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A685C" w:rsidRPr="00FF1156" w:rsidRDefault="00726452" w:rsidP="00FF1156">
      <w:pPr>
        <w:pStyle w:val="a5"/>
        <w:rPr>
          <w:rFonts w:ascii="Times New Roman" w:hAnsi="Times New Roman"/>
          <w:color w:val="000000"/>
          <w:sz w:val="26"/>
          <w:szCs w:val="26"/>
        </w:rPr>
      </w:pPr>
      <w:r>
        <w:rPr>
          <w:noProof/>
          <w:color w:val="000000"/>
          <w:sz w:val="26"/>
          <w:szCs w:val="26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4" o:spid="_x0000_i1025" type="#_x0000_t75" alt="ГербКондинскогоРайона" style="width:45.75pt;height:53.25pt;visibility:visible">
            <v:imagedata r:id="rId8" o:title="ГербКондинскогоРайона"/>
          </v:shape>
        </w:pict>
      </w:r>
    </w:p>
    <w:p w:rsidR="001A685C" w:rsidRPr="00C22549" w:rsidRDefault="001A685C" w:rsidP="001A685C">
      <w:pPr>
        <w:suppressAutoHyphens/>
        <w:jc w:val="center"/>
        <w:rPr>
          <w:b/>
          <w:bCs/>
          <w:color w:val="000000"/>
          <w:sz w:val="28"/>
          <w:szCs w:val="28"/>
        </w:rPr>
      </w:pPr>
      <w:r w:rsidRPr="00C22549">
        <w:rPr>
          <w:b/>
          <w:bCs/>
          <w:color w:val="000000"/>
          <w:sz w:val="28"/>
          <w:szCs w:val="28"/>
        </w:rPr>
        <w:t>Муниципальное</w:t>
      </w:r>
      <w:r w:rsidR="00E95023">
        <w:rPr>
          <w:b/>
          <w:bCs/>
          <w:color w:val="000000"/>
          <w:sz w:val="28"/>
          <w:szCs w:val="28"/>
        </w:rPr>
        <w:t xml:space="preserve"> </w:t>
      </w:r>
      <w:r w:rsidRPr="00C22549">
        <w:rPr>
          <w:b/>
          <w:bCs/>
          <w:color w:val="000000"/>
          <w:sz w:val="28"/>
          <w:szCs w:val="28"/>
        </w:rPr>
        <w:t>образование</w:t>
      </w:r>
      <w:r w:rsidR="00E95023">
        <w:rPr>
          <w:b/>
          <w:bCs/>
          <w:color w:val="000000"/>
          <w:sz w:val="28"/>
          <w:szCs w:val="28"/>
        </w:rPr>
        <w:t xml:space="preserve"> </w:t>
      </w:r>
      <w:r w:rsidRPr="00C22549">
        <w:rPr>
          <w:b/>
          <w:bCs/>
          <w:color w:val="000000"/>
          <w:sz w:val="28"/>
          <w:szCs w:val="28"/>
        </w:rPr>
        <w:t>Кондинский</w:t>
      </w:r>
      <w:r w:rsidR="00E95023">
        <w:rPr>
          <w:b/>
          <w:bCs/>
          <w:color w:val="000000"/>
          <w:sz w:val="28"/>
          <w:szCs w:val="28"/>
        </w:rPr>
        <w:t xml:space="preserve"> </w:t>
      </w:r>
      <w:r w:rsidRPr="00C22549">
        <w:rPr>
          <w:b/>
          <w:bCs/>
          <w:color w:val="000000"/>
          <w:sz w:val="28"/>
          <w:szCs w:val="28"/>
        </w:rPr>
        <w:t>район</w:t>
      </w:r>
    </w:p>
    <w:p w:rsidR="001A685C" w:rsidRPr="009E1AEA" w:rsidRDefault="001A685C" w:rsidP="001A685C">
      <w:pPr>
        <w:jc w:val="center"/>
        <w:rPr>
          <w:b/>
        </w:rPr>
      </w:pPr>
      <w:r w:rsidRPr="00C22549">
        <w:rPr>
          <w:b/>
        </w:rPr>
        <w:t>Ханты-Мансийского</w:t>
      </w:r>
      <w:r w:rsidR="00E95023">
        <w:rPr>
          <w:b/>
        </w:rPr>
        <w:t xml:space="preserve"> </w:t>
      </w:r>
      <w:r w:rsidRPr="00C22549">
        <w:rPr>
          <w:b/>
        </w:rPr>
        <w:t>автономного</w:t>
      </w:r>
      <w:r w:rsidR="00E95023">
        <w:rPr>
          <w:b/>
        </w:rPr>
        <w:t xml:space="preserve"> </w:t>
      </w:r>
      <w:r w:rsidRPr="00C22549">
        <w:rPr>
          <w:b/>
        </w:rPr>
        <w:t>округа</w:t>
      </w:r>
      <w:r w:rsidR="00E95023">
        <w:rPr>
          <w:b/>
        </w:rPr>
        <w:t xml:space="preserve"> </w:t>
      </w:r>
      <w:r w:rsidRPr="00C22549">
        <w:rPr>
          <w:b/>
        </w:rPr>
        <w:t>–</w:t>
      </w:r>
      <w:r w:rsidR="00E95023">
        <w:rPr>
          <w:b/>
        </w:rPr>
        <w:t xml:space="preserve"> </w:t>
      </w:r>
      <w:r w:rsidRPr="00C22549">
        <w:rPr>
          <w:b/>
        </w:rPr>
        <w:t>Югры</w:t>
      </w:r>
    </w:p>
    <w:p w:rsidR="001A685C" w:rsidRDefault="001A685C" w:rsidP="001A685C"/>
    <w:p w:rsidR="001A685C" w:rsidRPr="00302B79" w:rsidRDefault="001A685C" w:rsidP="001A685C"/>
    <w:p w:rsidR="00DC4135" w:rsidRPr="007C276D" w:rsidRDefault="00DC4135" w:rsidP="00DC4135">
      <w:pPr>
        <w:pStyle w:val="1"/>
        <w:rPr>
          <w:rFonts w:ascii="Times New Roman" w:hAnsi="Times New Roman"/>
          <w:b/>
          <w:bCs/>
          <w:color w:val="000000"/>
          <w:szCs w:val="32"/>
        </w:rPr>
      </w:pPr>
      <w:r w:rsidRPr="007C276D">
        <w:rPr>
          <w:rFonts w:ascii="Times New Roman" w:hAnsi="Times New Roman"/>
          <w:b/>
          <w:bCs/>
          <w:color w:val="000000"/>
          <w:szCs w:val="32"/>
        </w:rPr>
        <w:t>АДМИНИСТРАЦИЯ</w:t>
      </w:r>
      <w:r w:rsidR="00E95023">
        <w:rPr>
          <w:rFonts w:ascii="Times New Roman" w:hAnsi="Times New Roman"/>
          <w:b/>
          <w:bCs/>
          <w:color w:val="000000"/>
          <w:szCs w:val="32"/>
        </w:rPr>
        <w:t xml:space="preserve"> </w:t>
      </w:r>
      <w:r w:rsidRPr="007C276D">
        <w:rPr>
          <w:rFonts w:ascii="Times New Roman" w:hAnsi="Times New Roman"/>
          <w:b/>
          <w:bCs/>
          <w:color w:val="000000"/>
          <w:szCs w:val="32"/>
        </w:rPr>
        <w:t>КОНДИНСКОГО</w:t>
      </w:r>
      <w:r w:rsidR="00E95023">
        <w:rPr>
          <w:rFonts w:ascii="Times New Roman" w:hAnsi="Times New Roman"/>
          <w:b/>
          <w:bCs/>
          <w:color w:val="000000"/>
          <w:szCs w:val="32"/>
        </w:rPr>
        <w:t xml:space="preserve"> </w:t>
      </w:r>
      <w:r w:rsidRPr="007C276D">
        <w:rPr>
          <w:rFonts w:ascii="Times New Roman" w:hAnsi="Times New Roman"/>
          <w:b/>
          <w:bCs/>
          <w:color w:val="000000"/>
          <w:szCs w:val="32"/>
        </w:rPr>
        <w:t>РАЙОНА</w:t>
      </w:r>
    </w:p>
    <w:p w:rsidR="001A685C" w:rsidRPr="007C276D" w:rsidRDefault="001A685C" w:rsidP="001A685C">
      <w:pPr>
        <w:rPr>
          <w:color w:val="000000"/>
          <w:sz w:val="28"/>
        </w:rPr>
      </w:pPr>
    </w:p>
    <w:p w:rsidR="001A685C" w:rsidRPr="007C276D" w:rsidRDefault="001A685C" w:rsidP="001A685C">
      <w:pPr>
        <w:pStyle w:val="3"/>
        <w:rPr>
          <w:rFonts w:ascii="Times New Roman" w:hAnsi="Times New Roman"/>
          <w:b/>
          <w:color w:val="000000"/>
          <w:sz w:val="32"/>
        </w:rPr>
      </w:pPr>
      <w:r w:rsidRPr="007C276D">
        <w:rPr>
          <w:rFonts w:ascii="Times New Roman" w:hAnsi="Times New Roman"/>
          <w:b/>
          <w:color w:val="000000"/>
          <w:sz w:val="32"/>
        </w:rPr>
        <w:t>ПОСТАНОВЛЕНИЕ</w:t>
      </w:r>
    </w:p>
    <w:p w:rsidR="001A685C" w:rsidRPr="00B04F8E" w:rsidRDefault="001A685C" w:rsidP="001A685C">
      <w:pPr>
        <w:suppressAutoHyphens/>
        <w:jc w:val="center"/>
        <w:rPr>
          <w:sz w:val="26"/>
          <w:szCs w:val="26"/>
        </w:rPr>
      </w:pP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340"/>
        <w:gridCol w:w="3071"/>
        <w:gridCol w:w="2202"/>
        <w:gridCol w:w="1276"/>
      </w:tblGrid>
      <w:tr w:rsidR="00D63E9B" w:rsidRPr="000F3A8A" w:rsidTr="009B3127">
        <w:tc>
          <w:tcPr>
            <w:tcW w:w="3340" w:type="dxa"/>
            <w:tcBorders>
              <w:top w:val="nil"/>
              <w:left w:val="nil"/>
              <w:bottom w:val="nil"/>
              <w:right w:val="nil"/>
            </w:tcBorders>
          </w:tcPr>
          <w:p w:rsidR="00D63E9B" w:rsidRPr="000F3A8A" w:rsidRDefault="00D63E9B" w:rsidP="004B12D0">
            <w:pPr>
              <w:rPr>
                <w:color w:val="000000"/>
                <w:sz w:val="28"/>
                <w:szCs w:val="28"/>
              </w:rPr>
            </w:pPr>
            <w:r w:rsidRPr="000F3A8A">
              <w:rPr>
                <w:color w:val="000000"/>
                <w:sz w:val="28"/>
                <w:szCs w:val="28"/>
              </w:rPr>
              <w:t>от</w:t>
            </w:r>
            <w:r w:rsidR="00E95023">
              <w:rPr>
                <w:color w:val="000000"/>
                <w:sz w:val="28"/>
                <w:szCs w:val="28"/>
              </w:rPr>
              <w:t xml:space="preserve"> </w:t>
            </w:r>
            <w:r w:rsidR="001307C0">
              <w:rPr>
                <w:color w:val="000000"/>
                <w:sz w:val="28"/>
                <w:szCs w:val="28"/>
              </w:rPr>
              <w:t>1</w:t>
            </w:r>
            <w:r w:rsidR="004B12D0">
              <w:rPr>
                <w:color w:val="000000"/>
                <w:sz w:val="28"/>
                <w:szCs w:val="28"/>
              </w:rPr>
              <w:t>4</w:t>
            </w:r>
            <w:r w:rsidR="00E95023">
              <w:rPr>
                <w:color w:val="000000"/>
                <w:sz w:val="28"/>
                <w:szCs w:val="28"/>
              </w:rPr>
              <w:t xml:space="preserve"> </w:t>
            </w:r>
            <w:r w:rsidR="008D0FC7">
              <w:rPr>
                <w:color w:val="000000"/>
                <w:sz w:val="28"/>
                <w:szCs w:val="28"/>
              </w:rPr>
              <w:t>ноября</w:t>
            </w:r>
            <w:r w:rsidR="00E95023">
              <w:rPr>
                <w:color w:val="000000"/>
                <w:sz w:val="28"/>
                <w:szCs w:val="28"/>
              </w:rPr>
              <w:t xml:space="preserve"> </w:t>
            </w:r>
            <w:r w:rsidR="00460A8A" w:rsidRPr="000F3A8A">
              <w:rPr>
                <w:color w:val="000000"/>
                <w:sz w:val="28"/>
                <w:szCs w:val="28"/>
              </w:rPr>
              <w:t>202</w:t>
            </w:r>
            <w:r w:rsidR="00EC7F23" w:rsidRPr="000F3A8A">
              <w:rPr>
                <w:color w:val="000000"/>
                <w:sz w:val="28"/>
                <w:szCs w:val="28"/>
              </w:rPr>
              <w:t>3</w:t>
            </w:r>
            <w:r w:rsidR="00E95023">
              <w:rPr>
                <w:color w:val="000000"/>
                <w:sz w:val="28"/>
                <w:szCs w:val="28"/>
              </w:rPr>
              <w:t xml:space="preserve"> </w:t>
            </w:r>
            <w:r w:rsidRPr="000F3A8A">
              <w:rPr>
                <w:color w:val="000000"/>
                <w:sz w:val="28"/>
                <w:szCs w:val="28"/>
              </w:rPr>
              <w:t>года</w:t>
            </w:r>
          </w:p>
        </w:tc>
        <w:tc>
          <w:tcPr>
            <w:tcW w:w="3071" w:type="dxa"/>
            <w:tcBorders>
              <w:top w:val="nil"/>
              <w:left w:val="nil"/>
              <w:bottom w:val="nil"/>
              <w:right w:val="nil"/>
            </w:tcBorders>
          </w:tcPr>
          <w:p w:rsidR="00D63E9B" w:rsidRPr="000F3A8A" w:rsidRDefault="00D63E9B" w:rsidP="00A67FF2">
            <w:pPr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2202" w:type="dxa"/>
            <w:tcBorders>
              <w:top w:val="nil"/>
              <w:left w:val="nil"/>
              <w:bottom w:val="nil"/>
              <w:right w:val="nil"/>
            </w:tcBorders>
          </w:tcPr>
          <w:p w:rsidR="00D63E9B" w:rsidRPr="000F3A8A" w:rsidRDefault="00D63E9B" w:rsidP="00A33AF8">
            <w:pPr>
              <w:jc w:val="right"/>
              <w:rPr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</w:tcPr>
          <w:p w:rsidR="00D63E9B" w:rsidRPr="000F3A8A" w:rsidRDefault="00F71244" w:rsidP="00BC024C">
            <w:pPr>
              <w:jc w:val="right"/>
              <w:rPr>
                <w:color w:val="000000"/>
                <w:sz w:val="28"/>
                <w:szCs w:val="28"/>
              </w:rPr>
            </w:pPr>
            <w:r w:rsidRPr="000F3A8A">
              <w:rPr>
                <w:color w:val="000000"/>
                <w:sz w:val="28"/>
                <w:szCs w:val="28"/>
              </w:rPr>
              <w:t>№</w:t>
            </w:r>
            <w:r w:rsidR="00E95023">
              <w:rPr>
                <w:color w:val="000000"/>
                <w:sz w:val="28"/>
                <w:szCs w:val="28"/>
              </w:rPr>
              <w:t xml:space="preserve"> 121</w:t>
            </w:r>
            <w:r w:rsidR="00716EC3">
              <w:rPr>
                <w:color w:val="000000"/>
                <w:sz w:val="28"/>
                <w:szCs w:val="28"/>
              </w:rPr>
              <w:t>2</w:t>
            </w:r>
          </w:p>
        </w:tc>
      </w:tr>
      <w:tr w:rsidR="001A685C" w:rsidRPr="000F3A8A" w:rsidTr="00D624B3">
        <w:tc>
          <w:tcPr>
            <w:tcW w:w="3340" w:type="dxa"/>
            <w:tcBorders>
              <w:top w:val="nil"/>
              <w:left w:val="nil"/>
              <w:bottom w:val="nil"/>
              <w:right w:val="nil"/>
            </w:tcBorders>
          </w:tcPr>
          <w:p w:rsidR="001A685C" w:rsidRPr="000F3A8A" w:rsidRDefault="001A685C" w:rsidP="00A67FF2">
            <w:pPr>
              <w:rPr>
                <w:color w:val="000000"/>
                <w:sz w:val="28"/>
                <w:szCs w:val="28"/>
              </w:rPr>
            </w:pPr>
          </w:p>
        </w:tc>
        <w:tc>
          <w:tcPr>
            <w:tcW w:w="3071" w:type="dxa"/>
            <w:tcBorders>
              <w:top w:val="nil"/>
              <w:left w:val="nil"/>
              <w:bottom w:val="nil"/>
              <w:right w:val="nil"/>
            </w:tcBorders>
          </w:tcPr>
          <w:p w:rsidR="001A685C" w:rsidRPr="000F3A8A" w:rsidRDefault="001A685C" w:rsidP="00A67FF2">
            <w:pPr>
              <w:jc w:val="center"/>
              <w:rPr>
                <w:color w:val="000000"/>
                <w:sz w:val="28"/>
                <w:szCs w:val="28"/>
              </w:rPr>
            </w:pPr>
            <w:r w:rsidRPr="000F3A8A">
              <w:rPr>
                <w:color w:val="000000"/>
                <w:sz w:val="28"/>
                <w:szCs w:val="28"/>
              </w:rPr>
              <w:t>пгт.</w:t>
            </w:r>
            <w:r w:rsidR="00E95023">
              <w:rPr>
                <w:color w:val="000000"/>
                <w:sz w:val="28"/>
                <w:szCs w:val="28"/>
              </w:rPr>
              <w:t xml:space="preserve"> </w:t>
            </w:r>
            <w:r w:rsidRPr="000F3A8A">
              <w:rPr>
                <w:color w:val="000000"/>
                <w:sz w:val="28"/>
                <w:szCs w:val="28"/>
              </w:rPr>
              <w:t>Междуреченский</w:t>
            </w:r>
          </w:p>
        </w:tc>
        <w:tc>
          <w:tcPr>
            <w:tcW w:w="347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1A685C" w:rsidRPr="000F3A8A" w:rsidRDefault="001A685C" w:rsidP="00A67FF2">
            <w:pPr>
              <w:jc w:val="right"/>
              <w:rPr>
                <w:color w:val="000000"/>
                <w:sz w:val="28"/>
                <w:szCs w:val="28"/>
              </w:rPr>
            </w:pPr>
          </w:p>
        </w:tc>
      </w:tr>
    </w:tbl>
    <w:p w:rsidR="00717CB3" w:rsidRPr="000F3A8A" w:rsidRDefault="00717CB3" w:rsidP="00717CB3">
      <w:pPr>
        <w:shd w:val="clear" w:color="auto" w:fill="FFFFFF"/>
        <w:autoSpaceDE w:val="0"/>
        <w:autoSpaceDN w:val="0"/>
        <w:adjustRightInd w:val="0"/>
        <w:jc w:val="both"/>
        <w:rPr>
          <w:color w:val="000000"/>
          <w:sz w:val="28"/>
          <w:szCs w:val="28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6062"/>
      </w:tblGrid>
      <w:tr w:rsidR="003E3AB0" w:rsidRPr="000F3A8A" w:rsidTr="00CD1981">
        <w:tc>
          <w:tcPr>
            <w:tcW w:w="6062" w:type="dxa"/>
          </w:tcPr>
          <w:p w:rsidR="00DD6F09" w:rsidRPr="006C4087" w:rsidRDefault="00DD6F09" w:rsidP="00DD6F09">
            <w:pPr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bCs/>
                <w:sz w:val="28"/>
                <w:szCs w:val="28"/>
                <w:lang w:eastAsia="en-US"/>
              </w:rPr>
            </w:pPr>
            <w:r w:rsidRPr="006C4087">
              <w:rPr>
                <w:rFonts w:eastAsia="Calibri"/>
                <w:bCs/>
                <w:sz w:val="28"/>
                <w:szCs w:val="28"/>
                <w:lang w:eastAsia="en-US"/>
              </w:rPr>
              <w:t xml:space="preserve">Об утверждении проекта планировки </w:t>
            </w:r>
          </w:p>
          <w:p w:rsidR="00A91A9A" w:rsidRPr="00DD6F09" w:rsidRDefault="00DD6F09" w:rsidP="00DD6F09">
            <w:pPr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bCs/>
                <w:sz w:val="28"/>
                <w:szCs w:val="28"/>
                <w:lang w:eastAsia="en-US"/>
              </w:rPr>
            </w:pPr>
            <w:r w:rsidRPr="006C4087">
              <w:rPr>
                <w:rFonts w:eastAsia="Calibri"/>
                <w:bCs/>
                <w:sz w:val="28"/>
                <w:szCs w:val="28"/>
                <w:lang w:eastAsia="en-US"/>
              </w:rPr>
              <w:t>и проекта межевания территории</w:t>
            </w:r>
          </w:p>
        </w:tc>
      </w:tr>
    </w:tbl>
    <w:p w:rsidR="00BC024C" w:rsidRDefault="00BC024C" w:rsidP="00976BE7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</w:p>
    <w:p w:rsidR="00DD6F09" w:rsidRPr="006C4087" w:rsidRDefault="00DD6F09" w:rsidP="00716EC3">
      <w:pPr>
        <w:shd w:val="clear" w:color="auto" w:fill="FFFFFF"/>
        <w:autoSpaceDE w:val="0"/>
        <w:autoSpaceDN w:val="0"/>
        <w:adjustRightInd w:val="0"/>
        <w:ind w:firstLine="709"/>
        <w:contextualSpacing/>
        <w:jc w:val="both"/>
        <w:rPr>
          <w:rFonts w:eastAsia="Calibri"/>
          <w:sz w:val="28"/>
          <w:szCs w:val="28"/>
          <w:lang w:eastAsia="en-US"/>
        </w:rPr>
      </w:pPr>
      <w:r w:rsidRPr="006C4087">
        <w:rPr>
          <w:rFonts w:eastAsia="Calibri"/>
          <w:sz w:val="28"/>
          <w:szCs w:val="28"/>
          <w:lang w:eastAsia="en-US"/>
        </w:rPr>
        <w:t xml:space="preserve">В соответствии со статьей 45 Градостроительного кодекса Российской    Федерации, Федеральным законом от 6 октября 2003 года №131-ФЗ «Об общих принципах организации местного самоуправления в Российской Федерации», </w:t>
      </w:r>
      <w:r w:rsidRPr="006C4087">
        <w:rPr>
          <w:rFonts w:eastAsia="Calibri"/>
          <w:b/>
          <w:sz w:val="28"/>
          <w:szCs w:val="28"/>
          <w:lang w:eastAsia="en-US"/>
        </w:rPr>
        <w:t>администрация Кондинского района постановляет:</w:t>
      </w:r>
    </w:p>
    <w:p w:rsidR="00DD6F09" w:rsidRPr="009E1E14" w:rsidRDefault="00DD6F09" w:rsidP="00716EC3">
      <w:p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160"/>
        <w:ind w:firstLine="709"/>
        <w:contextualSpacing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 xml:space="preserve">1. </w:t>
      </w:r>
      <w:r w:rsidRPr="006C4087">
        <w:rPr>
          <w:rFonts w:eastAsia="Calibri"/>
          <w:sz w:val="28"/>
          <w:szCs w:val="28"/>
          <w:lang w:eastAsia="en-US"/>
        </w:rPr>
        <w:t>Утвердить проект планировки и проект межевания т</w:t>
      </w:r>
      <w:r>
        <w:rPr>
          <w:rFonts w:eastAsia="Calibri"/>
          <w:sz w:val="28"/>
          <w:szCs w:val="28"/>
          <w:lang w:eastAsia="en-US"/>
        </w:rPr>
        <w:t>ерритории</w:t>
      </w:r>
      <w:r w:rsidRPr="008247D5">
        <w:rPr>
          <w:rFonts w:eastAsia="Calibri"/>
          <w:sz w:val="28"/>
          <w:szCs w:val="28"/>
          <w:lang w:eastAsia="en-US"/>
        </w:rPr>
        <w:t xml:space="preserve"> для </w:t>
      </w:r>
      <w:r>
        <w:rPr>
          <w:rFonts w:eastAsia="Calibri"/>
          <w:sz w:val="28"/>
          <w:szCs w:val="28"/>
          <w:lang w:eastAsia="en-US"/>
        </w:rPr>
        <w:t>линейного</w:t>
      </w:r>
      <w:r w:rsidRPr="008247D5">
        <w:rPr>
          <w:rFonts w:eastAsia="Calibri"/>
          <w:sz w:val="28"/>
          <w:szCs w:val="28"/>
          <w:lang w:eastAsia="en-US"/>
        </w:rPr>
        <w:t xml:space="preserve"> объекта</w:t>
      </w:r>
      <w:r w:rsidR="00F81CFB">
        <w:rPr>
          <w:rFonts w:eastAsia="Calibri"/>
          <w:sz w:val="28"/>
          <w:szCs w:val="28"/>
          <w:lang w:eastAsia="en-US"/>
        </w:rPr>
        <w:t xml:space="preserve"> «Куст №53Б Потанай -</w:t>
      </w:r>
      <w:r>
        <w:rPr>
          <w:rFonts w:eastAsia="Calibri"/>
          <w:sz w:val="28"/>
          <w:szCs w:val="28"/>
          <w:lang w:eastAsia="en-US"/>
        </w:rPr>
        <w:t xml:space="preserve"> Картопьинского месторождения. Инженерные коммуникации», расположенного на территории </w:t>
      </w:r>
      <w:r w:rsidRPr="006C4087">
        <w:rPr>
          <w:rFonts w:eastAsia="Calibri"/>
          <w:sz w:val="28"/>
          <w:szCs w:val="28"/>
          <w:lang w:eastAsia="en-US"/>
        </w:rPr>
        <w:t>муниципально</w:t>
      </w:r>
      <w:r>
        <w:rPr>
          <w:rFonts w:eastAsia="Calibri"/>
          <w:sz w:val="28"/>
          <w:szCs w:val="28"/>
          <w:lang w:eastAsia="en-US"/>
        </w:rPr>
        <w:t>го образования Кондинский район, Х</w:t>
      </w:r>
      <w:r w:rsidR="009A5744">
        <w:rPr>
          <w:rFonts w:eastAsia="Calibri"/>
          <w:sz w:val="28"/>
          <w:szCs w:val="28"/>
          <w:lang w:eastAsia="en-US"/>
        </w:rPr>
        <w:t>анты-</w:t>
      </w:r>
      <w:r>
        <w:rPr>
          <w:rFonts w:eastAsia="Calibri"/>
          <w:sz w:val="28"/>
          <w:szCs w:val="28"/>
          <w:lang w:eastAsia="en-US"/>
        </w:rPr>
        <w:t xml:space="preserve">Мансийского автономного </w:t>
      </w:r>
      <w:r w:rsidR="009A5744">
        <w:rPr>
          <w:rFonts w:eastAsia="Calibri"/>
          <w:sz w:val="28"/>
          <w:szCs w:val="28"/>
          <w:lang w:eastAsia="en-US"/>
        </w:rPr>
        <w:t xml:space="preserve">               </w:t>
      </w:r>
      <w:r>
        <w:rPr>
          <w:rFonts w:eastAsia="Calibri"/>
          <w:sz w:val="28"/>
          <w:szCs w:val="28"/>
          <w:lang w:eastAsia="en-US"/>
        </w:rPr>
        <w:t>окр</w:t>
      </w:r>
      <w:r w:rsidR="009A5744">
        <w:rPr>
          <w:rFonts w:eastAsia="Calibri"/>
          <w:sz w:val="28"/>
          <w:szCs w:val="28"/>
          <w:lang w:eastAsia="en-US"/>
        </w:rPr>
        <w:t>уга – Югра, Тюменской области (п</w:t>
      </w:r>
      <w:r>
        <w:rPr>
          <w:rFonts w:eastAsia="Calibri"/>
          <w:sz w:val="28"/>
          <w:szCs w:val="28"/>
          <w:lang w:eastAsia="en-US"/>
        </w:rPr>
        <w:t>риложение).</w:t>
      </w:r>
    </w:p>
    <w:p w:rsidR="009A5744" w:rsidRPr="007E04D2" w:rsidRDefault="00DD6F09" w:rsidP="009A5744">
      <w:pPr>
        <w:widowControl w:val="0"/>
        <w:autoSpaceDE w:val="0"/>
        <w:autoSpaceDN w:val="0"/>
        <w:adjustRightInd w:val="0"/>
        <w:ind w:right="-1" w:firstLine="709"/>
        <w:jc w:val="both"/>
        <w:rPr>
          <w:sz w:val="28"/>
          <w:szCs w:val="28"/>
        </w:rPr>
      </w:pPr>
      <w:r>
        <w:rPr>
          <w:rFonts w:eastAsia="Calibri"/>
          <w:sz w:val="28"/>
          <w:szCs w:val="28"/>
          <w:lang w:eastAsia="en-US"/>
        </w:rPr>
        <w:t xml:space="preserve">2. </w:t>
      </w:r>
      <w:r w:rsidRPr="006C4087">
        <w:rPr>
          <w:rFonts w:eastAsia="Calibri"/>
          <w:sz w:val="28"/>
          <w:szCs w:val="28"/>
          <w:lang w:eastAsia="en-US"/>
        </w:rPr>
        <w:t xml:space="preserve">Постановление разместить на официальном сайте органов местного самоуправления </w:t>
      </w:r>
      <w:r w:rsidR="009A5744" w:rsidRPr="007E04D2">
        <w:rPr>
          <w:sz w:val="28"/>
          <w:szCs w:val="28"/>
        </w:rPr>
        <w:t xml:space="preserve">Кондинского района Ханты-Мансийского автономного </w:t>
      </w:r>
      <w:r w:rsidR="009A5744">
        <w:rPr>
          <w:sz w:val="28"/>
          <w:szCs w:val="28"/>
        </w:rPr>
        <w:t xml:space="preserve">              </w:t>
      </w:r>
      <w:r w:rsidR="009A5744" w:rsidRPr="007E04D2">
        <w:rPr>
          <w:sz w:val="28"/>
          <w:szCs w:val="28"/>
        </w:rPr>
        <w:t xml:space="preserve">округа – Югры. </w:t>
      </w:r>
    </w:p>
    <w:p w:rsidR="00DD6F09" w:rsidRPr="00F341B2" w:rsidRDefault="00DD6F09" w:rsidP="009A5744">
      <w:p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160"/>
        <w:ind w:firstLine="709"/>
        <w:contextualSpacing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 xml:space="preserve">3. </w:t>
      </w:r>
      <w:r w:rsidRPr="00F341B2">
        <w:rPr>
          <w:rFonts w:eastAsia="Calibri"/>
          <w:sz w:val="28"/>
          <w:szCs w:val="28"/>
          <w:lang w:eastAsia="en-US"/>
        </w:rPr>
        <w:t>Контроль за выполнением постановления возложить на заместителя главы района А.И. Уланова.</w:t>
      </w:r>
    </w:p>
    <w:p w:rsidR="000F3A8A" w:rsidRPr="000F3A8A" w:rsidRDefault="000F3A8A" w:rsidP="00716EC3">
      <w:pPr>
        <w:ind w:firstLine="709"/>
        <w:rPr>
          <w:color w:val="000000"/>
          <w:sz w:val="28"/>
          <w:szCs w:val="28"/>
        </w:rPr>
      </w:pPr>
    </w:p>
    <w:p w:rsidR="00E52DE2" w:rsidRDefault="00E52DE2" w:rsidP="00D107E3">
      <w:pPr>
        <w:rPr>
          <w:color w:val="000000"/>
          <w:sz w:val="28"/>
          <w:szCs w:val="28"/>
        </w:rPr>
      </w:pPr>
    </w:p>
    <w:p w:rsidR="00DD6F09" w:rsidRPr="000F3A8A" w:rsidRDefault="00DD6F09" w:rsidP="00D107E3">
      <w:pPr>
        <w:rPr>
          <w:color w:val="000000"/>
          <w:sz w:val="28"/>
          <w:szCs w:val="28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4676"/>
        <w:gridCol w:w="1870"/>
        <w:gridCol w:w="3311"/>
      </w:tblGrid>
      <w:tr w:rsidR="008A0693" w:rsidRPr="000F3A8A" w:rsidTr="0003392A">
        <w:tc>
          <w:tcPr>
            <w:tcW w:w="4785" w:type="dxa"/>
          </w:tcPr>
          <w:p w:rsidR="008A0693" w:rsidRPr="000F3A8A" w:rsidRDefault="008A0693" w:rsidP="00481FAF">
            <w:pPr>
              <w:jc w:val="both"/>
              <w:rPr>
                <w:color w:val="000000"/>
                <w:sz w:val="28"/>
                <w:szCs w:val="28"/>
              </w:rPr>
            </w:pPr>
            <w:r w:rsidRPr="000F3A8A">
              <w:rPr>
                <w:sz w:val="28"/>
                <w:szCs w:val="28"/>
              </w:rPr>
              <w:t>Глава</w:t>
            </w:r>
            <w:r w:rsidR="00E95023">
              <w:rPr>
                <w:sz w:val="28"/>
                <w:szCs w:val="28"/>
              </w:rPr>
              <w:t xml:space="preserve"> </w:t>
            </w:r>
            <w:r w:rsidR="00481FAF" w:rsidRPr="000F3A8A">
              <w:rPr>
                <w:sz w:val="28"/>
                <w:szCs w:val="28"/>
              </w:rPr>
              <w:t>района</w:t>
            </w:r>
          </w:p>
        </w:tc>
        <w:tc>
          <w:tcPr>
            <w:tcW w:w="1920" w:type="dxa"/>
          </w:tcPr>
          <w:p w:rsidR="008A0693" w:rsidRPr="000F3A8A" w:rsidRDefault="008A0693" w:rsidP="0003392A">
            <w:pPr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3363" w:type="dxa"/>
            <w:tcBorders>
              <w:left w:val="nil"/>
            </w:tcBorders>
          </w:tcPr>
          <w:p w:rsidR="008A0693" w:rsidRPr="000F3A8A" w:rsidRDefault="00481FAF" w:rsidP="008679ED">
            <w:pPr>
              <w:jc w:val="right"/>
              <w:rPr>
                <w:sz w:val="28"/>
                <w:szCs w:val="28"/>
              </w:rPr>
            </w:pPr>
            <w:r w:rsidRPr="000F3A8A">
              <w:rPr>
                <w:sz w:val="28"/>
                <w:szCs w:val="28"/>
              </w:rPr>
              <w:t>А.</w:t>
            </w:r>
            <w:r w:rsidR="008679ED" w:rsidRPr="000F3A8A">
              <w:rPr>
                <w:sz w:val="28"/>
                <w:szCs w:val="28"/>
              </w:rPr>
              <w:t>А</w:t>
            </w:r>
            <w:r w:rsidRPr="000F3A8A">
              <w:rPr>
                <w:sz w:val="28"/>
                <w:szCs w:val="28"/>
              </w:rPr>
              <w:t>.</w:t>
            </w:r>
            <w:r w:rsidR="008679ED" w:rsidRPr="000F3A8A">
              <w:rPr>
                <w:sz w:val="28"/>
                <w:szCs w:val="28"/>
              </w:rPr>
              <w:t>Мухин</w:t>
            </w:r>
          </w:p>
        </w:tc>
      </w:tr>
    </w:tbl>
    <w:p w:rsidR="00431C7E" w:rsidRDefault="00431C7E" w:rsidP="00D107E3">
      <w:pPr>
        <w:rPr>
          <w:color w:val="000000"/>
          <w:sz w:val="16"/>
          <w:szCs w:val="16"/>
        </w:rPr>
      </w:pPr>
    </w:p>
    <w:p w:rsidR="00976BE7" w:rsidRDefault="00976BE7" w:rsidP="00D107E3">
      <w:pPr>
        <w:rPr>
          <w:color w:val="000000"/>
          <w:sz w:val="16"/>
          <w:szCs w:val="16"/>
        </w:rPr>
      </w:pPr>
    </w:p>
    <w:p w:rsidR="00976BE7" w:rsidRDefault="00976BE7" w:rsidP="00D107E3">
      <w:pPr>
        <w:rPr>
          <w:color w:val="000000"/>
          <w:sz w:val="16"/>
          <w:szCs w:val="16"/>
        </w:rPr>
      </w:pPr>
    </w:p>
    <w:p w:rsidR="00976BE7" w:rsidRDefault="00976BE7" w:rsidP="00D107E3">
      <w:pPr>
        <w:rPr>
          <w:color w:val="000000"/>
          <w:sz w:val="16"/>
          <w:szCs w:val="16"/>
        </w:rPr>
      </w:pPr>
    </w:p>
    <w:p w:rsidR="00976BE7" w:rsidRDefault="00976BE7" w:rsidP="00D107E3">
      <w:pPr>
        <w:rPr>
          <w:color w:val="000000"/>
          <w:sz w:val="16"/>
          <w:szCs w:val="16"/>
        </w:rPr>
      </w:pPr>
    </w:p>
    <w:p w:rsidR="00976BE7" w:rsidRDefault="00976BE7" w:rsidP="00D107E3">
      <w:pPr>
        <w:rPr>
          <w:color w:val="000000"/>
          <w:sz w:val="16"/>
          <w:szCs w:val="16"/>
        </w:rPr>
      </w:pPr>
    </w:p>
    <w:p w:rsidR="00976BE7" w:rsidRDefault="00976BE7" w:rsidP="00D107E3">
      <w:pPr>
        <w:rPr>
          <w:color w:val="000000"/>
          <w:sz w:val="16"/>
          <w:szCs w:val="16"/>
        </w:rPr>
      </w:pPr>
    </w:p>
    <w:p w:rsidR="00976BE7" w:rsidRDefault="00976BE7" w:rsidP="00D107E3">
      <w:pPr>
        <w:rPr>
          <w:color w:val="000000"/>
          <w:sz w:val="16"/>
          <w:szCs w:val="16"/>
        </w:rPr>
      </w:pPr>
    </w:p>
    <w:p w:rsidR="00976BE7" w:rsidRDefault="00976BE7" w:rsidP="00D107E3">
      <w:pPr>
        <w:rPr>
          <w:color w:val="000000"/>
          <w:sz w:val="16"/>
          <w:szCs w:val="16"/>
        </w:rPr>
      </w:pPr>
    </w:p>
    <w:p w:rsidR="00976BE7" w:rsidRDefault="00976BE7" w:rsidP="00D107E3">
      <w:pPr>
        <w:rPr>
          <w:color w:val="000000"/>
          <w:sz w:val="16"/>
          <w:szCs w:val="16"/>
        </w:rPr>
      </w:pPr>
    </w:p>
    <w:p w:rsidR="00976BE7" w:rsidRDefault="00976BE7" w:rsidP="00D107E3">
      <w:pPr>
        <w:rPr>
          <w:color w:val="000000"/>
          <w:sz w:val="16"/>
          <w:szCs w:val="16"/>
        </w:rPr>
      </w:pPr>
    </w:p>
    <w:p w:rsidR="00976BE7" w:rsidRDefault="00976BE7" w:rsidP="00D107E3">
      <w:pPr>
        <w:rPr>
          <w:color w:val="000000"/>
          <w:sz w:val="16"/>
          <w:szCs w:val="16"/>
        </w:rPr>
      </w:pPr>
    </w:p>
    <w:p w:rsidR="00976BE7" w:rsidRDefault="00976BE7" w:rsidP="00D107E3">
      <w:pPr>
        <w:rPr>
          <w:color w:val="000000"/>
          <w:sz w:val="16"/>
          <w:szCs w:val="16"/>
        </w:rPr>
      </w:pPr>
    </w:p>
    <w:p w:rsidR="00976BE7" w:rsidRDefault="00976BE7" w:rsidP="00D107E3">
      <w:pPr>
        <w:rPr>
          <w:color w:val="000000"/>
          <w:sz w:val="16"/>
          <w:szCs w:val="16"/>
        </w:rPr>
      </w:pPr>
    </w:p>
    <w:p w:rsidR="00976BE7" w:rsidRPr="000F3A8A" w:rsidRDefault="00976BE7" w:rsidP="00D107E3">
      <w:pPr>
        <w:rPr>
          <w:color w:val="000000"/>
          <w:sz w:val="16"/>
          <w:szCs w:val="16"/>
        </w:rPr>
      </w:pPr>
    </w:p>
    <w:p w:rsidR="00372B10" w:rsidRDefault="00372B10" w:rsidP="00D107E3">
      <w:pPr>
        <w:rPr>
          <w:color w:val="000000"/>
          <w:sz w:val="16"/>
          <w:szCs w:val="16"/>
        </w:rPr>
      </w:pPr>
    </w:p>
    <w:p w:rsidR="0086113F" w:rsidRPr="000F3A8A" w:rsidRDefault="0086113F" w:rsidP="00D107E3">
      <w:pPr>
        <w:rPr>
          <w:color w:val="000000"/>
          <w:sz w:val="16"/>
          <w:szCs w:val="16"/>
        </w:rPr>
      </w:pPr>
    </w:p>
    <w:p w:rsidR="00E52DE2" w:rsidRPr="000F3A8A" w:rsidRDefault="00DD6F09" w:rsidP="006D2BBB">
      <w:pPr>
        <w:rPr>
          <w:color w:val="000000"/>
          <w:sz w:val="16"/>
          <w:szCs w:val="16"/>
        </w:rPr>
      </w:pPr>
      <w:r>
        <w:rPr>
          <w:color w:val="000000"/>
          <w:sz w:val="16"/>
          <w:szCs w:val="16"/>
        </w:rPr>
        <w:t>ст</w:t>
      </w:r>
      <w:r w:rsidR="0033488B" w:rsidRPr="000F3A8A">
        <w:rPr>
          <w:color w:val="000000"/>
          <w:sz w:val="16"/>
          <w:szCs w:val="16"/>
        </w:rPr>
        <w:t>/Ба</w:t>
      </w:r>
      <w:r w:rsidR="009037D2" w:rsidRPr="000F3A8A">
        <w:rPr>
          <w:color w:val="000000"/>
          <w:sz w:val="16"/>
          <w:szCs w:val="16"/>
        </w:rPr>
        <w:t>нк</w:t>
      </w:r>
      <w:r w:rsidR="00E95023">
        <w:rPr>
          <w:color w:val="000000"/>
          <w:sz w:val="16"/>
          <w:szCs w:val="16"/>
        </w:rPr>
        <w:t xml:space="preserve"> </w:t>
      </w:r>
      <w:r w:rsidR="009037D2" w:rsidRPr="000F3A8A">
        <w:rPr>
          <w:color w:val="000000"/>
          <w:sz w:val="16"/>
          <w:szCs w:val="16"/>
        </w:rPr>
        <w:t>документов/Постановления</w:t>
      </w:r>
      <w:r w:rsidR="00E95023">
        <w:rPr>
          <w:color w:val="000000"/>
          <w:sz w:val="16"/>
          <w:szCs w:val="16"/>
        </w:rPr>
        <w:t xml:space="preserve"> </w:t>
      </w:r>
      <w:r w:rsidR="009037D2" w:rsidRPr="000F3A8A">
        <w:rPr>
          <w:color w:val="000000"/>
          <w:sz w:val="16"/>
          <w:szCs w:val="16"/>
        </w:rPr>
        <w:t>20</w:t>
      </w:r>
      <w:r w:rsidR="00460A8A" w:rsidRPr="000F3A8A">
        <w:rPr>
          <w:color w:val="000000"/>
          <w:sz w:val="16"/>
          <w:szCs w:val="16"/>
        </w:rPr>
        <w:t>2</w:t>
      </w:r>
      <w:r w:rsidR="00EC7F23" w:rsidRPr="000F3A8A">
        <w:rPr>
          <w:color w:val="000000"/>
          <w:sz w:val="16"/>
          <w:szCs w:val="16"/>
        </w:rPr>
        <w:t>3</w:t>
      </w:r>
    </w:p>
    <w:p w:rsidR="00BC024C" w:rsidRPr="000F3A8A" w:rsidRDefault="00BC024C" w:rsidP="00BC024C">
      <w:pPr>
        <w:shd w:val="clear" w:color="auto" w:fill="FFFFFF"/>
        <w:tabs>
          <w:tab w:val="left" w:pos="4962"/>
        </w:tabs>
        <w:autoSpaceDE w:val="0"/>
        <w:autoSpaceDN w:val="0"/>
        <w:adjustRightInd w:val="0"/>
        <w:ind w:left="4962"/>
      </w:pPr>
      <w:r w:rsidRPr="000F3A8A">
        <w:lastRenderedPageBreak/>
        <w:t>Приложение</w:t>
      </w:r>
      <w:r w:rsidR="00DD6F09">
        <w:t xml:space="preserve"> </w:t>
      </w:r>
    </w:p>
    <w:p w:rsidR="00BC024C" w:rsidRPr="000F3A8A" w:rsidRDefault="00BC024C" w:rsidP="00BC024C">
      <w:pPr>
        <w:shd w:val="clear" w:color="auto" w:fill="FFFFFF"/>
        <w:tabs>
          <w:tab w:val="left" w:pos="4962"/>
        </w:tabs>
        <w:autoSpaceDE w:val="0"/>
        <w:autoSpaceDN w:val="0"/>
        <w:adjustRightInd w:val="0"/>
        <w:ind w:left="4962"/>
      </w:pPr>
      <w:r w:rsidRPr="000F3A8A">
        <w:t>к</w:t>
      </w:r>
      <w:r w:rsidR="00E95023">
        <w:t xml:space="preserve"> </w:t>
      </w:r>
      <w:r w:rsidRPr="000F3A8A">
        <w:t>постановлению</w:t>
      </w:r>
      <w:r w:rsidR="00E95023">
        <w:t xml:space="preserve"> </w:t>
      </w:r>
      <w:r w:rsidRPr="000F3A8A">
        <w:t>администрации</w:t>
      </w:r>
      <w:r w:rsidR="00E95023">
        <w:t xml:space="preserve"> </w:t>
      </w:r>
      <w:r w:rsidRPr="000F3A8A">
        <w:t>района</w:t>
      </w:r>
    </w:p>
    <w:p w:rsidR="00BC024C" w:rsidRDefault="00077DB3" w:rsidP="00BC024C">
      <w:pPr>
        <w:tabs>
          <w:tab w:val="left" w:pos="4962"/>
        </w:tabs>
        <w:ind w:left="4962"/>
      </w:pPr>
      <w:r>
        <w:t>от</w:t>
      </w:r>
      <w:r w:rsidR="00E95023">
        <w:t xml:space="preserve"> </w:t>
      </w:r>
      <w:r w:rsidR="001307C0">
        <w:t>1</w:t>
      </w:r>
      <w:r w:rsidR="004B12D0">
        <w:t>4</w:t>
      </w:r>
      <w:r w:rsidR="00BC024C" w:rsidRPr="000F3A8A">
        <w:t>.</w:t>
      </w:r>
      <w:r w:rsidR="001F19B9">
        <w:t>1</w:t>
      </w:r>
      <w:r w:rsidR="008D0FC7">
        <w:t>1</w:t>
      </w:r>
      <w:r w:rsidR="00BC024C" w:rsidRPr="000F3A8A">
        <w:t>.2023</w:t>
      </w:r>
      <w:r w:rsidR="00E95023">
        <w:t xml:space="preserve"> </w:t>
      </w:r>
      <w:r w:rsidR="00BC024C" w:rsidRPr="000F3A8A">
        <w:t>№</w:t>
      </w:r>
      <w:r w:rsidR="00E95023">
        <w:t xml:space="preserve"> </w:t>
      </w:r>
      <w:r w:rsidR="00DD6F09">
        <w:t>1212</w:t>
      </w:r>
    </w:p>
    <w:p w:rsidR="009A5744" w:rsidRDefault="009A5744" w:rsidP="00BC024C">
      <w:pPr>
        <w:tabs>
          <w:tab w:val="left" w:pos="4962"/>
        </w:tabs>
        <w:ind w:left="4962"/>
      </w:pPr>
    </w:p>
    <w:p w:rsidR="00DD6F09" w:rsidRPr="00207B39" w:rsidRDefault="009A5744" w:rsidP="00DD6F09">
      <w:pPr>
        <w:pStyle w:val="af9"/>
        <w:spacing w:after="0" w:line="240" w:lineRule="auto"/>
        <w:ind w:left="0" w:right="284"/>
        <w:jc w:val="center"/>
        <w:rPr>
          <w:rFonts w:ascii="Times New Roman" w:hAnsi="Times New Roman"/>
          <w:sz w:val="24"/>
          <w:szCs w:val="24"/>
        </w:rPr>
      </w:pPr>
      <w:r w:rsidRPr="00207B39">
        <w:rPr>
          <w:rFonts w:ascii="Times New Roman" w:hAnsi="Times New Roman"/>
          <w:sz w:val="24"/>
          <w:szCs w:val="24"/>
        </w:rPr>
        <w:t xml:space="preserve">Раздел </w:t>
      </w:r>
      <w:r w:rsidRPr="00207B39">
        <w:rPr>
          <w:rFonts w:ascii="Times New Roman" w:hAnsi="Times New Roman"/>
          <w:sz w:val="24"/>
          <w:szCs w:val="24"/>
          <w:lang w:val="en-US"/>
        </w:rPr>
        <w:t>I</w:t>
      </w:r>
      <w:r w:rsidR="00DD6F09" w:rsidRPr="00207B39">
        <w:rPr>
          <w:rFonts w:ascii="Times New Roman" w:hAnsi="Times New Roman"/>
          <w:sz w:val="24"/>
          <w:szCs w:val="24"/>
        </w:rPr>
        <w:t>. Основная часть проекта планировки территории</w:t>
      </w:r>
    </w:p>
    <w:p w:rsidR="009A5744" w:rsidRPr="00207B39" w:rsidRDefault="009A5744" w:rsidP="00207B39">
      <w:pPr>
        <w:pStyle w:val="af9"/>
        <w:spacing w:after="0" w:line="240" w:lineRule="auto"/>
        <w:ind w:left="0" w:right="284"/>
        <w:rPr>
          <w:rFonts w:ascii="Times New Roman" w:hAnsi="Times New Roman"/>
          <w:sz w:val="24"/>
          <w:szCs w:val="24"/>
        </w:rPr>
      </w:pPr>
    </w:p>
    <w:p w:rsidR="00DD6F09" w:rsidRPr="00207B39" w:rsidRDefault="00DD6F09" w:rsidP="00207B39">
      <w:pPr>
        <w:pStyle w:val="af9"/>
        <w:spacing w:after="0" w:line="240" w:lineRule="auto"/>
        <w:ind w:left="0" w:right="284"/>
        <w:jc w:val="center"/>
        <w:rPr>
          <w:rFonts w:ascii="Times New Roman" w:hAnsi="Times New Roman"/>
          <w:sz w:val="24"/>
          <w:szCs w:val="24"/>
        </w:rPr>
      </w:pPr>
      <w:r w:rsidRPr="00207B39">
        <w:rPr>
          <w:rFonts w:ascii="Times New Roman" w:hAnsi="Times New Roman"/>
          <w:sz w:val="24"/>
          <w:szCs w:val="24"/>
        </w:rPr>
        <w:t>1.1. Проект планировки территории. Графическая часть</w:t>
      </w:r>
    </w:p>
    <w:p w:rsidR="00DD6F09" w:rsidRPr="00207B39" w:rsidRDefault="00DD6F09" w:rsidP="00207B39">
      <w:pPr>
        <w:ind w:right="284"/>
        <w:jc w:val="center"/>
        <w:rPr>
          <w:rFonts w:eastAsia="Calibri"/>
        </w:rPr>
      </w:pPr>
      <w:r w:rsidRPr="00207B39">
        <w:rPr>
          <w:rFonts w:eastAsia="Calibri"/>
        </w:rPr>
        <w:t>для размещения объекта, расположенного на территории Кондинского района</w:t>
      </w:r>
    </w:p>
    <w:p w:rsidR="00DD6F09" w:rsidRPr="00207B39" w:rsidRDefault="00DD6F09" w:rsidP="00207B39">
      <w:pPr>
        <w:ind w:right="284"/>
        <w:jc w:val="center"/>
      </w:pPr>
      <w:r w:rsidRPr="00207B39">
        <w:t>«Куст №53Б Потанай-Картопьинского месторождения. Инженерные коммуникации»</w:t>
      </w:r>
    </w:p>
    <w:p w:rsidR="00DD6F09" w:rsidRPr="00207B39" w:rsidRDefault="00DD6F09" w:rsidP="00207B39">
      <w:pPr>
        <w:ind w:right="284"/>
        <w:jc w:val="center"/>
        <w:rPr>
          <w:rFonts w:eastAsia="Calibri"/>
        </w:rPr>
      </w:pPr>
      <w:r w:rsidRPr="00207B39">
        <w:rPr>
          <w:rFonts w:eastAsia="Calibri"/>
        </w:rPr>
        <w:t>Землепользователь - ОО</w:t>
      </w:r>
      <w:r w:rsidR="00207B39">
        <w:rPr>
          <w:rFonts w:eastAsia="Calibri"/>
        </w:rPr>
        <w:t xml:space="preserve">О </w:t>
      </w:r>
      <w:r w:rsidR="000D66E9" w:rsidRPr="00207B39">
        <w:t>"</w:t>
      </w:r>
      <w:r w:rsidR="000D66E9">
        <w:rPr>
          <w:rFonts w:eastAsia="Calibri"/>
        </w:rPr>
        <w:t>ЛУКОЙЛ-Западная Сибирь</w:t>
      </w:r>
      <w:r w:rsidR="000D66E9" w:rsidRPr="00207B39">
        <w:t>"</w:t>
      </w:r>
      <w:r w:rsidRPr="00207B39">
        <w:rPr>
          <w:rFonts w:eastAsia="Calibri"/>
        </w:rPr>
        <w:t xml:space="preserve"> ТПП «Урайнефтегаз»</w:t>
      </w:r>
    </w:p>
    <w:p w:rsidR="009A5744" w:rsidRPr="00BB22B9" w:rsidRDefault="009A5744" w:rsidP="00DD6F09">
      <w:pPr>
        <w:ind w:right="284"/>
        <w:jc w:val="center"/>
        <w:rPr>
          <w:rFonts w:eastAsia="Calibri"/>
          <w:sz w:val="28"/>
          <w:szCs w:val="28"/>
        </w:rPr>
      </w:pPr>
    </w:p>
    <w:p w:rsidR="00E95023" w:rsidRDefault="00726452" w:rsidP="00E95023">
      <w:pPr>
        <w:shd w:val="clear" w:color="auto" w:fill="FFFFFF"/>
        <w:autoSpaceDE w:val="0"/>
        <w:autoSpaceDN w:val="0"/>
        <w:adjustRightInd w:val="0"/>
        <w:jc w:val="both"/>
        <w:rPr>
          <w:rFonts w:eastAsia="Calibri"/>
          <w:noProof/>
        </w:rPr>
      </w:pPr>
      <w:r>
        <w:rPr>
          <w:rFonts w:eastAsia="Calibri"/>
          <w:noProof/>
        </w:rPr>
        <w:pict>
          <v:shape id="Рисунок 3" o:spid="_x0000_i1026" type="#_x0000_t75" style="width:439.5pt;height:488.25pt;visibility:visible;mso-wrap-style:square">
            <v:imagedata r:id="rId9" o:title="" croptop="7811f" cropbottom="13966f" cropleft="6672f" cropright="3175f"/>
          </v:shape>
        </w:pict>
      </w:r>
    </w:p>
    <w:p w:rsidR="00DD6F09" w:rsidRDefault="00DD6F09" w:rsidP="00E95023">
      <w:pPr>
        <w:shd w:val="clear" w:color="auto" w:fill="FFFFFF"/>
        <w:autoSpaceDE w:val="0"/>
        <w:autoSpaceDN w:val="0"/>
        <w:adjustRightInd w:val="0"/>
        <w:jc w:val="both"/>
        <w:rPr>
          <w:rFonts w:eastAsia="Calibri"/>
          <w:noProof/>
        </w:rPr>
      </w:pPr>
    </w:p>
    <w:p w:rsidR="00DD6F09" w:rsidRDefault="00726452" w:rsidP="00E95023">
      <w:pPr>
        <w:shd w:val="clear" w:color="auto" w:fill="FFFFFF"/>
        <w:autoSpaceDE w:val="0"/>
        <w:autoSpaceDN w:val="0"/>
        <w:adjustRightInd w:val="0"/>
        <w:jc w:val="both"/>
        <w:rPr>
          <w:rFonts w:eastAsia="Calibri"/>
          <w:noProof/>
        </w:rPr>
      </w:pPr>
      <w:r>
        <w:rPr>
          <w:rFonts w:eastAsia="Calibri"/>
          <w:noProof/>
        </w:rPr>
        <w:lastRenderedPageBreak/>
        <w:pict>
          <v:shape id="Рисунок 7" o:spid="_x0000_i1027" type="#_x0000_t75" style="width:425.25pt;height:453.75pt;visibility:visible;mso-wrap-style:square">
            <v:imagedata r:id="rId10" o:title="" croptop="8319f" cropbottom="13495f" cropleft="6397f" cropright="1302f"/>
          </v:shape>
        </w:pict>
      </w:r>
    </w:p>
    <w:p w:rsidR="00DD6F09" w:rsidRDefault="00DD6F09" w:rsidP="00E95023">
      <w:pPr>
        <w:shd w:val="clear" w:color="auto" w:fill="FFFFFF"/>
        <w:autoSpaceDE w:val="0"/>
        <w:autoSpaceDN w:val="0"/>
        <w:adjustRightInd w:val="0"/>
        <w:jc w:val="both"/>
        <w:rPr>
          <w:rFonts w:eastAsia="Calibri"/>
          <w:noProof/>
        </w:rPr>
      </w:pPr>
    </w:p>
    <w:p w:rsidR="00DD6F09" w:rsidRDefault="00DD6F09" w:rsidP="00E95023">
      <w:pPr>
        <w:shd w:val="clear" w:color="auto" w:fill="FFFFFF"/>
        <w:autoSpaceDE w:val="0"/>
        <w:autoSpaceDN w:val="0"/>
        <w:adjustRightInd w:val="0"/>
        <w:jc w:val="both"/>
        <w:rPr>
          <w:rFonts w:eastAsia="Calibri"/>
          <w:noProof/>
        </w:rPr>
      </w:pPr>
    </w:p>
    <w:p w:rsidR="00DD6F09" w:rsidRDefault="00DD6F09" w:rsidP="00E95023">
      <w:pPr>
        <w:shd w:val="clear" w:color="auto" w:fill="FFFFFF"/>
        <w:autoSpaceDE w:val="0"/>
        <w:autoSpaceDN w:val="0"/>
        <w:adjustRightInd w:val="0"/>
        <w:jc w:val="both"/>
        <w:rPr>
          <w:rFonts w:eastAsia="Calibri"/>
          <w:noProof/>
        </w:rPr>
      </w:pPr>
    </w:p>
    <w:p w:rsidR="00DD6F09" w:rsidRDefault="00DD6F09" w:rsidP="00E95023">
      <w:pPr>
        <w:shd w:val="clear" w:color="auto" w:fill="FFFFFF"/>
        <w:autoSpaceDE w:val="0"/>
        <w:autoSpaceDN w:val="0"/>
        <w:adjustRightInd w:val="0"/>
        <w:jc w:val="both"/>
        <w:rPr>
          <w:rFonts w:eastAsia="Calibri"/>
          <w:noProof/>
        </w:rPr>
      </w:pPr>
    </w:p>
    <w:p w:rsidR="00DD6F09" w:rsidRDefault="00DD6F09" w:rsidP="00E95023">
      <w:pPr>
        <w:shd w:val="clear" w:color="auto" w:fill="FFFFFF"/>
        <w:autoSpaceDE w:val="0"/>
        <w:autoSpaceDN w:val="0"/>
        <w:adjustRightInd w:val="0"/>
        <w:jc w:val="both"/>
        <w:rPr>
          <w:rFonts w:eastAsia="Calibri"/>
          <w:noProof/>
        </w:rPr>
      </w:pPr>
    </w:p>
    <w:p w:rsidR="00DD6F09" w:rsidRDefault="00DD6F09" w:rsidP="00E95023">
      <w:pPr>
        <w:shd w:val="clear" w:color="auto" w:fill="FFFFFF"/>
        <w:autoSpaceDE w:val="0"/>
        <w:autoSpaceDN w:val="0"/>
        <w:adjustRightInd w:val="0"/>
        <w:jc w:val="both"/>
        <w:rPr>
          <w:rFonts w:eastAsia="Calibri"/>
          <w:noProof/>
        </w:rPr>
      </w:pPr>
    </w:p>
    <w:p w:rsidR="00DD6F09" w:rsidRDefault="00DD6F09" w:rsidP="00E95023">
      <w:pPr>
        <w:shd w:val="clear" w:color="auto" w:fill="FFFFFF"/>
        <w:autoSpaceDE w:val="0"/>
        <w:autoSpaceDN w:val="0"/>
        <w:adjustRightInd w:val="0"/>
        <w:jc w:val="both"/>
        <w:rPr>
          <w:rFonts w:eastAsia="Calibri"/>
          <w:noProof/>
        </w:rPr>
      </w:pPr>
    </w:p>
    <w:p w:rsidR="00DD6F09" w:rsidRDefault="00DD6F09" w:rsidP="00DD6F09">
      <w:pPr>
        <w:rPr>
          <w:rFonts w:eastAsia="Calibri"/>
        </w:rPr>
      </w:pPr>
    </w:p>
    <w:p w:rsidR="00DD6F09" w:rsidRDefault="00DD6F09" w:rsidP="00DD6F09">
      <w:pPr>
        <w:rPr>
          <w:rFonts w:eastAsia="Calibri"/>
          <w:noProof/>
        </w:rPr>
      </w:pPr>
    </w:p>
    <w:p w:rsidR="00DD6F09" w:rsidRDefault="00726452" w:rsidP="00DD6F09">
      <w:pPr>
        <w:rPr>
          <w:rFonts w:eastAsia="Calibri"/>
        </w:rPr>
      </w:pPr>
      <w:r>
        <w:rPr>
          <w:rFonts w:eastAsia="Calibri"/>
          <w:noProof/>
        </w:rPr>
        <w:lastRenderedPageBreak/>
        <w:pict>
          <v:shape id="Рисунок 8" o:spid="_x0000_i1028" type="#_x0000_t75" style="width:467.25pt;height:495.75pt;visibility:visible;mso-wrap-style:square">
            <v:imagedata r:id="rId11" o:title="" croptop="8226f" cropbottom="13492f" cropleft="6136f" cropright="1037f"/>
          </v:shape>
        </w:pict>
      </w:r>
    </w:p>
    <w:p w:rsidR="00DD6F09" w:rsidRPr="000F6476" w:rsidRDefault="00DD6F09" w:rsidP="00DD6F09">
      <w:pPr>
        <w:rPr>
          <w:rFonts w:eastAsia="Calibri"/>
        </w:rPr>
      </w:pPr>
    </w:p>
    <w:p w:rsidR="00DD6F09" w:rsidRDefault="00DD6F09" w:rsidP="00DD6F09">
      <w:pPr>
        <w:spacing w:before="360" w:after="240"/>
        <w:jc w:val="center"/>
        <w:rPr>
          <w:b/>
          <w:iCs/>
        </w:rPr>
      </w:pPr>
    </w:p>
    <w:p w:rsidR="00DD6F09" w:rsidRDefault="00DD6F09" w:rsidP="00DD6F09">
      <w:pPr>
        <w:spacing w:before="360" w:after="240"/>
        <w:jc w:val="center"/>
        <w:rPr>
          <w:b/>
          <w:iCs/>
        </w:rPr>
      </w:pPr>
    </w:p>
    <w:p w:rsidR="00DD6F09" w:rsidRDefault="00DD6F09" w:rsidP="00DD6F09">
      <w:pPr>
        <w:spacing w:before="360" w:after="240"/>
        <w:jc w:val="center"/>
        <w:rPr>
          <w:b/>
          <w:iCs/>
        </w:rPr>
      </w:pPr>
    </w:p>
    <w:p w:rsidR="00DD6F09" w:rsidRDefault="00DD6F09" w:rsidP="00DD6F09">
      <w:pPr>
        <w:spacing w:before="360" w:after="240"/>
        <w:jc w:val="center"/>
        <w:rPr>
          <w:b/>
          <w:iCs/>
        </w:rPr>
      </w:pPr>
    </w:p>
    <w:p w:rsidR="00DD6F09" w:rsidRDefault="00DD6F09" w:rsidP="00DD6F09">
      <w:pPr>
        <w:spacing w:before="360" w:after="240"/>
        <w:jc w:val="center"/>
        <w:rPr>
          <w:b/>
          <w:iCs/>
        </w:rPr>
      </w:pPr>
    </w:p>
    <w:p w:rsidR="00DD6F09" w:rsidRDefault="00DD6F09" w:rsidP="00DD6F09">
      <w:pPr>
        <w:spacing w:before="360" w:after="240"/>
        <w:jc w:val="center"/>
        <w:rPr>
          <w:b/>
          <w:iCs/>
          <w:noProof/>
        </w:rPr>
      </w:pPr>
    </w:p>
    <w:p w:rsidR="00DD6F09" w:rsidRDefault="00726452" w:rsidP="00DD6F09">
      <w:pPr>
        <w:spacing w:before="360" w:after="240"/>
        <w:jc w:val="center"/>
        <w:rPr>
          <w:b/>
          <w:iCs/>
          <w:noProof/>
        </w:rPr>
      </w:pPr>
      <w:r>
        <w:rPr>
          <w:b/>
          <w:noProof/>
        </w:rPr>
        <w:lastRenderedPageBreak/>
        <w:pict>
          <v:shape id="Рисунок 11" o:spid="_x0000_i1029" type="#_x0000_t75" style="width:476.25pt;height:509.25pt;visibility:visible;mso-wrap-style:square">
            <v:imagedata r:id="rId12" o:title="" croptop="8319f" cropbottom="13680f" cropleft="6398f" cropright="1693f"/>
          </v:shape>
        </w:pict>
      </w:r>
    </w:p>
    <w:p w:rsidR="00DD6F09" w:rsidRDefault="00726452" w:rsidP="00DD6F09">
      <w:pPr>
        <w:spacing w:before="360" w:after="240"/>
        <w:jc w:val="center"/>
        <w:rPr>
          <w:b/>
          <w:noProof/>
          <w:lang w:val="en-US"/>
        </w:rPr>
      </w:pPr>
      <w:r>
        <w:rPr>
          <w:b/>
          <w:noProof/>
        </w:rPr>
        <w:lastRenderedPageBreak/>
        <w:pict>
          <v:shape id="Рисунок 12" o:spid="_x0000_i1030" type="#_x0000_t75" style="width:440.25pt;height:7in;visibility:visible;mso-wrap-style:square">
            <v:imagedata r:id="rId13" o:title="" croptop="8134f" cropbottom="13586f" cropleft="6919f" cropright="4565f"/>
          </v:shape>
        </w:pict>
      </w:r>
    </w:p>
    <w:p w:rsidR="009A5744" w:rsidRDefault="009A5744" w:rsidP="00DD6F09">
      <w:pPr>
        <w:spacing w:before="360" w:after="240"/>
        <w:jc w:val="center"/>
        <w:rPr>
          <w:b/>
          <w:noProof/>
          <w:lang w:val="en-US"/>
        </w:rPr>
      </w:pPr>
    </w:p>
    <w:p w:rsidR="009A5744" w:rsidRDefault="009A5744" w:rsidP="00DD6F09">
      <w:pPr>
        <w:spacing w:before="360" w:after="240"/>
        <w:jc w:val="center"/>
        <w:rPr>
          <w:b/>
          <w:noProof/>
          <w:lang w:val="en-US"/>
        </w:rPr>
      </w:pPr>
    </w:p>
    <w:p w:rsidR="009A5744" w:rsidRDefault="009A5744" w:rsidP="00DD6F09">
      <w:pPr>
        <w:spacing w:before="360" w:after="240"/>
        <w:jc w:val="center"/>
        <w:rPr>
          <w:b/>
          <w:noProof/>
          <w:lang w:val="en-US"/>
        </w:rPr>
      </w:pPr>
    </w:p>
    <w:p w:rsidR="009A5744" w:rsidRDefault="009A5744" w:rsidP="00DD6F09">
      <w:pPr>
        <w:spacing w:before="360" w:after="240"/>
        <w:jc w:val="center"/>
        <w:rPr>
          <w:b/>
          <w:noProof/>
          <w:lang w:val="en-US"/>
        </w:rPr>
      </w:pPr>
    </w:p>
    <w:p w:rsidR="009A5744" w:rsidRDefault="009A5744" w:rsidP="00DD6F09">
      <w:pPr>
        <w:spacing w:before="360" w:after="240"/>
        <w:jc w:val="center"/>
        <w:rPr>
          <w:b/>
          <w:noProof/>
          <w:lang w:val="en-US"/>
        </w:rPr>
      </w:pPr>
    </w:p>
    <w:p w:rsidR="009A5744" w:rsidRDefault="009A5744" w:rsidP="00DD6F09">
      <w:pPr>
        <w:spacing w:before="360" w:after="240"/>
        <w:jc w:val="center"/>
        <w:rPr>
          <w:b/>
          <w:noProof/>
          <w:lang w:val="en-US"/>
        </w:rPr>
      </w:pPr>
    </w:p>
    <w:p w:rsidR="009A5744" w:rsidRPr="009A5744" w:rsidRDefault="009A5744" w:rsidP="00DD6F09">
      <w:pPr>
        <w:spacing w:before="360" w:after="240"/>
        <w:jc w:val="center"/>
        <w:rPr>
          <w:b/>
          <w:iCs/>
          <w:lang w:val="en-US"/>
        </w:rPr>
      </w:pPr>
    </w:p>
    <w:p w:rsidR="00DD6F09" w:rsidRPr="00207B39" w:rsidRDefault="00DD6F09" w:rsidP="00207B39">
      <w:pPr>
        <w:pStyle w:val="H"/>
        <w:spacing w:line="240" w:lineRule="auto"/>
        <w:ind w:firstLine="0"/>
        <w:jc w:val="center"/>
        <w:rPr>
          <w:szCs w:val="24"/>
        </w:rPr>
      </w:pPr>
      <w:r w:rsidRPr="00207B39">
        <w:rPr>
          <w:szCs w:val="24"/>
        </w:rPr>
        <w:lastRenderedPageBreak/>
        <w:t>1.2. Положение о размещении объекта «</w:t>
      </w:r>
      <w:r w:rsidRPr="00207B39">
        <w:rPr>
          <w:szCs w:val="24"/>
        </w:rPr>
        <w:fldChar w:fldCharType="begin"/>
      </w:r>
      <w:r w:rsidRPr="00207B39">
        <w:rPr>
          <w:szCs w:val="24"/>
        </w:rPr>
        <w:instrText xml:space="preserve"> DOCPROPERTY  Name </w:instrText>
      </w:r>
      <w:r w:rsidRPr="00207B39">
        <w:rPr>
          <w:szCs w:val="24"/>
        </w:rPr>
        <w:fldChar w:fldCharType="separate"/>
      </w:r>
      <w:r w:rsidRPr="00207B39">
        <w:rPr>
          <w:szCs w:val="24"/>
        </w:rPr>
        <w:t>Куст №53Б Потанай-Картопьинского месторождения.</w:t>
      </w:r>
      <w:r w:rsidR="009A5744" w:rsidRPr="00207B39">
        <w:rPr>
          <w:szCs w:val="24"/>
        </w:rPr>
        <w:t xml:space="preserve"> </w:t>
      </w:r>
      <w:r w:rsidRPr="00207B39">
        <w:rPr>
          <w:szCs w:val="24"/>
        </w:rPr>
        <w:t>Инженерные коммуникации</w:t>
      </w:r>
      <w:r w:rsidRPr="00207B39">
        <w:rPr>
          <w:szCs w:val="24"/>
        </w:rPr>
        <w:fldChar w:fldCharType="end"/>
      </w:r>
      <w:r w:rsidRPr="00207B39">
        <w:rPr>
          <w:szCs w:val="24"/>
        </w:rPr>
        <w:t>»</w:t>
      </w:r>
    </w:p>
    <w:p w:rsidR="009A5744" w:rsidRPr="00207B39" w:rsidRDefault="009A5744" w:rsidP="00207B39">
      <w:pPr>
        <w:pStyle w:val="H"/>
        <w:spacing w:line="240" w:lineRule="auto"/>
        <w:ind w:firstLine="0"/>
        <w:jc w:val="center"/>
        <w:rPr>
          <w:szCs w:val="24"/>
        </w:rPr>
      </w:pPr>
    </w:p>
    <w:p w:rsidR="00726452" w:rsidRDefault="00DD6F09" w:rsidP="00726452">
      <w:pPr>
        <w:pStyle w:val="H"/>
        <w:numPr>
          <w:ilvl w:val="2"/>
          <w:numId w:val="24"/>
        </w:numPr>
        <w:spacing w:line="240" w:lineRule="auto"/>
        <w:ind w:left="0" w:firstLine="0"/>
        <w:jc w:val="center"/>
        <w:rPr>
          <w:bCs/>
          <w:szCs w:val="24"/>
        </w:rPr>
      </w:pPr>
      <w:bookmarkStart w:id="0" w:name="_Toc108170170"/>
      <w:bookmarkStart w:id="1" w:name="_Toc111628584"/>
      <w:r w:rsidRPr="00207B39">
        <w:rPr>
          <w:bCs/>
          <w:szCs w:val="24"/>
        </w:rPr>
        <w:t>Наименование, основные характеристики и назначение планируемых</w:t>
      </w:r>
    </w:p>
    <w:p w:rsidR="00DD6F09" w:rsidRPr="00207B39" w:rsidRDefault="00DD6F09" w:rsidP="00726452">
      <w:pPr>
        <w:pStyle w:val="H"/>
        <w:spacing w:line="240" w:lineRule="auto"/>
        <w:ind w:firstLine="0"/>
        <w:jc w:val="center"/>
        <w:rPr>
          <w:bCs/>
          <w:szCs w:val="24"/>
        </w:rPr>
      </w:pPr>
      <w:r w:rsidRPr="00207B39">
        <w:rPr>
          <w:bCs/>
          <w:szCs w:val="24"/>
        </w:rPr>
        <w:t xml:space="preserve">для размещения </w:t>
      </w:r>
      <w:bookmarkEnd w:id="0"/>
      <w:r w:rsidRPr="00207B39">
        <w:rPr>
          <w:bCs/>
          <w:szCs w:val="24"/>
        </w:rPr>
        <w:t>площадочного объекта</w:t>
      </w:r>
      <w:bookmarkEnd w:id="1"/>
    </w:p>
    <w:p w:rsidR="009A5744" w:rsidRPr="00207B39" w:rsidRDefault="009A5744" w:rsidP="00207B39">
      <w:pPr>
        <w:pStyle w:val="H"/>
        <w:spacing w:line="240" w:lineRule="auto"/>
        <w:ind w:firstLine="0"/>
        <w:rPr>
          <w:bCs/>
          <w:szCs w:val="24"/>
        </w:rPr>
      </w:pPr>
    </w:p>
    <w:p w:rsidR="00DD6F09" w:rsidRPr="00207B39" w:rsidRDefault="00DD6F09" w:rsidP="003D4037">
      <w:pPr>
        <w:pStyle w:val="H"/>
        <w:spacing w:line="240" w:lineRule="auto"/>
        <w:rPr>
          <w:szCs w:val="24"/>
        </w:rPr>
      </w:pPr>
      <w:r w:rsidRPr="00207B39">
        <w:rPr>
          <w:szCs w:val="24"/>
        </w:rPr>
        <w:t xml:space="preserve">Проектируемые нефтесборные трубопроводы предназначены для транспортировки газоводоэмульсионной (газожидкостной) смеси, добываемой на кустовых площадках, до ДНС. </w:t>
      </w:r>
    </w:p>
    <w:p w:rsidR="00DD6F09" w:rsidRPr="00207B39" w:rsidRDefault="00DD6F09" w:rsidP="003D4037">
      <w:pPr>
        <w:pStyle w:val="H"/>
        <w:spacing w:line="240" w:lineRule="auto"/>
        <w:rPr>
          <w:szCs w:val="24"/>
        </w:rPr>
      </w:pPr>
      <w:r w:rsidRPr="00207B39">
        <w:rPr>
          <w:szCs w:val="24"/>
        </w:rPr>
        <w:t>Нефтесборный трубопровод от К-53 до т. вр.:</w:t>
      </w:r>
    </w:p>
    <w:p w:rsidR="00DD6F09" w:rsidRPr="00207B39" w:rsidRDefault="003D4037" w:rsidP="003D4037">
      <w:pPr>
        <w:pStyle w:val="H"/>
        <w:spacing w:line="240" w:lineRule="auto"/>
        <w:rPr>
          <w:szCs w:val="24"/>
        </w:rPr>
      </w:pPr>
      <w:r w:rsidRPr="00207B39">
        <w:rPr>
          <w:szCs w:val="24"/>
        </w:rPr>
        <w:t>начало трассы (ПК0) -</w:t>
      </w:r>
      <w:r w:rsidR="00DD6F09" w:rsidRPr="00207B39">
        <w:rPr>
          <w:szCs w:val="24"/>
        </w:rPr>
        <w:t xml:space="preserve"> обвалование куста К-53Б, подключение к нефтесборному трубопроводу, проходящему по территории кустовой площадки К-53Б (см. проект шифр УНГ.004-23);</w:t>
      </w:r>
    </w:p>
    <w:p w:rsidR="00DD6F09" w:rsidRPr="00207B39" w:rsidRDefault="003D4037" w:rsidP="003D4037">
      <w:pPr>
        <w:pStyle w:val="H"/>
        <w:spacing w:line="240" w:lineRule="auto"/>
        <w:rPr>
          <w:szCs w:val="24"/>
        </w:rPr>
      </w:pPr>
      <w:r w:rsidRPr="00207B39">
        <w:rPr>
          <w:szCs w:val="24"/>
        </w:rPr>
        <w:t>конец трассы (ПК34+95.16) -</w:t>
      </w:r>
      <w:r w:rsidR="00DD6F09" w:rsidRPr="00207B39">
        <w:rPr>
          <w:szCs w:val="24"/>
        </w:rPr>
        <w:t xml:space="preserve"> врезка в существующий трубопровод с обустройством узла запорной арматуры №</w:t>
      </w:r>
      <w:r w:rsidRPr="00207B39">
        <w:rPr>
          <w:szCs w:val="24"/>
        </w:rPr>
        <w:t xml:space="preserve"> </w:t>
      </w:r>
      <w:r w:rsidR="00DD6F09" w:rsidRPr="00207B39">
        <w:rPr>
          <w:szCs w:val="24"/>
        </w:rPr>
        <w:t>2.</w:t>
      </w:r>
    </w:p>
    <w:p w:rsidR="00DD6F09" w:rsidRPr="00207B39" w:rsidRDefault="00DD6F09" w:rsidP="003D4037">
      <w:pPr>
        <w:pStyle w:val="H"/>
        <w:spacing w:line="240" w:lineRule="auto"/>
        <w:rPr>
          <w:szCs w:val="24"/>
        </w:rPr>
      </w:pPr>
      <w:r w:rsidRPr="00207B39">
        <w:rPr>
          <w:szCs w:val="24"/>
        </w:rPr>
        <w:t xml:space="preserve">Для поддержания пластового давления и темпов добычи нефти предусмотрена разработка Потанай-Картопьинского месторождения с закачкой в продуктивные пласты через нагнетательные скважины очищенной пластовой воды насосами БКНС. </w:t>
      </w:r>
    </w:p>
    <w:p w:rsidR="00DD6F09" w:rsidRPr="00207B39" w:rsidRDefault="00DD6F09" w:rsidP="00726452">
      <w:pPr>
        <w:pStyle w:val="H"/>
        <w:spacing w:line="240" w:lineRule="auto"/>
        <w:rPr>
          <w:szCs w:val="24"/>
        </w:rPr>
      </w:pPr>
      <w:r w:rsidRPr="00207B39">
        <w:rPr>
          <w:szCs w:val="24"/>
        </w:rPr>
        <w:t>Общее количество скважин на кусте</w:t>
      </w:r>
      <w:r w:rsidR="003D4037" w:rsidRPr="00207B39">
        <w:rPr>
          <w:szCs w:val="24"/>
        </w:rPr>
        <w:t xml:space="preserve"> №53Б -</w:t>
      </w:r>
      <w:r w:rsidRPr="00207B39">
        <w:rPr>
          <w:szCs w:val="24"/>
        </w:rPr>
        <w:t xml:space="preserve"> 24 шт. На кусте предусматривается один въезд на куст (в пределы обвалованной территории) с устройством переезда через защитное обвалование с пандусами. Около каждого въезда (за пределами защитного обвалования) предусмотрены площадки для размещения пожарной техники размерами 20х20 м. </w:t>
      </w:r>
      <w:r w:rsidR="00726452">
        <w:rPr>
          <w:szCs w:val="24"/>
        </w:rPr>
        <w:t xml:space="preserve">                              </w:t>
      </w:r>
      <w:r w:rsidRPr="00207B39">
        <w:rPr>
          <w:szCs w:val="24"/>
        </w:rPr>
        <w:t>У площадки для размещения пожарной техники около центрального въезда располагается узел для подключения пожарной техники к системе водоснабжения. Въезды с пандусами, площадки для размещения пожарной техники предусмотрены в проекте УНГ.006-23. Расстояние от скважин до площадок для размещения пожарной техники, узла для подключения пожарной техники принято не менее 55,00 м (не мене высоты вышки + 10 м).</w:t>
      </w:r>
    </w:p>
    <w:p w:rsidR="00DD6F09" w:rsidRPr="00207B39" w:rsidRDefault="00DD6F09" w:rsidP="003D4037">
      <w:pPr>
        <w:pStyle w:val="H"/>
        <w:spacing w:line="240" w:lineRule="auto"/>
        <w:rPr>
          <w:szCs w:val="24"/>
        </w:rPr>
      </w:pPr>
      <w:r w:rsidRPr="00207B39">
        <w:rPr>
          <w:szCs w:val="24"/>
        </w:rPr>
        <w:t>К объектам обустройства куста №53Б относятся следующие проектируемые сооружения:</w:t>
      </w:r>
    </w:p>
    <w:p w:rsidR="00DD6F09" w:rsidRPr="00207B39" w:rsidRDefault="00DD6F09" w:rsidP="003D4037">
      <w:pPr>
        <w:pStyle w:val="H"/>
        <w:spacing w:line="240" w:lineRule="auto"/>
        <w:rPr>
          <w:szCs w:val="24"/>
        </w:rPr>
      </w:pPr>
      <w:r w:rsidRPr="00207B39">
        <w:rPr>
          <w:szCs w:val="24"/>
        </w:rPr>
        <w:t>устье добывающей скважины (номер на плане 1.1-1.12);</w:t>
      </w:r>
    </w:p>
    <w:p w:rsidR="00DD6F09" w:rsidRPr="00207B39" w:rsidRDefault="00DD6F09" w:rsidP="003D4037">
      <w:pPr>
        <w:pStyle w:val="H"/>
        <w:spacing w:line="240" w:lineRule="auto"/>
        <w:rPr>
          <w:szCs w:val="24"/>
        </w:rPr>
      </w:pPr>
      <w:bookmarkStart w:id="2" w:name="_Hlk107423143"/>
      <w:r w:rsidRPr="00207B39">
        <w:rPr>
          <w:szCs w:val="24"/>
        </w:rPr>
        <w:t>устье нагнетательной скважины с отработкой на нефть (номер на плане 2.1);</w:t>
      </w:r>
      <w:bookmarkEnd w:id="2"/>
    </w:p>
    <w:p w:rsidR="00DD6F09" w:rsidRPr="00207B39" w:rsidRDefault="00DD6F09" w:rsidP="003D4037">
      <w:pPr>
        <w:pStyle w:val="H"/>
        <w:spacing w:line="240" w:lineRule="auto"/>
        <w:rPr>
          <w:szCs w:val="24"/>
        </w:rPr>
      </w:pPr>
      <w:r w:rsidRPr="00207B39">
        <w:rPr>
          <w:szCs w:val="24"/>
        </w:rPr>
        <w:t>устье нагнетательной скважины (номер на плане 2.2-2.10);</w:t>
      </w:r>
    </w:p>
    <w:p w:rsidR="00DD6F09" w:rsidRPr="00207B39" w:rsidRDefault="00DD6F09" w:rsidP="003D4037">
      <w:pPr>
        <w:pStyle w:val="H"/>
        <w:spacing w:line="240" w:lineRule="auto"/>
        <w:rPr>
          <w:szCs w:val="24"/>
        </w:rPr>
      </w:pPr>
      <w:r w:rsidRPr="00207B39">
        <w:rPr>
          <w:szCs w:val="24"/>
        </w:rPr>
        <w:t xml:space="preserve">устье водозаборной скважины (номер на плане 3.1-3.2); </w:t>
      </w:r>
    </w:p>
    <w:p w:rsidR="00DD6F09" w:rsidRPr="00207B39" w:rsidRDefault="00DD6F09" w:rsidP="003D4037">
      <w:pPr>
        <w:pStyle w:val="H"/>
        <w:spacing w:line="240" w:lineRule="auto"/>
        <w:rPr>
          <w:szCs w:val="24"/>
        </w:rPr>
      </w:pPr>
      <w:r w:rsidRPr="00207B39">
        <w:rPr>
          <w:szCs w:val="24"/>
        </w:rPr>
        <w:t>установка измерительная на 8 подключений (номер на плане 4.1);</w:t>
      </w:r>
    </w:p>
    <w:p w:rsidR="00DD6F09" w:rsidRPr="00207B39" w:rsidRDefault="00DD6F09" w:rsidP="003D4037">
      <w:pPr>
        <w:pStyle w:val="H"/>
        <w:spacing w:line="240" w:lineRule="auto"/>
        <w:rPr>
          <w:szCs w:val="24"/>
        </w:rPr>
      </w:pPr>
      <w:r w:rsidRPr="00207B39">
        <w:rPr>
          <w:szCs w:val="24"/>
        </w:rPr>
        <w:t>установка измерительная на 8 подключений (номер на плане 4.2);</w:t>
      </w:r>
    </w:p>
    <w:p w:rsidR="00DD6F09" w:rsidRPr="00207B39" w:rsidRDefault="00DD6F09" w:rsidP="003D4037">
      <w:pPr>
        <w:pStyle w:val="H"/>
        <w:spacing w:line="240" w:lineRule="auto"/>
        <w:rPr>
          <w:szCs w:val="24"/>
        </w:rPr>
      </w:pPr>
      <w:r w:rsidRPr="00207B39">
        <w:rPr>
          <w:szCs w:val="24"/>
        </w:rPr>
        <w:t>емкость подземная дренажная ДЕ-1, V=8 м³ (номер на плане 5.1);</w:t>
      </w:r>
    </w:p>
    <w:p w:rsidR="00DD6F09" w:rsidRPr="00207B39" w:rsidRDefault="00DD6F09" w:rsidP="003D4037">
      <w:pPr>
        <w:pStyle w:val="H"/>
        <w:spacing w:line="240" w:lineRule="auto"/>
        <w:rPr>
          <w:szCs w:val="24"/>
        </w:rPr>
      </w:pPr>
      <w:r w:rsidRPr="00207B39">
        <w:rPr>
          <w:szCs w:val="24"/>
        </w:rPr>
        <w:t>емкость подземная дренажная ДЕ-2, V=8 м³ (номер на плане 5.2);</w:t>
      </w:r>
    </w:p>
    <w:p w:rsidR="00DD6F09" w:rsidRPr="00207B39" w:rsidRDefault="00DD6F09" w:rsidP="003D4037">
      <w:pPr>
        <w:pStyle w:val="H"/>
        <w:spacing w:line="240" w:lineRule="auto"/>
        <w:rPr>
          <w:szCs w:val="24"/>
        </w:rPr>
      </w:pPr>
      <w:r w:rsidRPr="00207B39">
        <w:rPr>
          <w:szCs w:val="24"/>
        </w:rPr>
        <w:t>блок дозирования реагента (номер на плане 6);</w:t>
      </w:r>
    </w:p>
    <w:p w:rsidR="00DD6F09" w:rsidRPr="00207B39" w:rsidRDefault="00DD6F09" w:rsidP="003D4037">
      <w:pPr>
        <w:pStyle w:val="H"/>
        <w:spacing w:line="240" w:lineRule="auto"/>
        <w:rPr>
          <w:szCs w:val="24"/>
        </w:rPr>
      </w:pPr>
      <w:r w:rsidRPr="00207B39">
        <w:rPr>
          <w:szCs w:val="24"/>
        </w:rPr>
        <w:t>щит пожарный ЩП-В (2 шт.) (номер на плане 7.1);</w:t>
      </w:r>
    </w:p>
    <w:p w:rsidR="00DD6F09" w:rsidRPr="00207B39" w:rsidRDefault="00DD6F09" w:rsidP="003D4037">
      <w:pPr>
        <w:pStyle w:val="H"/>
        <w:spacing w:line="240" w:lineRule="auto"/>
        <w:rPr>
          <w:szCs w:val="24"/>
        </w:rPr>
      </w:pPr>
      <w:r w:rsidRPr="00207B39">
        <w:rPr>
          <w:szCs w:val="24"/>
        </w:rPr>
        <w:t>щит пожарный ЩП-Е (2 шт.) (номер на плане 7.2);</w:t>
      </w:r>
    </w:p>
    <w:p w:rsidR="00DD6F09" w:rsidRPr="00207B39" w:rsidRDefault="00DD6F09" w:rsidP="003D4037">
      <w:pPr>
        <w:pStyle w:val="H"/>
        <w:spacing w:line="240" w:lineRule="auto"/>
        <w:rPr>
          <w:szCs w:val="24"/>
        </w:rPr>
      </w:pPr>
      <w:r w:rsidRPr="00207B39">
        <w:rPr>
          <w:szCs w:val="24"/>
        </w:rPr>
        <w:t>площадка под силовое электрооборудование (номер на плане 40);</w:t>
      </w:r>
    </w:p>
    <w:p w:rsidR="00DD6F09" w:rsidRPr="00207B39" w:rsidRDefault="00DD6F09" w:rsidP="003D4037">
      <w:pPr>
        <w:pStyle w:val="H"/>
        <w:spacing w:line="240" w:lineRule="auto"/>
        <w:rPr>
          <w:szCs w:val="24"/>
        </w:rPr>
      </w:pPr>
      <w:r w:rsidRPr="00207B39">
        <w:rPr>
          <w:szCs w:val="24"/>
        </w:rPr>
        <w:t>комплектная трансформаторная подстанция (номер на плане 41);</w:t>
      </w:r>
    </w:p>
    <w:p w:rsidR="00DD6F09" w:rsidRPr="00207B39" w:rsidRDefault="00DD6F09" w:rsidP="003D4037">
      <w:pPr>
        <w:pStyle w:val="H"/>
        <w:spacing w:line="240" w:lineRule="auto"/>
        <w:rPr>
          <w:szCs w:val="24"/>
        </w:rPr>
      </w:pPr>
      <w:r w:rsidRPr="00207B39">
        <w:rPr>
          <w:szCs w:val="24"/>
        </w:rPr>
        <w:t>опора освещения (номер на плане 42.1-42.4);</w:t>
      </w:r>
    </w:p>
    <w:p w:rsidR="00DD6F09" w:rsidRPr="00207B39" w:rsidRDefault="00DD6F09" w:rsidP="003D4037">
      <w:pPr>
        <w:pStyle w:val="H"/>
        <w:spacing w:line="240" w:lineRule="auto"/>
        <w:rPr>
          <w:szCs w:val="24"/>
        </w:rPr>
      </w:pPr>
      <w:r w:rsidRPr="00207B39">
        <w:rPr>
          <w:szCs w:val="24"/>
        </w:rPr>
        <w:t>молниеотвод (номер на плане 44.1-44.3);</w:t>
      </w:r>
    </w:p>
    <w:p w:rsidR="00DD6F09" w:rsidRPr="00207B39" w:rsidRDefault="00DD6F09" w:rsidP="003D4037">
      <w:pPr>
        <w:pStyle w:val="H"/>
        <w:spacing w:line="240" w:lineRule="auto"/>
        <w:rPr>
          <w:szCs w:val="24"/>
        </w:rPr>
      </w:pPr>
      <w:r w:rsidRPr="00207B39">
        <w:rPr>
          <w:szCs w:val="24"/>
        </w:rPr>
        <w:t>площадка под блоки автоматики (номер на плане 51);</w:t>
      </w:r>
    </w:p>
    <w:p w:rsidR="00DD6F09" w:rsidRPr="00207B39" w:rsidRDefault="00DD6F09" w:rsidP="003D4037">
      <w:pPr>
        <w:pStyle w:val="H"/>
        <w:spacing w:line="240" w:lineRule="auto"/>
        <w:rPr>
          <w:szCs w:val="24"/>
        </w:rPr>
      </w:pPr>
      <w:r w:rsidRPr="00207B39">
        <w:rPr>
          <w:szCs w:val="24"/>
        </w:rPr>
        <w:t>блок местной автоматики АГЗУ-1 (номер на плане 51.1);</w:t>
      </w:r>
    </w:p>
    <w:p w:rsidR="00DD6F09" w:rsidRPr="00207B39" w:rsidRDefault="00DD6F09" w:rsidP="003D4037">
      <w:pPr>
        <w:pStyle w:val="H"/>
        <w:spacing w:line="240" w:lineRule="auto"/>
        <w:rPr>
          <w:szCs w:val="24"/>
        </w:rPr>
      </w:pPr>
      <w:r w:rsidRPr="00207B39">
        <w:rPr>
          <w:szCs w:val="24"/>
        </w:rPr>
        <w:t>блок местной автоматики АГЗУ-2 (н</w:t>
      </w:r>
      <w:r w:rsidR="00726452">
        <w:rPr>
          <w:szCs w:val="24"/>
        </w:rPr>
        <w:t>омер на плане 51.2).</w:t>
      </w:r>
    </w:p>
    <w:p w:rsidR="00DD6F09" w:rsidRPr="00207B39" w:rsidRDefault="00DD6F09" w:rsidP="003D4037">
      <w:pPr>
        <w:pStyle w:val="H"/>
        <w:spacing w:line="240" w:lineRule="auto"/>
        <w:rPr>
          <w:szCs w:val="24"/>
        </w:rPr>
      </w:pPr>
      <w:r w:rsidRPr="00207B39">
        <w:rPr>
          <w:szCs w:val="24"/>
        </w:rPr>
        <w:t>Подъезд непосредственно к кусту №53Б предусматривается по проектируемой автодороге. Автомобильная дорога предусмотрена по проекту шифр УНГ.006-23. «Инженерная подготовка площадки куста №53Б Потанай-Картопьинского месторождения для строительства буровых скважин. Автомобильная дорога», часть УНГ.006-23-Р-К53БПК -</w:t>
      </w:r>
      <w:r w:rsidRPr="00207B39">
        <w:rPr>
          <w:szCs w:val="24"/>
        </w:rPr>
        <w:lastRenderedPageBreak/>
        <w:t xml:space="preserve">АД-01 «Автомобильная дорога на куст №53Б», выполненному </w:t>
      </w:r>
      <w:r w:rsidR="00207B39">
        <w:rPr>
          <w:szCs w:val="24"/>
        </w:rPr>
        <w:t>обществом с ограниченной ответственностью</w:t>
      </w:r>
      <w:r w:rsidRPr="00207B39">
        <w:rPr>
          <w:szCs w:val="24"/>
        </w:rPr>
        <w:t xml:space="preserve"> ПЦ УГНТУ «НЕФТЕГАЗИНЖИНИРИНГ» в 2023 году.</w:t>
      </w:r>
    </w:p>
    <w:p w:rsidR="00DD6F09" w:rsidRPr="00207B39" w:rsidRDefault="00DD6F09" w:rsidP="003D4037">
      <w:pPr>
        <w:pStyle w:val="H"/>
        <w:spacing w:line="240" w:lineRule="auto"/>
        <w:rPr>
          <w:szCs w:val="24"/>
        </w:rPr>
      </w:pPr>
      <w:r w:rsidRPr="00207B39">
        <w:rPr>
          <w:szCs w:val="24"/>
        </w:rPr>
        <w:t xml:space="preserve">УЗА1 располагается на насыпи. У УЗА1 предусмотрена площадка для техники размером 15 х 15 м. Доступ к площадке предусматривается по проектируемому проезду, который примыкает непосредственно к существующей промысловой автодороге. </w:t>
      </w:r>
    </w:p>
    <w:p w:rsidR="00DD6F09" w:rsidRPr="00207B39" w:rsidRDefault="00DD6F09" w:rsidP="003D4037">
      <w:pPr>
        <w:pStyle w:val="H"/>
        <w:spacing w:line="240" w:lineRule="auto"/>
        <w:rPr>
          <w:szCs w:val="24"/>
        </w:rPr>
      </w:pPr>
      <w:r w:rsidRPr="00207B39">
        <w:rPr>
          <w:szCs w:val="24"/>
        </w:rPr>
        <w:t>Предусмотрено устройство дополнительной отсыпки из песка на расстояние не менее 1,40 м от подошвы насыпи площадки по периметру (минерализованная полоса).</w:t>
      </w:r>
    </w:p>
    <w:p w:rsidR="00DD6F09" w:rsidRPr="00207B39" w:rsidRDefault="00DD6F09" w:rsidP="003D4037">
      <w:pPr>
        <w:pStyle w:val="H"/>
        <w:spacing w:line="240" w:lineRule="auto"/>
        <w:rPr>
          <w:szCs w:val="24"/>
        </w:rPr>
      </w:pPr>
      <w:r w:rsidRPr="00207B39">
        <w:rPr>
          <w:szCs w:val="24"/>
        </w:rPr>
        <w:t>По бровке подъезда к площадке для техники устанавливаются сигнальные столбики С1О-КД1КR1 по ГОСТ 32843 с шагом 3 м.</w:t>
      </w:r>
    </w:p>
    <w:p w:rsidR="00DD6F09" w:rsidRPr="00207B39" w:rsidRDefault="00DD6F09" w:rsidP="003D4037">
      <w:pPr>
        <w:pStyle w:val="H"/>
        <w:spacing w:line="240" w:lineRule="auto"/>
        <w:rPr>
          <w:szCs w:val="24"/>
        </w:rPr>
      </w:pPr>
      <w:r w:rsidRPr="00207B39">
        <w:rPr>
          <w:szCs w:val="24"/>
        </w:rPr>
        <w:t>На площадке куста обозначены места возможного проезда техники. Площадка куста отсыпается песком, учитывая минимальную интенсивность движения транспортных средств (обслуживание по графику, ремонт) дополнительных мероприятий по устройству проездов не предусматривается.</w:t>
      </w:r>
    </w:p>
    <w:p w:rsidR="00DD6F09" w:rsidRPr="00207B39" w:rsidRDefault="00DD6F09" w:rsidP="003D4037">
      <w:pPr>
        <w:pStyle w:val="H"/>
        <w:spacing w:line="240" w:lineRule="auto"/>
        <w:rPr>
          <w:szCs w:val="24"/>
        </w:rPr>
      </w:pPr>
      <w:r w:rsidRPr="00207B39">
        <w:rPr>
          <w:szCs w:val="24"/>
        </w:rPr>
        <w:t>Технические решения по организации схем электроснабжения приняты исходя из требований технических условий на электроснабжение, обеспечения надёжного электроснабжения потребителей и минимизации затрат на строительство объектов электроснабжения.</w:t>
      </w:r>
    </w:p>
    <w:p w:rsidR="00DD6F09" w:rsidRPr="00207B39" w:rsidRDefault="00DD6F09" w:rsidP="003D4037">
      <w:pPr>
        <w:pStyle w:val="H"/>
        <w:spacing w:line="240" w:lineRule="auto"/>
        <w:rPr>
          <w:szCs w:val="24"/>
        </w:rPr>
      </w:pPr>
      <w:r w:rsidRPr="00207B39">
        <w:rPr>
          <w:szCs w:val="24"/>
        </w:rPr>
        <w:t>Головным источником электроснабжения потребителей куста №53Б служит ПС 110/35/6 кВ «Яхлинская».</w:t>
      </w:r>
    </w:p>
    <w:p w:rsidR="00DD6F09" w:rsidRPr="00207B39" w:rsidRDefault="00DD6F09" w:rsidP="003D4037">
      <w:pPr>
        <w:pStyle w:val="H"/>
        <w:spacing w:line="240" w:lineRule="auto"/>
        <w:rPr>
          <w:szCs w:val="24"/>
        </w:rPr>
      </w:pPr>
      <w:r w:rsidRPr="00207B39">
        <w:rPr>
          <w:szCs w:val="24"/>
        </w:rPr>
        <w:t>Источником электроснабжения потребителей куста №53Б является</w:t>
      </w:r>
      <w:r w:rsidR="003D4037" w:rsidRPr="00207B39">
        <w:rPr>
          <w:szCs w:val="24"/>
        </w:rPr>
        <w:t xml:space="preserve"> </w:t>
      </w:r>
      <w:r w:rsidRPr="00207B39">
        <w:rPr>
          <w:szCs w:val="24"/>
        </w:rPr>
        <w:t>ЗРУ-6кВ ПС 35/6кВ «Каюм» 2*6,3МВА.</w:t>
      </w:r>
    </w:p>
    <w:p w:rsidR="00DD6F09" w:rsidRPr="00207B39" w:rsidRDefault="00DD6F09" w:rsidP="003D4037">
      <w:pPr>
        <w:pStyle w:val="H"/>
        <w:spacing w:line="240" w:lineRule="auto"/>
        <w:rPr>
          <w:szCs w:val="24"/>
        </w:rPr>
      </w:pPr>
      <w:r w:rsidRPr="00207B39">
        <w:rPr>
          <w:szCs w:val="24"/>
        </w:rPr>
        <w:t xml:space="preserve">Потребители электроэнергии проектируемых кустовых площадок относятся к электроприемникам первой категории надежности. </w:t>
      </w:r>
    </w:p>
    <w:p w:rsidR="00DD6F09" w:rsidRPr="00207B39" w:rsidRDefault="00DD6F09" w:rsidP="003D4037">
      <w:pPr>
        <w:pStyle w:val="H"/>
        <w:spacing w:line="240" w:lineRule="auto"/>
        <w:rPr>
          <w:szCs w:val="24"/>
        </w:rPr>
      </w:pPr>
      <w:r w:rsidRPr="00207B39">
        <w:rPr>
          <w:szCs w:val="24"/>
        </w:rPr>
        <w:t>Внешнее электроснабжение куста №53Б осуществляется:</w:t>
      </w:r>
    </w:p>
    <w:p w:rsidR="00DD6F09" w:rsidRPr="00207B39" w:rsidRDefault="003D4037" w:rsidP="003D4037">
      <w:pPr>
        <w:pStyle w:val="H"/>
        <w:spacing w:line="240" w:lineRule="auto"/>
        <w:rPr>
          <w:szCs w:val="24"/>
        </w:rPr>
      </w:pPr>
      <w:r w:rsidRPr="00207B39">
        <w:rPr>
          <w:szCs w:val="24"/>
        </w:rPr>
        <w:t xml:space="preserve">линия 1 - ВЛ-6 кВ </w:t>
      </w:r>
      <w:r w:rsidR="00DD6F09" w:rsidRPr="00207B39">
        <w:rPr>
          <w:szCs w:val="24"/>
        </w:rPr>
        <w:t>от ВЛ 6кВ ф. «К-53-1» на куст №53;</w:t>
      </w:r>
    </w:p>
    <w:p w:rsidR="00DD6F09" w:rsidRPr="00207B39" w:rsidRDefault="00DD6F09" w:rsidP="003D4037">
      <w:pPr>
        <w:pStyle w:val="H"/>
        <w:spacing w:line="240" w:lineRule="auto"/>
        <w:rPr>
          <w:szCs w:val="24"/>
        </w:rPr>
      </w:pPr>
      <w:r w:rsidRPr="00207B39">
        <w:rPr>
          <w:szCs w:val="24"/>
        </w:rPr>
        <w:t>линия 2</w:t>
      </w:r>
      <w:r w:rsidR="003D4037" w:rsidRPr="00207B39">
        <w:rPr>
          <w:szCs w:val="24"/>
        </w:rPr>
        <w:t xml:space="preserve"> </w:t>
      </w:r>
      <w:r w:rsidRPr="00207B39">
        <w:rPr>
          <w:szCs w:val="24"/>
        </w:rPr>
        <w:t xml:space="preserve">- ВЛ 6 кВ (для </w:t>
      </w:r>
      <w:r w:rsidR="003D4037" w:rsidRPr="00207B39">
        <w:rPr>
          <w:szCs w:val="24"/>
        </w:rPr>
        <w:t>1,2 категории электроснабжения -</w:t>
      </w:r>
      <w:r w:rsidRPr="00207B39">
        <w:rPr>
          <w:szCs w:val="24"/>
        </w:rPr>
        <w:t xml:space="preserve"> для механизированного фонда) - а от ВЛ 6кВ ф. «К-53-2» на куст №53.</w:t>
      </w:r>
    </w:p>
    <w:p w:rsidR="00DD6F09" w:rsidRPr="00207B39" w:rsidRDefault="00DD6F09" w:rsidP="003D4037">
      <w:pPr>
        <w:pStyle w:val="H"/>
        <w:spacing w:line="240" w:lineRule="auto"/>
        <w:rPr>
          <w:szCs w:val="24"/>
        </w:rPr>
      </w:pPr>
      <w:r w:rsidRPr="00207B39">
        <w:rPr>
          <w:szCs w:val="24"/>
        </w:rPr>
        <w:t>Для электроснабжения проектируемых потребителей 0,4 кВ на кустовой площадке предусматривается:</w:t>
      </w:r>
    </w:p>
    <w:p w:rsidR="00DD6F09" w:rsidRPr="00207B39" w:rsidRDefault="00DD6F09" w:rsidP="003D4037">
      <w:pPr>
        <w:pStyle w:val="H"/>
        <w:spacing w:line="240" w:lineRule="auto"/>
        <w:rPr>
          <w:szCs w:val="24"/>
        </w:rPr>
      </w:pPr>
      <w:r w:rsidRPr="00207B39">
        <w:rPr>
          <w:szCs w:val="24"/>
        </w:rPr>
        <w:t>куст №53Б - установка комплектной двухтрансформаторной подстанции киоскового типа 2КТПК-6/0,4-УХЛ1 с трансформаторами мощностью по 630 кВА.</w:t>
      </w:r>
    </w:p>
    <w:p w:rsidR="00DD6F09" w:rsidRPr="000D66E9" w:rsidRDefault="00DD6F09" w:rsidP="003D4037">
      <w:pPr>
        <w:pStyle w:val="H"/>
        <w:spacing w:line="240" w:lineRule="auto"/>
        <w:rPr>
          <w:szCs w:val="24"/>
        </w:rPr>
      </w:pPr>
      <w:r w:rsidRPr="000D66E9">
        <w:rPr>
          <w:szCs w:val="24"/>
        </w:rPr>
        <w:t>Расчет и выбор параметров которой приведен в рамках проектной документации по шифру УНГ.004-23-П-ИОС1-01 (Том.5.1).</w:t>
      </w:r>
    </w:p>
    <w:p w:rsidR="00DD6F09" w:rsidRPr="000D66E9" w:rsidRDefault="00DD6F09" w:rsidP="003D4037">
      <w:pPr>
        <w:pStyle w:val="H"/>
        <w:spacing w:line="240" w:lineRule="auto"/>
        <w:rPr>
          <w:szCs w:val="24"/>
        </w:rPr>
      </w:pPr>
      <w:r w:rsidRPr="000D66E9">
        <w:rPr>
          <w:szCs w:val="24"/>
        </w:rPr>
        <w:t>Протяженность трасс ВЛ составляет:</w:t>
      </w:r>
    </w:p>
    <w:p w:rsidR="00DD6F09" w:rsidRPr="000D66E9" w:rsidRDefault="00DD6F09" w:rsidP="003D4037">
      <w:pPr>
        <w:pStyle w:val="H"/>
        <w:spacing w:line="240" w:lineRule="auto"/>
        <w:rPr>
          <w:szCs w:val="24"/>
        </w:rPr>
      </w:pPr>
      <w:r w:rsidRPr="000D66E9">
        <w:rPr>
          <w:szCs w:val="24"/>
        </w:rPr>
        <w:t>линия №</w:t>
      </w:r>
      <w:r w:rsidR="003D4037" w:rsidRPr="000D66E9">
        <w:rPr>
          <w:szCs w:val="24"/>
        </w:rPr>
        <w:t xml:space="preserve"> 1 -</w:t>
      </w:r>
      <w:r w:rsidRPr="000D66E9">
        <w:rPr>
          <w:szCs w:val="24"/>
        </w:rPr>
        <w:t xml:space="preserve"> 0,602 км, проектируемый провод СИП-3 1х120мм</w:t>
      </w:r>
      <w:r w:rsidRPr="000D66E9">
        <w:rPr>
          <w:szCs w:val="24"/>
          <w:vertAlign w:val="superscript"/>
        </w:rPr>
        <w:t>2</w:t>
      </w:r>
      <w:r w:rsidRPr="000D66E9">
        <w:rPr>
          <w:szCs w:val="24"/>
        </w:rPr>
        <w:t xml:space="preserve"> по ГОСТ 31946-2012;</w:t>
      </w:r>
    </w:p>
    <w:p w:rsidR="00DD6F09" w:rsidRPr="000D66E9" w:rsidRDefault="00DD6F09" w:rsidP="003D4037">
      <w:pPr>
        <w:pStyle w:val="H"/>
        <w:spacing w:line="240" w:lineRule="auto"/>
        <w:rPr>
          <w:szCs w:val="24"/>
        </w:rPr>
      </w:pPr>
      <w:r w:rsidRPr="000D66E9">
        <w:rPr>
          <w:szCs w:val="24"/>
        </w:rPr>
        <w:t>линия №</w:t>
      </w:r>
      <w:r w:rsidR="003D4037" w:rsidRPr="000D66E9">
        <w:rPr>
          <w:szCs w:val="24"/>
        </w:rPr>
        <w:t xml:space="preserve"> 2 -</w:t>
      </w:r>
      <w:r w:rsidRPr="000D66E9">
        <w:rPr>
          <w:szCs w:val="24"/>
        </w:rPr>
        <w:t xml:space="preserve"> 0,594 км, проектируемый провод СИП-3 1х95мм</w:t>
      </w:r>
      <w:r w:rsidRPr="000D66E9">
        <w:rPr>
          <w:szCs w:val="24"/>
          <w:vertAlign w:val="superscript"/>
        </w:rPr>
        <w:t>2</w:t>
      </w:r>
      <w:r w:rsidRPr="000D66E9">
        <w:rPr>
          <w:szCs w:val="24"/>
        </w:rPr>
        <w:t xml:space="preserve"> по ГОСТ 31946-2012.</w:t>
      </w:r>
    </w:p>
    <w:p w:rsidR="00DD6F09" w:rsidRPr="000D66E9" w:rsidRDefault="00DD6F09" w:rsidP="003D4037">
      <w:pPr>
        <w:pStyle w:val="H"/>
        <w:spacing w:line="240" w:lineRule="auto"/>
        <w:rPr>
          <w:szCs w:val="24"/>
        </w:rPr>
      </w:pPr>
      <w:r w:rsidRPr="000D66E9">
        <w:rPr>
          <w:szCs w:val="24"/>
        </w:rPr>
        <w:t>Нефтегазосборный трубопровод К</w:t>
      </w:r>
      <w:r w:rsidR="003D4037" w:rsidRPr="000D66E9">
        <w:rPr>
          <w:szCs w:val="24"/>
        </w:rPr>
        <w:t>-53Б - т.</w:t>
      </w:r>
      <w:r w:rsidR="00207B39" w:rsidRPr="000D66E9">
        <w:rPr>
          <w:szCs w:val="24"/>
        </w:rPr>
        <w:t xml:space="preserve"> </w:t>
      </w:r>
      <w:r w:rsidR="003D4037" w:rsidRPr="000D66E9">
        <w:rPr>
          <w:szCs w:val="24"/>
        </w:rPr>
        <w:t>вр, начало трассы ПК0 -</w:t>
      </w:r>
      <w:r w:rsidRPr="000D66E9">
        <w:rPr>
          <w:szCs w:val="24"/>
        </w:rPr>
        <w:t xml:space="preserve"> соответствует кустовой площадке №53Б, конец трассы ПК34+95,16 соответствует существующему нефтепроводу. Протяженность участка</w:t>
      </w:r>
      <w:r w:rsidR="000D66E9">
        <w:rPr>
          <w:szCs w:val="24"/>
        </w:rPr>
        <w:t xml:space="preserve"> </w:t>
      </w:r>
      <w:r w:rsidRPr="000D66E9">
        <w:rPr>
          <w:szCs w:val="24"/>
        </w:rPr>
        <w:t>3</w:t>
      </w:r>
      <w:r w:rsidR="00207B39" w:rsidRPr="000D66E9">
        <w:rPr>
          <w:szCs w:val="24"/>
        </w:rPr>
        <w:t xml:space="preserve"> </w:t>
      </w:r>
      <w:r w:rsidRPr="000D66E9">
        <w:rPr>
          <w:szCs w:val="24"/>
        </w:rPr>
        <w:t>495.16м. Проектируемый нефтегазосборный трубопровод ориентирован в юго-восточном направлении.</w:t>
      </w:r>
    </w:p>
    <w:p w:rsidR="00DD6F09" w:rsidRPr="00207B39" w:rsidRDefault="00DD6F09" w:rsidP="003D4037">
      <w:pPr>
        <w:pStyle w:val="H"/>
        <w:spacing w:line="240" w:lineRule="auto"/>
        <w:rPr>
          <w:szCs w:val="24"/>
        </w:rPr>
      </w:pPr>
      <w:r w:rsidRPr="000D66E9">
        <w:rPr>
          <w:szCs w:val="24"/>
        </w:rPr>
        <w:t>Проектируемый нефтегазосборный трубопровод проходит по заболоченной местности, покрытой высокоствольным, смешанным лесом (сосна, береза, кедр) с высотой деревьев от 2</w:t>
      </w:r>
      <w:r w:rsidR="003D4037" w:rsidRPr="000D66E9">
        <w:rPr>
          <w:szCs w:val="24"/>
        </w:rPr>
        <w:t xml:space="preserve"> м</w:t>
      </w:r>
      <w:r w:rsidRPr="000D66E9">
        <w:rPr>
          <w:szCs w:val="24"/>
        </w:rPr>
        <w:t xml:space="preserve"> до 24</w:t>
      </w:r>
      <w:r w:rsidR="003D4037" w:rsidRPr="000D66E9">
        <w:rPr>
          <w:szCs w:val="24"/>
        </w:rPr>
        <w:t xml:space="preserve"> </w:t>
      </w:r>
      <w:r w:rsidRPr="000D66E9">
        <w:rPr>
          <w:szCs w:val="24"/>
        </w:rPr>
        <w:t>м. Проектируемый нефтегазосборный трубопровод пересекает существующие коммуникации: внутрипромысловые а/д, линии ВЛ и проектные коммуникации: ВЛ-6кВ линия №</w:t>
      </w:r>
      <w:r w:rsidR="000D66E9">
        <w:rPr>
          <w:szCs w:val="24"/>
        </w:rPr>
        <w:t xml:space="preserve"> </w:t>
      </w:r>
      <w:r w:rsidRPr="000D66E9">
        <w:rPr>
          <w:szCs w:val="24"/>
        </w:rPr>
        <w:t>1 от сущ. ВЛ-6кВ ф.«К-53-1» на куст №53 ЗРУ-6кВ м ПС 35/6 «Каюм»</w:t>
      </w:r>
      <w:r w:rsidRPr="00BB22B9">
        <w:rPr>
          <w:sz w:val="28"/>
          <w:szCs w:val="28"/>
        </w:rPr>
        <w:t xml:space="preserve"> </w:t>
      </w:r>
      <w:r w:rsidRPr="00207B39">
        <w:rPr>
          <w:szCs w:val="24"/>
        </w:rPr>
        <w:t>до куста №53Б, ВЛ-6кВ линия №</w:t>
      </w:r>
      <w:r w:rsidR="003D4037" w:rsidRPr="00207B39">
        <w:rPr>
          <w:szCs w:val="24"/>
        </w:rPr>
        <w:t xml:space="preserve"> </w:t>
      </w:r>
      <w:r w:rsidRPr="00207B39">
        <w:rPr>
          <w:szCs w:val="24"/>
        </w:rPr>
        <w:t>2 от сущ. ВЛ-6кВ ф.«К-53-2» на куст №53 ЗРУ-6кВ м ПС 35/6 «Каюм» до куста №53Б.</w:t>
      </w:r>
    </w:p>
    <w:p w:rsidR="00DD6F09" w:rsidRPr="00207B39" w:rsidRDefault="00DD6F09" w:rsidP="003D4037">
      <w:pPr>
        <w:pStyle w:val="H"/>
        <w:spacing w:line="240" w:lineRule="auto"/>
        <w:rPr>
          <w:szCs w:val="24"/>
        </w:rPr>
      </w:pPr>
      <w:r w:rsidRPr="00207B39">
        <w:rPr>
          <w:szCs w:val="24"/>
        </w:rPr>
        <w:t>ВЛ-6кВ линия №</w:t>
      </w:r>
      <w:r w:rsidR="00207B39" w:rsidRPr="00207B39">
        <w:rPr>
          <w:szCs w:val="24"/>
        </w:rPr>
        <w:t xml:space="preserve"> </w:t>
      </w:r>
      <w:r w:rsidRPr="00207B39">
        <w:rPr>
          <w:szCs w:val="24"/>
        </w:rPr>
        <w:t>1 от сущ. ВЛ-6кВ ф.«К-53-1» на куст №53 ЗРУ-6кВ м ПС 35/6 «Каюм» до</w:t>
      </w:r>
      <w:r w:rsidR="003D4037" w:rsidRPr="00207B39">
        <w:rPr>
          <w:szCs w:val="24"/>
        </w:rPr>
        <w:t xml:space="preserve"> куста №53Б, начало трассы ПК0 -</w:t>
      </w:r>
      <w:r w:rsidRPr="00207B39">
        <w:rPr>
          <w:szCs w:val="24"/>
        </w:rPr>
        <w:t xml:space="preserve"> соответствует существующей линии ВЛ, конец трассы ПК6+06,14 соответствует кустовой площадке №53Б. Протяженность участка</w:t>
      </w:r>
      <w:r w:rsidR="00207B39">
        <w:rPr>
          <w:szCs w:val="24"/>
        </w:rPr>
        <w:t xml:space="preserve">                 </w:t>
      </w:r>
      <w:r w:rsidRPr="00207B39">
        <w:rPr>
          <w:szCs w:val="24"/>
        </w:rPr>
        <w:t xml:space="preserve"> 606.14</w:t>
      </w:r>
      <w:r w:rsidR="003D4037" w:rsidRPr="00207B39">
        <w:rPr>
          <w:szCs w:val="24"/>
        </w:rPr>
        <w:t xml:space="preserve"> </w:t>
      </w:r>
      <w:r w:rsidRPr="00207B39">
        <w:rPr>
          <w:szCs w:val="24"/>
        </w:rPr>
        <w:t>м. Проектируемая линия ВЛ ориентирована в южном направлении.</w:t>
      </w:r>
    </w:p>
    <w:p w:rsidR="00DD6F09" w:rsidRPr="00207B39" w:rsidRDefault="00DD6F09" w:rsidP="003D4037">
      <w:pPr>
        <w:pStyle w:val="H"/>
        <w:spacing w:line="240" w:lineRule="auto"/>
        <w:rPr>
          <w:szCs w:val="24"/>
        </w:rPr>
      </w:pPr>
      <w:r w:rsidRPr="00207B39">
        <w:rPr>
          <w:szCs w:val="24"/>
        </w:rPr>
        <w:lastRenderedPageBreak/>
        <w:t>Проектируемая линия ВЛ проходит по заболоченной местности, покрытой низкорослым, хвойным лесом (сосна) с высотой деревьев 2</w:t>
      </w:r>
      <w:r w:rsidR="003D4037" w:rsidRPr="00207B39">
        <w:rPr>
          <w:szCs w:val="24"/>
        </w:rPr>
        <w:t xml:space="preserve"> </w:t>
      </w:r>
      <w:r w:rsidRPr="00207B39">
        <w:rPr>
          <w:szCs w:val="24"/>
        </w:rPr>
        <w:t>м. Проектируемая линия ВЛ пересекает существующую коммуникацию: линию ВЛ и проектную коммуникацию: Нефтегазосборный трубопровод К-53Б - т.</w:t>
      </w:r>
      <w:r w:rsidR="00207B39" w:rsidRPr="00207B39">
        <w:rPr>
          <w:szCs w:val="24"/>
        </w:rPr>
        <w:t xml:space="preserve"> </w:t>
      </w:r>
      <w:r w:rsidRPr="00207B39">
        <w:rPr>
          <w:szCs w:val="24"/>
        </w:rPr>
        <w:t>вр.</w:t>
      </w:r>
    </w:p>
    <w:p w:rsidR="00DD6F09" w:rsidRPr="00207B39" w:rsidRDefault="00DD6F09" w:rsidP="003D4037">
      <w:pPr>
        <w:pStyle w:val="H"/>
        <w:spacing w:line="240" w:lineRule="auto"/>
        <w:rPr>
          <w:szCs w:val="24"/>
        </w:rPr>
      </w:pPr>
      <w:r w:rsidRPr="00207B39">
        <w:rPr>
          <w:szCs w:val="24"/>
        </w:rPr>
        <w:t>ВЛ-6кВ линия №</w:t>
      </w:r>
      <w:r w:rsidR="00207B39" w:rsidRPr="00207B39">
        <w:rPr>
          <w:szCs w:val="24"/>
        </w:rPr>
        <w:t xml:space="preserve"> </w:t>
      </w:r>
      <w:r w:rsidRPr="00207B39">
        <w:rPr>
          <w:szCs w:val="24"/>
        </w:rPr>
        <w:t>2 от сущ. ВЛ-6кВ ф.«К-53-2» на куст №53 ЗРУ-6кВ м ПС 35/6 «Каюм» до куста №53Б, начало трассы ПК0 – соответствует существующей линии ВЛ, конец трассы ПК5+88,51 соответствует кустовой площадке №53Б. Протяженность участка</w:t>
      </w:r>
      <w:r w:rsidR="00207B39">
        <w:rPr>
          <w:szCs w:val="24"/>
        </w:rPr>
        <w:t xml:space="preserve">                       </w:t>
      </w:r>
      <w:r w:rsidRPr="00207B39">
        <w:rPr>
          <w:szCs w:val="24"/>
        </w:rPr>
        <w:t xml:space="preserve"> 588.51</w:t>
      </w:r>
      <w:r w:rsidR="003D4037" w:rsidRPr="00207B39">
        <w:rPr>
          <w:szCs w:val="24"/>
        </w:rPr>
        <w:t xml:space="preserve"> </w:t>
      </w:r>
      <w:r w:rsidRPr="00207B39">
        <w:rPr>
          <w:szCs w:val="24"/>
        </w:rPr>
        <w:t>м. Проектируемая линия ВЛ ориентирована в южном направлении.</w:t>
      </w:r>
    </w:p>
    <w:p w:rsidR="00DD6F09" w:rsidRPr="00207B39" w:rsidRDefault="00DD6F09" w:rsidP="003D4037">
      <w:pPr>
        <w:pStyle w:val="H"/>
        <w:spacing w:line="240" w:lineRule="auto"/>
        <w:rPr>
          <w:szCs w:val="24"/>
        </w:rPr>
      </w:pPr>
      <w:r w:rsidRPr="00207B39">
        <w:rPr>
          <w:szCs w:val="24"/>
        </w:rPr>
        <w:t>Проектируемая линия ВЛ проходит по заболоченной местности, покрытой низкорослым, хвойным лесом (сосна) с высотой деревьев 2</w:t>
      </w:r>
      <w:r w:rsidR="003D4037" w:rsidRPr="00207B39">
        <w:rPr>
          <w:szCs w:val="24"/>
        </w:rPr>
        <w:t xml:space="preserve"> </w:t>
      </w:r>
      <w:r w:rsidRPr="00207B39">
        <w:rPr>
          <w:szCs w:val="24"/>
        </w:rPr>
        <w:t>м. Проектируемая линия ВЛ пересекает проектную коммуникацию: Нефтегазосборный трубопровод К-53Б - т.вр.</w:t>
      </w:r>
    </w:p>
    <w:p w:rsidR="00DD6F09" w:rsidRPr="00207B39" w:rsidRDefault="00DD6F09" w:rsidP="003D4037">
      <w:pPr>
        <w:pStyle w:val="H"/>
        <w:spacing w:line="240" w:lineRule="auto"/>
        <w:rPr>
          <w:szCs w:val="24"/>
        </w:rPr>
      </w:pPr>
      <w:r w:rsidRPr="00207B39">
        <w:rPr>
          <w:szCs w:val="24"/>
        </w:rPr>
        <w:t xml:space="preserve">Проектируемая автомобильная дорога к площадке куста № 53Б предназначена для организации беспрепятственного транспортного сообщения между площадками с базами снабжения, ремонта и технического обслуживания, жильем нефтяников, а </w:t>
      </w:r>
      <w:r w:rsidR="003D4037" w:rsidRPr="00207B39">
        <w:rPr>
          <w:szCs w:val="24"/>
        </w:rPr>
        <w:t>также, через дороги общей сети -</w:t>
      </w:r>
      <w:r w:rsidRPr="00207B39">
        <w:rPr>
          <w:szCs w:val="24"/>
        </w:rPr>
        <w:t xml:space="preserve"> с другими нефтегазодобывающими районами. </w:t>
      </w:r>
      <w:r w:rsidR="003D4037" w:rsidRPr="00207B39">
        <w:rPr>
          <w:szCs w:val="24"/>
        </w:rPr>
        <w:t xml:space="preserve"> </w:t>
      </w:r>
      <w:r w:rsidRPr="00207B39">
        <w:rPr>
          <w:szCs w:val="24"/>
        </w:rPr>
        <w:t>Начало трассы автомобильной дороги на площадку куста №53Б берет свое начало на бровке промысловой дороги на площадку куста № 53 с покрытием из песка, конец трассы подъезда соответствует кусту №53Б.</w:t>
      </w:r>
    </w:p>
    <w:p w:rsidR="00DD6F09" w:rsidRDefault="00207B39" w:rsidP="003D4037">
      <w:pPr>
        <w:pStyle w:val="H"/>
        <w:spacing w:line="240" w:lineRule="auto"/>
        <w:ind w:firstLine="0"/>
        <w:jc w:val="right"/>
        <w:rPr>
          <w:szCs w:val="24"/>
        </w:rPr>
      </w:pPr>
      <w:r>
        <w:rPr>
          <w:szCs w:val="24"/>
        </w:rPr>
        <w:t>Таблица 1</w:t>
      </w:r>
    </w:p>
    <w:p w:rsidR="00207B39" w:rsidRPr="00207B39" w:rsidRDefault="00207B39" w:rsidP="003D4037">
      <w:pPr>
        <w:pStyle w:val="H"/>
        <w:spacing w:line="240" w:lineRule="auto"/>
        <w:ind w:firstLine="0"/>
        <w:jc w:val="right"/>
        <w:rPr>
          <w:szCs w:val="24"/>
          <w:lang w:val="en-US"/>
        </w:rPr>
      </w:pPr>
    </w:p>
    <w:p w:rsidR="003D4037" w:rsidRDefault="00207B39" w:rsidP="00207B39">
      <w:pPr>
        <w:pStyle w:val="H"/>
        <w:spacing w:line="240" w:lineRule="auto"/>
        <w:ind w:firstLine="0"/>
        <w:jc w:val="center"/>
        <w:rPr>
          <w:szCs w:val="24"/>
        </w:rPr>
      </w:pPr>
      <w:r w:rsidRPr="00207B39">
        <w:rPr>
          <w:szCs w:val="24"/>
        </w:rPr>
        <w:t>Технико-экономические показатели</w:t>
      </w:r>
    </w:p>
    <w:p w:rsidR="00207B39" w:rsidRPr="003D4037" w:rsidRDefault="00207B39" w:rsidP="00207B39">
      <w:pPr>
        <w:pStyle w:val="H"/>
        <w:spacing w:line="240" w:lineRule="auto"/>
        <w:ind w:firstLine="0"/>
        <w:jc w:val="center"/>
        <w:rPr>
          <w:sz w:val="28"/>
          <w:szCs w:val="28"/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643"/>
        <w:gridCol w:w="2018"/>
        <w:gridCol w:w="3925"/>
        <w:gridCol w:w="85"/>
      </w:tblGrid>
      <w:tr w:rsidR="00DD6F09" w:rsidRPr="00BB22B9" w:rsidTr="003D4037">
        <w:trPr>
          <w:gridAfter w:val="1"/>
          <w:wAfter w:w="44" w:type="pct"/>
          <w:trHeight w:val="68"/>
          <w:tblHeader/>
          <w:jc w:val="center"/>
        </w:trPr>
        <w:tc>
          <w:tcPr>
            <w:tcW w:w="1883" w:type="pct"/>
            <w:shd w:val="clear" w:color="auto" w:fill="FFFFFF"/>
            <w:vAlign w:val="center"/>
            <w:hideMark/>
          </w:tcPr>
          <w:p w:rsidR="00DD6F09" w:rsidRPr="00BB22B9" w:rsidRDefault="00DD6F09" w:rsidP="003D4037">
            <w:pPr>
              <w:spacing w:after="100" w:afterAutospacing="1"/>
              <w:jc w:val="center"/>
              <w:rPr>
                <w:color w:val="2C363A"/>
                <w:sz w:val="22"/>
                <w:szCs w:val="22"/>
              </w:rPr>
            </w:pPr>
            <w:r w:rsidRPr="00BB22B9">
              <w:rPr>
                <w:color w:val="2C363A"/>
                <w:sz w:val="22"/>
                <w:szCs w:val="22"/>
              </w:rPr>
              <w:t>Наименование показателя</w:t>
            </w:r>
          </w:p>
        </w:tc>
        <w:tc>
          <w:tcPr>
            <w:tcW w:w="1043" w:type="pct"/>
            <w:shd w:val="clear" w:color="auto" w:fill="FFFFFF"/>
            <w:vAlign w:val="center"/>
            <w:hideMark/>
          </w:tcPr>
          <w:p w:rsidR="00DD6F09" w:rsidRPr="00BB22B9" w:rsidRDefault="00DD6F09" w:rsidP="003D4037">
            <w:pPr>
              <w:spacing w:after="100" w:afterAutospacing="1"/>
              <w:jc w:val="center"/>
              <w:rPr>
                <w:color w:val="2C363A"/>
                <w:sz w:val="22"/>
                <w:szCs w:val="22"/>
              </w:rPr>
            </w:pPr>
            <w:r w:rsidRPr="00BB22B9">
              <w:rPr>
                <w:color w:val="2C363A"/>
                <w:sz w:val="22"/>
                <w:szCs w:val="22"/>
              </w:rPr>
              <w:t>Измеритель</w:t>
            </w:r>
          </w:p>
        </w:tc>
        <w:tc>
          <w:tcPr>
            <w:tcW w:w="2029" w:type="pct"/>
            <w:shd w:val="clear" w:color="auto" w:fill="FFFFFF"/>
            <w:vAlign w:val="center"/>
            <w:hideMark/>
          </w:tcPr>
          <w:p w:rsidR="00DD6F09" w:rsidRPr="00BB22B9" w:rsidRDefault="00DD6F09" w:rsidP="003D4037">
            <w:pPr>
              <w:spacing w:after="100" w:afterAutospacing="1"/>
              <w:jc w:val="center"/>
              <w:rPr>
                <w:color w:val="2C363A"/>
                <w:sz w:val="22"/>
                <w:szCs w:val="22"/>
              </w:rPr>
            </w:pPr>
            <w:r w:rsidRPr="00BB22B9">
              <w:rPr>
                <w:color w:val="2C363A"/>
                <w:sz w:val="22"/>
                <w:szCs w:val="22"/>
              </w:rPr>
              <w:t>Показатель</w:t>
            </w:r>
          </w:p>
        </w:tc>
      </w:tr>
      <w:tr w:rsidR="00DD6F09" w:rsidRPr="00BB22B9" w:rsidTr="003D4037">
        <w:trPr>
          <w:trHeight w:val="68"/>
          <w:tblHeader/>
          <w:jc w:val="center"/>
        </w:trPr>
        <w:tc>
          <w:tcPr>
            <w:tcW w:w="1883" w:type="pct"/>
            <w:shd w:val="clear" w:color="auto" w:fill="FFFFFF"/>
            <w:vAlign w:val="center"/>
            <w:hideMark/>
          </w:tcPr>
          <w:p w:rsidR="00DD6F09" w:rsidRPr="00BB22B9" w:rsidRDefault="00DD6F09" w:rsidP="003D4037">
            <w:pPr>
              <w:spacing w:after="100" w:afterAutospacing="1"/>
              <w:jc w:val="center"/>
              <w:rPr>
                <w:color w:val="2C363A"/>
                <w:sz w:val="22"/>
                <w:szCs w:val="22"/>
              </w:rPr>
            </w:pPr>
            <w:r w:rsidRPr="00BB22B9">
              <w:rPr>
                <w:color w:val="2C363A"/>
                <w:sz w:val="22"/>
                <w:szCs w:val="22"/>
              </w:rPr>
              <w:t>1</w:t>
            </w:r>
          </w:p>
        </w:tc>
        <w:tc>
          <w:tcPr>
            <w:tcW w:w="1043" w:type="pct"/>
            <w:shd w:val="clear" w:color="auto" w:fill="FFFFFF"/>
            <w:vAlign w:val="center"/>
            <w:hideMark/>
          </w:tcPr>
          <w:p w:rsidR="00DD6F09" w:rsidRPr="00BB22B9" w:rsidRDefault="00DD6F09" w:rsidP="003D4037">
            <w:pPr>
              <w:spacing w:after="100" w:afterAutospacing="1"/>
              <w:jc w:val="center"/>
              <w:rPr>
                <w:color w:val="2C363A"/>
                <w:sz w:val="22"/>
                <w:szCs w:val="22"/>
              </w:rPr>
            </w:pPr>
            <w:r w:rsidRPr="00BB22B9">
              <w:rPr>
                <w:color w:val="2C363A"/>
                <w:sz w:val="22"/>
                <w:szCs w:val="22"/>
              </w:rPr>
              <w:t>2</w:t>
            </w:r>
          </w:p>
        </w:tc>
        <w:tc>
          <w:tcPr>
            <w:tcW w:w="2029" w:type="pct"/>
            <w:tcBorders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DD6F09" w:rsidRPr="00BB22B9" w:rsidRDefault="00DD6F09" w:rsidP="003D4037">
            <w:pPr>
              <w:spacing w:after="100" w:afterAutospacing="1"/>
              <w:jc w:val="center"/>
              <w:rPr>
                <w:color w:val="2C363A"/>
                <w:sz w:val="22"/>
                <w:szCs w:val="22"/>
              </w:rPr>
            </w:pPr>
            <w:r w:rsidRPr="00BB22B9">
              <w:rPr>
                <w:color w:val="2C363A"/>
                <w:sz w:val="22"/>
                <w:szCs w:val="22"/>
              </w:rPr>
              <w:t>3</w:t>
            </w:r>
          </w:p>
        </w:tc>
        <w:tc>
          <w:tcPr>
            <w:tcW w:w="44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DD6F09" w:rsidRPr="00BB22B9" w:rsidRDefault="00DD6F09" w:rsidP="003D4037">
            <w:pPr>
              <w:jc w:val="center"/>
              <w:rPr>
                <w:color w:val="2C363A"/>
                <w:sz w:val="22"/>
                <w:szCs w:val="22"/>
              </w:rPr>
            </w:pPr>
          </w:p>
        </w:tc>
      </w:tr>
      <w:tr w:rsidR="00DD6F09" w:rsidRPr="00BB22B9" w:rsidTr="003D4037">
        <w:trPr>
          <w:trHeight w:val="68"/>
          <w:tblHeader/>
          <w:jc w:val="center"/>
        </w:trPr>
        <w:tc>
          <w:tcPr>
            <w:tcW w:w="1883" w:type="pct"/>
            <w:shd w:val="clear" w:color="auto" w:fill="FFFFFF"/>
            <w:vAlign w:val="center"/>
            <w:hideMark/>
          </w:tcPr>
          <w:p w:rsidR="00DD6F09" w:rsidRPr="00BB22B9" w:rsidRDefault="00DD6F09" w:rsidP="003D4037">
            <w:pPr>
              <w:spacing w:after="100" w:afterAutospacing="1"/>
              <w:rPr>
                <w:color w:val="2C363A"/>
                <w:sz w:val="22"/>
                <w:szCs w:val="22"/>
              </w:rPr>
            </w:pPr>
          </w:p>
        </w:tc>
        <w:tc>
          <w:tcPr>
            <w:tcW w:w="1043" w:type="pct"/>
            <w:shd w:val="clear" w:color="auto" w:fill="FFFFFF"/>
            <w:vAlign w:val="center"/>
            <w:hideMark/>
          </w:tcPr>
          <w:p w:rsidR="00DD6F09" w:rsidRPr="00BB22B9" w:rsidRDefault="00DD6F09" w:rsidP="003D4037">
            <w:pPr>
              <w:spacing w:after="100" w:afterAutospacing="1"/>
              <w:jc w:val="center"/>
              <w:rPr>
                <w:color w:val="2C363A"/>
                <w:sz w:val="22"/>
                <w:szCs w:val="22"/>
              </w:rPr>
            </w:pPr>
          </w:p>
        </w:tc>
        <w:tc>
          <w:tcPr>
            <w:tcW w:w="2029" w:type="pct"/>
            <w:tcBorders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DD6F09" w:rsidRPr="00BB22B9" w:rsidRDefault="00DD6F09" w:rsidP="003D4037">
            <w:pPr>
              <w:spacing w:after="100" w:afterAutospacing="1"/>
              <w:jc w:val="center"/>
              <w:rPr>
                <w:color w:val="2C363A"/>
                <w:sz w:val="22"/>
                <w:szCs w:val="22"/>
              </w:rPr>
            </w:pPr>
            <w:r w:rsidRPr="00BB22B9">
              <w:rPr>
                <w:color w:val="2C363A"/>
                <w:sz w:val="22"/>
                <w:szCs w:val="22"/>
              </w:rPr>
              <w:t>Куст скважин №53Б</w:t>
            </w:r>
          </w:p>
        </w:tc>
        <w:tc>
          <w:tcPr>
            <w:tcW w:w="44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DD6F09" w:rsidRPr="00BB22B9" w:rsidRDefault="00DD6F09" w:rsidP="003D4037">
            <w:pPr>
              <w:rPr>
                <w:color w:val="2C363A"/>
                <w:sz w:val="22"/>
                <w:szCs w:val="22"/>
              </w:rPr>
            </w:pPr>
            <w:r w:rsidRPr="00BB22B9">
              <w:rPr>
                <w:color w:val="2C363A"/>
                <w:sz w:val="22"/>
                <w:szCs w:val="22"/>
              </w:rPr>
              <w:t> </w:t>
            </w:r>
          </w:p>
        </w:tc>
      </w:tr>
      <w:tr w:rsidR="00DD6F09" w:rsidRPr="00BB22B9" w:rsidTr="003D4037">
        <w:trPr>
          <w:trHeight w:val="68"/>
          <w:tblHeader/>
          <w:jc w:val="center"/>
        </w:trPr>
        <w:tc>
          <w:tcPr>
            <w:tcW w:w="1883" w:type="pct"/>
            <w:shd w:val="clear" w:color="auto" w:fill="FFFFFF"/>
            <w:vAlign w:val="center"/>
            <w:hideMark/>
          </w:tcPr>
          <w:p w:rsidR="00DD6F09" w:rsidRPr="00BB22B9" w:rsidRDefault="00DD6F09" w:rsidP="003D4037">
            <w:pPr>
              <w:spacing w:after="100" w:afterAutospacing="1"/>
              <w:rPr>
                <w:color w:val="2C363A"/>
                <w:sz w:val="22"/>
                <w:szCs w:val="22"/>
              </w:rPr>
            </w:pPr>
            <w:r w:rsidRPr="00BB22B9">
              <w:rPr>
                <w:color w:val="2C363A"/>
                <w:sz w:val="22"/>
                <w:szCs w:val="22"/>
              </w:rPr>
              <w:t>Категория дороги</w:t>
            </w:r>
          </w:p>
        </w:tc>
        <w:tc>
          <w:tcPr>
            <w:tcW w:w="1043" w:type="pct"/>
            <w:shd w:val="clear" w:color="auto" w:fill="FFFFFF"/>
            <w:vAlign w:val="center"/>
            <w:hideMark/>
          </w:tcPr>
          <w:p w:rsidR="00DD6F09" w:rsidRPr="00BB22B9" w:rsidRDefault="00DD6F09" w:rsidP="003D4037">
            <w:pPr>
              <w:spacing w:after="100" w:afterAutospacing="1"/>
              <w:jc w:val="center"/>
              <w:rPr>
                <w:color w:val="2C363A"/>
                <w:sz w:val="22"/>
                <w:szCs w:val="22"/>
              </w:rPr>
            </w:pPr>
          </w:p>
        </w:tc>
        <w:tc>
          <w:tcPr>
            <w:tcW w:w="2029" w:type="pct"/>
            <w:tcBorders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DD6F09" w:rsidRPr="00BB22B9" w:rsidRDefault="00DD6F09" w:rsidP="003D4037">
            <w:pPr>
              <w:spacing w:after="100" w:afterAutospacing="1"/>
              <w:jc w:val="center"/>
              <w:rPr>
                <w:color w:val="2C363A"/>
                <w:sz w:val="22"/>
                <w:szCs w:val="22"/>
              </w:rPr>
            </w:pPr>
            <w:r w:rsidRPr="00BB22B9">
              <w:rPr>
                <w:color w:val="2C363A"/>
                <w:sz w:val="22"/>
                <w:szCs w:val="22"/>
              </w:rPr>
              <w:t>II-н</w:t>
            </w:r>
          </w:p>
        </w:tc>
        <w:tc>
          <w:tcPr>
            <w:tcW w:w="44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DD6F09" w:rsidRPr="00BB22B9" w:rsidRDefault="00DD6F09" w:rsidP="003D4037">
            <w:pPr>
              <w:rPr>
                <w:color w:val="2C363A"/>
                <w:sz w:val="22"/>
                <w:szCs w:val="22"/>
              </w:rPr>
            </w:pPr>
            <w:r w:rsidRPr="00BB22B9">
              <w:rPr>
                <w:color w:val="2C363A"/>
                <w:sz w:val="22"/>
                <w:szCs w:val="22"/>
              </w:rPr>
              <w:t> </w:t>
            </w:r>
          </w:p>
        </w:tc>
      </w:tr>
      <w:tr w:rsidR="00DD6F09" w:rsidRPr="00BB22B9" w:rsidTr="003D4037">
        <w:trPr>
          <w:trHeight w:val="68"/>
          <w:tblHeader/>
          <w:jc w:val="center"/>
        </w:trPr>
        <w:tc>
          <w:tcPr>
            <w:tcW w:w="1883" w:type="pct"/>
            <w:shd w:val="clear" w:color="auto" w:fill="FFFFFF"/>
            <w:vAlign w:val="center"/>
            <w:hideMark/>
          </w:tcPr>
          <w:p w:rsidR="00DD6F09" w:rsidRPr="00BB22B9" w:rsidRDefault="00DD6F09" w:rsidP="003D4037">
            <w:pPr>
              <w:spacing w:after="100" w:afterAutospacing="1"/>
              <w:rPr>
                <w:color w:val="2C363A"/>
                <w:sz w:val="22"/>
                <w:szCs w:val="22"/>
              </w:rPr>
            </w:pPr>
            <w:r w:rsidRPr="00BB22B9">
              <w:rPr>
                <w:color w:val="2C363A"/>
                <w:sz w:val="22"/>
                <w:szCs w:val="22"/>
              </w:rPr>
              <w:t>Ширина расчетного автомобиля</w:t>
            </w:r>
          </w:p>
        </w:tc>
        <w:tc>
          <w:tcPr>
            <w:tcW w:w="1043" w:type="pct"/>
            <w:shd w:val="clear" w:color="auto" w:fill="FFFFFF"/>
            <w:vAlign w:val="center"/>
            <w:hideMark/>
          </w:tcPr>
          <w:p w:rsidR="00DD6F09" w:rsidRPr="00BB22B9" w:rsidRDefault="00DD6F09" w:rsidP="003D4037">
            <w:pPr>
              <w:spacing w:after="100" w:afterAutospacing="1"/>
              <w:jc w:val="center"/>
              <w:rPr>
                <w:color w:val="2C363A"/>
                <w:sz w:val="22"/>
                <w:szCs w:val="22"/>
              </w:rPr>
            </w:pPr>
            <w:r w:rsidRPr="00BB22B9">
              <w:rPr>
                <w:color w:val="2C363A"/>
                <w:sz w:val="22"/>
                <w:szCs w:val="22"/>
              </w:rPr>
              <w:t>м</w:t>
            </w:r>
          </w:p>
        </w:tc>
        <w:tc>
          <w:tcPr>
            <w:tcW w:w="2029" w:type="pct"/>
            <w:tcBorders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DD6F09" w:rsidRPr="00BB22B9" w:rsidRDefault="00DD6F09" w:rsidP="003D4037">
            <w:pPr>
              <w:spacing w:after="100" w:afterAutospacing="1"/>
              <w:jc w:val="center"/>
              <w:rPr>
                <w:color w:val="2C363A"/>
                <w:sz w:val="22"/>
                <w:szCs w:val="22"/>
              </w:rPr>
            </w:pPr>
            <w:r w:rsidRPr="00BB22B9">
              <w:rPr>
                <w:color w:val="2C363A"/>
                <w:sz w:val="22"/>
                <w:szCs w:val="22"/>
              </w:rPr>
              <w:t>2,5</w:t>
            </w:r>
          </w:p>
        </w:tc>
        <w:tc>
          <w:tcPr>
            <w:tcW w:w="44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DD6F09" w:rsidRPr="00BB22B9" w:rsidRDefault="00DD6F09" w:rsidP="003D4037">
            <w:pPr>
              <w:rPr>
                <w:color w:val="2C363A"/>
                <w:sz w:val="22"/>
                <w:szCs w:val="22"/>
              </w:rPr>
            </w:pPr>
            <w:r w:rsidRPr="00BB22B9">
              <w:rPr>
                <w:color w:val="2C363A"/>
                <w:sz w:val="22"/>
                <w:szCs w:val="22"/>
              </w:rPr>
              <w:t> </w:t>
            </w:r>
          </w:p>
        </w:tc>
      </w:tr>
      <w:tr w:rsidR="00DD6F09" w:rsidRPr="00BB22B9" w:rsidTr="003D4037">
        <w:trPr>
          <w:trHeight w:val="68"/>
          <w:tblHeader/>
          <w:jc w:val="center"/>
        </w:trPr>
        <w:tc>
          <w:tcPr>
            <w:tcW w:w="1883" w:type="pct"/>
            <w:shd w:val="clear" w:color="auto" w:fill="FFFFFF"/>
            <w:vAlign w:val="center"/>
            <w:hideMark/>
          </w:tcPr>
          <w:p w:rsidR="00DD6F09" w:rsidRPr="00BB22B9" w:rsidRDefault="00DD6F09" w:rsidP="003D4037">
            <w:pPr>
              <w:spacing w:after="100" w:afterAutospacing="1"/>
              <w:rPr>
                <w:color w:val="2C363A"/>
                <w:sz w:val="22"/>
                <w:szCs w:val="22"/>
              </w:rPr>
            </w:pPr>
            <w:r w:rsidRPr="00BB22B9">
              <w:rPr>
                <w:color w:val="2C363A"/>
                <w:sz w:val="22"/>
                <w:szCs w:val="22"/>
              </w:rPr>
              <w:t>Расчетная скорость</w:t>
            </w:r>
          </w:p>
        </w:tc>
        <w:tc>
          <w:tcPr>
            <w:tcW w:w="1043" w:type="pct"/>
            <w:shd w:val="clear" w:color="auto" w:fill="FFFFFF"/>
            <w:vAlign w:val="center"/>
            <w:hideMark/>
          </w:tcPr>
          <w:p w:rsidR="00DD6F09" w:rsidRPr="00BB22B9" w:rsidRDefault="00DD6F09" w:rsidP="003D4037">
            <w:pPr>
              <w:spacing w:after="100" w:afterAutospacing="1"/>
              <w:jc w:val="center"/>
              <w:rPr>
                <w:color w:val="2C363A"/>
                <w:sz w:val="22"/>
                <w:szCs w:val="22"/>
              </w:rPr>
            </w:pPr>
            <w:r w:rsidRPr="00BB22B9">
              <w:rPr>
                <w:color w:val="2C363A"/>
                <w:sz w:val="22"/>
                <w:szCs w:val="22"/>
              </w:rPr>
              <w:t>км/ч</w:t>
            </w:r>
          </w:p>
        </w:tc>
        <w:tc>
          <w:tcPr>
            <w:tcW w:w="2029" w:type="pct"/>
            <w:tcBorders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DD6F09" w:rsidRPr="00BB22B9" w:rsidRDefault="00DD6F09" w:rsidP="003D4037">
            <w:pPr>
              <w:spacing w:after="100" w:afterAutospacing="1"/>
              <w:jc w:val="center"/>
              <w:rPr>
                <w:color w:val="2C363A"/>
                <w:sz w:val="22"/>
                <w:szCs w:val="22"/>
              </w:rPr>
            </w:pPr>
            <w:r w:rsidRPr="00BB22B9">
              <w:rPr>
                <w:color w:val="2C363A"/>
                <w:sz w:val="22"/>
                <w:szCs w:val="22"/>
              </w:rPr>
              <w:t>60</w:t>
            </w:r>
          </w:p>
        </w:tc>
        <w:tc>
          <w:tcPr>
            <w:tcW w:w="44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DD6F09" w:rsidRPr="00BB22B9" w:rsidRDefault="00DD6F09" w:rsidP="003D4037">
            <w:pPr>
              <w:rPr>
                <w:color w:val="2C363A"/>
                <w:sz w:val="22"/>
                <w:szCs w:val="22"/>
              </w:rPr>
            </w:pPr>
            <w:r w:rsidRPr="00BB22B9">
              <w:rPr>
                <w:color w:val="2C363A"/>
                <w:sz w:val="22"/>
                <w:szCs w:val="22"/>
              </w:rPr>
              <w:t> </w:t>
            </w:r>
          </w:p>
        </w:tc>
      </w:tr>
      <w:tr w:rsidR="00DD6F09" w:rsidRPr="00BB22B9" w:rsidTr="003D4037">
        <w:trPr>
          <w:trHeight w:val="68"/>
          <w:tblHeader/>
          <w:jc w:val="center"/>
        </w:trPr>
        <w:tc>
          <w:tcPr>
            <w:tcW w:w="1883" w:type="pct"/>
            <w:shd w:val="clear" w:color="auto" w:fill="FFFFFF"/>
            <w:vAlign w:val="center"/>
            <w:hideMark/>
          </w:tcPr>
          <w:p w:rsidR="00DD6F09" w:rsidRPr="00BB22B9" w:rsidRDefault="00DD6F09" w:rsidP="003D4037">
            <w:pPr>
              <w:spacing w:after="100" w:afterAutospacing="1"/>
              <w:rPr>
                <w:color w:val="2C363A"/>
                <w:sz w:val="22"/>
                <w:szCs w:val="22"/>
              </w:rPr>
            </w:pPr>
            <w:r w:rsidRPr="00BB22B9">
              <w:rPr>
                <w:color w:val="2C363A"/>
                <w:sz w:val="22"/>
                <w:szCs w:val="22"/>
              </w:rPr>
              <w:t>Ширина земляного полотна</w:t>
            </w:r>
          </w:p>
        </w:tc>
        <w:tc>
          <w:tcPr>
            <w:tcW w:w="1043" w:type="pct"/>
            <w:shd w:val="clear" w:color="auto" w:fill="FFFFFF"/>
            <w:vAlign w:val="center"/>
            <w:hideMark/>
          </w:tcPr>
          <w:p w:rsidR="00DD6F09" w:rsidRPr="00BB22B9" w:rsidRDefault="00DD6F09" w:rsidP="003D4037">
            <w:pPr>
              <w:spacing w:after="100" w:afterAutospacing="1"/>
              <w:jc w:val="center"/>
              <w:rPr>
                <w:color w:val="2C363A"/>
                <w:sz w:val="22"/>
                <w:szCs w:val="22"/>
              </w:rPr>
            </w:pPr>
            <w:r w:rsidRPr="00BB22B9">
              <w:rPr>
                <w:color w:val="2C363A"/>
                <w:sz w:val="22"/>
                <w:szCs w:val="22"/>
              </w:rPr>
              <w:t>м</w:t>
            </w:r>
          </w:p>
        </w:tc>
        <w:tc>
          <w:tcPr>
            <w:tcW w:w="2029" w:type="pct"/>
            <w:tcBorders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DD6F09" w:rsidRPr="00BB22B9" w:rsidRDefault="00DD6F09" w:rsidP="003D4037">
            <w:pPr>
              <w:spacing w:after="100" w:afterAutospacing="1"/>
              <w:jc w:val="center"/>
              <w:rPr>
                <w:color w:val="2C363A"/>
                <w:sz w:val="22"/>
                <w:szCs w:val="22"/>
              </w:rPr>
            </w:pPr>
            <w:r w:rsidRPr="00BB22B9">
              <w:rPr>
                <w:color w:val="2C363A"/>
                <w:sz w:val="22"/>
                <w:szCs w:val="22"/>
              </w:rPr>
              <w:t>9,0</w:t>
            </w:r>
          </w:p>
        </w:tc>
        <w:tc>
          <w:tcPr>
            <w:tcW w:w="44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DD6F09" w:rsidRPr="00BB22B9" w:rsidRDefault="00DD6F09" w:rsidP="003D4037">
            <w:pPr>
              <w:rPr>
                <w:color w:val="2C363A"/>
                <w:sz w:val="22"/>
                <w:szCs w:val="22"/>
              </w:rPr>
            </w:pPr>
            <w:r w:rsidRPr="00BB22B9">
              <w:rPr>
                <w:color w:val="2C363A"/>
                <w:sz w:val="22"/>
                <w:szCs w:val="22"/>
              </w:rPr>
              <w:t> </w:t>
            </w:r>
          </w:p>
        </w:tc>
      </w:tr>
      <w:tr w:rsidR="00DD6F09" w:rsidRPr="00BB22B9" w:rsidTr="003D4037">
        <w:trPr>
          <w:trHeight w:val="68"/>
          <w:tblHeader/>
          <w:jc w:val="center"/>
        </w:trPr>
        <w:tc>
          <w:tcPr>
            <w:tcW w:w="1883" w:type="pct"/>
            <w:shd w:val="clear" w:color="auto" w:fill="FFFFFF"/>
            <w:vAlign w:val="center"/>
            <w:hideMark/>
          </w:tcPr>
          <w:p w:rsidR="00DD6F09" w:rsidRPr="00BB22B9" w:rsidRDefault="00DD6F09" w:rsidP="003D4037">
            <w:pPr>
              <w:spacing w:after="100" w:afterAutospacing="1"/>
              <w:rPr>
                <w:color w:val="2C363A"/>
                <w:sz w:val="22"/>
                <w:szCs w:val="22"/>
              </w:rPr>
            </w:pPr>
            <w:r w:rsidRPr="00BB22B9">
              <w:rPr>
                <w:color w:val="2C363A"/>
                <w:sz w:val="22"/>
                <w:szCs w:val="22"/>
              </w:rPr>
              <w:t>Ширина проезжей части</w:t>
            </w:r>
          </w:p>
        </w:tc>
        <w:tc>
          <w:tcPr>
            <w:tcW w:w="1043" w:type="pct"/>
            <w:shd w:val="clear" w:color="auto" w:fill="FFFFFF"/>
            <w:vAlign w:val="center"/>
            <w:hideMark/>
          </w:tcPr>
          <w:p w:rsidR="00DD6F09" w:rsidRPr="00BB22B9" w:rsidRDefault="00DD6F09" w:rsidP="003D4037">
            <w:pPr>
              <w:spacing w:after="100" w:afterAutospacing="1"/>
              <w:jc w:val="center"/>
              <w:rPr>
                <w:color w:val="2C363A"/>
                <w:sz w:val="22"/>
                <w:szCs w:val="22"/>
              </w:rPr>
            </w:pPr>
            <w:r w:rsidRPr="00BB22B9">
              <w:rPr>
                <w:color w:val="2C363A"/>
                <w:sz w:val="22"/>
                <w:szCs w:val="22"/>
              </w:rPr>
              <w:t>м</w:t>
            </w:r>
          </w:p>
        </w:tc>
        <w:tc>
          <w:tcPr>
            <w:tcW w:w="2029" w:type="pct"/>
            <w:tcBorders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DD6F09" w:rsidRPr="00BB22B9" w:rsidRDefault="00DD6F09" w:rsidP="003D4037">
            <w:pPr>
              <w:jc w:val="center"/>
              <w:rPr>
                <w:color w:val="2C363A"/>
                <w:sz w:val="22"/>
                <w:szCs w:val="22"/>
              </w:rPr>
            </w:pPr>
            <w:r w:rsidRPr="00BB22B9">
              <w:rPr>
                <w:color w:val="2C363A"/>
                <w:sz w:val="22"/>
                <w:szCs w:val="22"/>
              </w:rPr>
              <w:t>6,0</w:t>
            </w:r>
          </w:p>
        </w:tc>
        <w:tc>
          <w:tcPr>
            <w:tcW w:w="44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DD6F09" w:rsidRPr="00BB22B9" w:rsidRDefault="00DD6F09" w:rsidP="003D4037">
            <w:pPr>
              <w:rPr>
                <w:color w:val="2C363A"/>
                <w:sz w:val="22"/>
                <w:szCs w:val="22"/>
              </w:rPr>
            </w:pPr>
            <w:r w:rsidRPr="00BB22B9">
              <w:rPr>
                <w:color w:val="2C363A"/>
                <w:sz w:val="22"/>
                <w:szCs w:val="22"/>
              </w:rPr>
              <w:t> </w:t>
            </w:r>
          </w:p>
        </w:tc>
      </w:tr>
      <w:tr w:rsidR="00DD6F09" w:rsidRPr="00BB22B9" w:rsidTr="003D4037">
        <w:trPr>
          <w:trHeight w:val="68"/>
          <w:tblHeader/>
          <w:jc w:val="center"/>
        </w:trPr>
        <w:tc>
          <w:tcPr>
            <w:tcW w:w="1883" w:type="pct"/>
            <w:shd w:val="clear" w:color="auto" w:fill="FFFFFF"/>
            <w:vAlign w:val="center"/>
            <w:hideMark/>
          </w:tcPr>
          <w:p w:rsidR="00DD6F09" w:rsidRPr="00BB22B9" w:rsidRDefault="00DD6F09" w:rsidP="003D4037">
            <w:pPr>
              <w:spacing w:after="100" w:afterAutospacing="1"/>
              <w:rPr>
                <w:color w:val="2C363A"/>
                <w:sz w:val="22"/>
                <w:szCs w:val="22"/>
              </w:rPr>
            </w:pPr>
            <w:r w:rsidRPr="00BB22B9">
              <w:rPr>
                <w:color w:val="2C363A"/>
                <w:sz w:val="22"/>
                <w:szCs w:val="22"/>
              </w:rPr>
              <w:t>Ширина обочины</w:t>
            </w:r>
          </w:p>
        </w:tc>
        <w:tc>
          <w:tcPr>
            <w:tcW w:w="1043" w:type="pct"/>
            <w:shd w:val="clear" w:color="auto" w:fill="FFFFFF"/>
            <w:vAlign w:val="center"/>
            <w:hideMark/>
          </w:tcPr>
          <w:p w:rsidR="00DD6F09" w:rsidRPr="00BB22B9" w:rsidRDefault="00DD6F09" w:rsidP="003D4037">
            <w:pPr>
              <w:spacing w:after="100" w:afterAutospacing="1"/>
              <w:jc w:val="center"/>
              <w:rPr>
                <w:color w:val="2C363A"/>
                <w:sz w:val="22"/>
                <w:szCs w:val="22"/>
              </w:rPr>
            </w:pPr>
            <w:r w:rsidRPr="00BB22B9">
              <w:rPr>
                <w:color w:val="2C363A"/>
                <w:sz w:val="22"/>
                <w:szCs w:val="22"/>
              </w:rPr>
              <w:t>м</w:t>
            </w:r>
          </w:p>
        </w:tc>
        <w:tc>
          <w:tcPr>
            <w:tcW w:w="2029" w:type="pct"/>
            <w:tcBorders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DD6F09" w:rsidRPr="00BB22B9" w:rsidRDefault="00DD6F09" w:rsidP="003D4037">
            <w:pPr>
              <w:spacing w:after="100" w:afterAutospacing="1"/>
              <w:jc w:val="center"/>
              <w:rPr>
                <w:color w:val="2C363A"/>
                <w:sz w:val="22"/>
                <w:szCs w:val="22"/>
              </w:rPr>
            </w:pPr>
            <w:r w:rsidRPr="00BB22B9">
              <w:rPr>
                <w:color w:val="2C363A"/>
                <w:sz w:val="22"/>
                <w:szCs w:val="22"/>
              </w:rPr>
              <w:t>1,5</w:t>
            </w:r>
          </w:p>
        </w:tc>
        <w:tc>
          <w:tcPr>
            <w:tcW w:w="44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DD6F09" w:rsidRPr="00BB22B9" w:rsidRDefault="00DD6F09" w:rsidP="003D4037">
            <w:pPr>
              <w:rPr>
                <w:color w:val="2C363A"/>
                <w:sz w:val="22"/>
                <w:szCs w:val="22"/>
              </w:rPr>
            </w:pPr>
            <w:r w:rsidRPr="00BB22B9">
              <w:rPr>
                <w:color w:val="2C363A"/>
                <w:sz w:val="22"/>
                <w:szCs w:val="22"/>
              </w:rPr>
              <w:t> </w:t>
            </w:r>
          </w:p>
        </w:tc>
      </w:tr>
      <w:tr w:rsidR="00DD6F09" w:rsidRPr="00BB22B9" w:rsidTr="003D4037">
        <w:trPr>
          <w:trHeight w:val="68"/>
          <w:tblHeader/>
          <w:jc w:val="center"/>
        </w:trPr>
        <w:tc>
          <w:tcPr>
            <w:tcW w:w="1883" w:type="pct"/>
            <w:shd w:val="clear" w:color="auto" w:fill="FFFFFF"/>
            <w:vAlign w:val="center"/>
            <w:hideMark/>
          </w:tcPr>
          <w:p w:rsidR="00DD6F09" w:rsidRPr="00BB22B9" w:rsidRDefault="00DD6F09" w:rsidP="003D4037">
            <w:pPr>
              <w:spacing w:after="100" w:afterAutospacing="1"/>
              <w:rPr>
                <w:color w:val="2C363A"/>
                <w:sz w:val="22"/>
                <w:szCs w:val="22"/>
              </w:rPr>
            </w:pPr>
            <w:r w:rsidRPr="00BB22B9">
              <w:rPr>
                <w:color w:val="2C363A"/>
                <w:sz w:val="22"/>
                <w:szCs w:val="22"/>
              </w:rPr>
              <w:t>Число полос движения</w:t>
            </w:r>
          </w:p>
        </w:tc>
        <w:tc>
          <w:tcPr>
            <w:tcW w:w="1043" w:type="pct"/>
            <w:shd w:val="clear" w:color="auto" w:fill="FFFFFF"/>
            <w:vAlign w:val="center"/>
            <w:hideMark/>
          </w:tcPr>
          <w:p w:rsidR="00DD6F09" w:rsidRPr="00BB22B9" w:rsidRDefault="00DD6F09" w:rsidP="003D4037">
            <w:pPr>
              <w:spacing w:after="100" w:afterAutospacing="1"/>
              <w:jc w:val="center"/>
              <w:rPr>
                <w:color w:val="2C363A"/>
                <w:sz w:val="22"/>
                <w:szCs w:val="22"/>
              </w:rPr>
            </w:pPr>
          </w:p>
        </w:tc>
        <w:tc>
          <w:tcPr>
            <w:tcW w:w="2029" w:type="pct"/>
            <w:tcBorders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DD6F09" w:rsidRPr="00BB22B9" w:rsidRDefault="00DD6F09" w:rsidP="003D4037">
            <w:pPr>
              <w:spacing w:after="100" w:afterAutospacing="1"/>
              <w:jc w:val="center"/>
              <w:rPr>
                <w:color w:val="2C363A"/>
                <w:sz w:val="22"/>
                <w:szCs w:val="22"/>
              </w:rPr>
            </w:pPr>
            <w:r w:rsidRPr="00BB22B9">
              <w:rPr>
                <w:color w:val="2C363A"/>
                <w:sz w:val="22"/>
                <w:szCs w:val="22"/>
              </w:rPr>
              <w:t>2</w:t>
            </w:r>
          </w:p>
        </w:tc>
        <w:tc>
          <w:tcPr>
            <w:tcW w:w="44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DD6F09" w:rsidRPr="00BB22B9" w:rsidRDefault="00DD6F09" w:rsidP="003D4037">
            <w:pPr>
              <w:rPr>
                <w:sz w:val="22"/>
                <w:szCs w:val="22"/>
              </w:rPr>
            </w:pPr>
          </w:p>
        </w:tc>
      </w:tr>
    </w:tbl>
    <w:p w:rsidR="00DD6F09" w:rsidRDefault="00DD6F09" w:rsidP="00DD6F09">
      <w:pPr>
        <w:pStyle w:val="H2"/>
        <w:tabs>
          <w:tab w:val="clear" w:pos="1495"/>
        </w:tabs>
        <w:spacing w:before="0" w:after="0" w:line="240" w:lineRule="auto"/>
        <w:jc w:val="center"/>
        <w:rPr>
          <w:b w:val="0"/>
          <w:sz w:val="28"/>
          <w:szCs w:val="28"/>
        </w:rPr>
      </w:pPr>
      <w:bookmarkStart w:id="3" w:name="_Toc108170171"/>
      <w:bookmarkStart w:id="4" w:name="_Toc110930532"/>
    </w:p>
    <w:p w:rsidR="00207B39" w:rsidRDefault="00DD6F09" w:rsidP="00207B39">
      <w:pPr>
        <w:pStyle w:val="H2"/>
        <w:tabs>
          <w:tab w:val="clear" w:pos="1495"/>
        </w:tabs>
        <w:spacing w:before="0" w:after="0" w:line="240" w:lineRule="auto"/>
        <w:ind w:left="0" w:firstLine="0"/>
        <w:jc w:val="center"/>
        <w:rPr>
          <w:b w:val="0"/>
          <w:szCs w:val="24"/>
        </w:rPr>
      </w:pPr>
      <w:r w:rsidRPr="00207B39">
        <w:rPr>
          <w:b w:val="0"/>
          <w:szCs w:val="24"/>
        </w:rPr>
        <w:t xml:space="preserve">1.2.2. Перечень субъектов Российской Федерации, перечень муниципальных районов городских округов в составе субъектов Российской федерации, перечень поселений, населённых пунктов, внутригородских территорий городов федерального значения, </w:t>
      </w:r>
    </w:p>
    <w:p w:rsidR="00DD6F09" w:rsidRPr="00207B39" w:rsidRDefault="00DD6F09" w:rsidP="00207B39">
      <w:pPr>
        <w:pStyle w:val="H2"/>
        <w:tabs>
          <w:tab w:val="clear" w:pos="1495"/>
        </w:tabs>
        <w:spacing w:before="0" w:after="0" w:line="240" w:lineRule="auto"/>
        <w:ind w:left="0" w:firstLine="0"/>
        <w:jc w:val="center"/>
        <w:rPr>
          <w:b w:val="0"/>
          <w:szCs w:val="24"/>
        </w:rPr>
      </w:pPr>
      <w:r w:rsidRPr="00207B39">
        <w:rPr>
          <w:b w:val="0"/>
          <w:szCs w:val="24"/>
        </w:rPr>
        <w:t>на территориях которых устанавливаются зоны планируемого размещения объектов</w:t>
      </w:r>
      <w:bookmarkEnd w:id="3"/>
      <w:r w:rsidRPr="00207B39">
        <w:rPr>
          <w:b w:val="0"/>
          <w:szCs w:val="24"/>
        </w:rPr>
        <w:t xml:space="preserve"> капитального строительства</w:t>
      </w:r>
      <w:bookmarkEnd w:id="4"/>
    </w:p>
    <w:p w:rsidR="00DD6F09" w:rsidRPr="00207B39" w:rsidRDefault="00DD6F09" w:rsidP="00207B39">
      <w:pPr>
        <w:pStyle w:val="H2"/>
        <w:tabs>
          <w:tab w:val="clear" w:pos="1495"/>
        </w:tabs>
        <w:spacing w:before="0" w:after="0" w:line="240" w:lineRule="auto"/>
        <w:ind w:left="0"/>
        <w:jc w:val="center"/>
        <w:rPr>
          <w:b w:val="0"/>
          <w:szCs w:val="24"/>
        </w:rPr>
      </w:pPr>
    </w:p>
    <w:p w:rsidR="00DD6F09" w:rsidRPr="00207B39" w:rsidRDefault="00DD6F09" w:rsidP="00207B39">
      <w:pPr>
        <w:pStyle w:val="H"/>
        <w:spacing w:line="240" w:lineRule="auto"/>
        <w:rPr>
          <w:szCs w:val="24"/>
        </w:rPr>
      </w:pPr>
      <w:bookmarkStart w:id="5" w:name="_Toc108170172"/>
      <w:bookmarkStart w:id="6" w:name="_Toc110930533"/>
      <w:r w:rsidRPr="00207B39">
        <w:rPr>
          <w:szCs w:val="24"/>
        </w:rPr>
        <w:t>Объект строительства «</w:t>
      </w:r>
      <w:r w:rsidRPr="00207B39">
        <w:rPr>
          <w:szCs w:val="24"/>
        </w:rPr>
        <w:fldChar w:fldCharType="begin"/>
      </w:r>
      <w:r w:rsidRPr="00207B39">
        <w:rPr>
          <w:szCs w:val="24"/>
        </w:rPr>
        <w:instrText xml:space="preserve"> DOCPROPERTY  Name </w:instrText>
      </w:r>
      <w:r w:rsidRPr="00207B39">
        <w:rPr>
          <w:szCs w:val="24"/>
        </w:rPr>
        <w:fldChar w:fldCharType="separate"/>
      </w:r>
      <w:r w:rsidRPr="00207B39">
        <w:rPr>
          <w:szCs w:val="24"/>
        </w:rPr>
        <w:t>Куст №53Б Потанай</w:t>
      </w:r>
      <w:r w:rsidR="008B7E90" w:rsidRPr="00207B39">
        <w:rPr>
          <w:szCs w:val="24"/>
        </w:rPr>
        <w:t xml:space="preserve">-Картопьинского месторождения. </w:t>
      </w:r>
      <w:r w:rsidRPr="00207B39">
        <w:rPr>
          <w:szCs w:val="24"/>
        </w:rPr>
        <w:t>Инженерные коммуникации</w:t>
      </w:r>
      <w:r w:rsidRPr="00207B39">
        <w:rPr>
          <w:szCs w:val="24"/>
        </w:rPr>
        <w:fldChar w:fldCharType="end"/>
      </w:r>
      <w:r w:rsidRPr="00207B39">
        <w:rPr>
          <w:szCs w:val="24"/>
        </w:rPr>
        <w:t>» расположен на территории Потанай-Картопьинского месторождения, в Кондинском ра</w:t>
      </w:r>
      <w:r w:rsidR="008B7E90" w:rsidRPr="00207B39">
        <w:rPr>
          <w:szCs w:val="24"/>
        </w:rPr>
        <w:t xml:space="preserve">йоне Ханты-Мансийского автономного округа – Югры </w:t>
      </w:r>
      <w:r w:rsidRPr="00207B39">
        <w:rPr>
          <w:szCs w:val="24"/>
        </w:rPr>
        <w:t>Тюменской области.</w:t>
      </w:r>
    </w:p>
    <w:p w:rsidR="00DD6F09" w:rsidRPr="00207B39" w:rsidRDefault="00DD6F09" w:rsidP="00DD6F09">
      <w:pPr>
        <w:pStyle w:val="H"/>
        <w:spacing w:line="240" w:lineRule="auto"/>
        <w:rPr>
          <w:szCs w:val="24"/>
        </w:rPr>
      </w:pPr>
      <w:r w:rsidRPr="00207B39">
        <w:rPr>
          <w:szCs w:val="24"/>
        </w:rPr>
        <w:t xml:space="preserve">Зона планируемого размещения проектируемого объекта расположена на землях территориального управления Урайское лесничество, лицензедержатель </w:t>
      </w:r>
      <w:r w:rsidRPr="00207B39">
        <w:rPr>
          <w:szCs w:val="24"/>
        </w:rPr>
        <w:fldChar w:fldCharType="begin"/>
      </w:r>
      <w:r w:rsidRPr="00207B39">
        <w:rPr>
          <w:szCs w:val="24"/>
        </w:rPr>
        <w:instrText xml:space="preserve"> DOCPROPERTY Zakazchk</w:instrText>
      </w:r>
    </w:p>
    <w:p w:rsidR="00DD6F09" w:rsidRPr="00207B39" w:rsidRDefault="00DD6F09" w:rsidP="00DD6F09">
      <w:pPr>
        <w:pStyle w:val="H"/>
        <w:spacing w:line="240" w:lineRule="auto"/>
        <w:rPr>
          <w:szCs w:val="24"/>
        </w:rPr>
      </w:pPr>
      <w:r w:rsidRPr="00207B39">
        <w:rPr>
          <w:szCs w:val="24"/>
        </w:rPr>
        <w:fldChar w:fldCharType="separate"/>
      </w:r>
      <w:r w:rsidRPr="00207B39">
        <w:rPr>
          <w:szCs w:val="24"/>
        </w:rPr>
        <w:t>ООО "ЛУКОЙЛ-Западная Сибирь" ТПП «Урайнефтегаз»</w:t>
      </w:r>
      <w:r w:rsidRPr="00207B39">
        <w:rPr>
          <w:szCs w:val="24"/>
        </w:rPr>
        <w:fldChar w:fldCharType="end"/>
      </w:r>
    </w:p>
    <w:p w:rsidR="00DD6F09" w:rsidRPr="00207B39" w:rsidRDefault="00DD6F09" w:rsidP="00DD6F09">
      <w:pPr>
        <w:pStyle w:val="H"/>
        <w:spacing w:line="240" w:lineRule="auto"/>
        <w:rPr>
          <w:szCs w:val="24"/>
        </w:rPr>
      </w:pPr>
    </w:p>
    <w:p w:rsidR="00DD6F09" w:rsidRPr="00207B39" w:rsidRDefault="008B7E90" w:rsidP="00207B39">
      <w:pPr>
        <w:pStyle w:val="H2"/>
        <w:tabs>
          <w:tab w:val="clear" w:pos="1495"/>
        </w:tabs>
        <w:spacing w:before="0" w:after="0" w:line="240" w:lineRule="auto"/>
        <w:ind w:left="0" w:firstLine="0"/>
        <w:jc w:val="center"/>
        <w:rPr>
          <w:b w:val="0"/>
          <w:szCs w:val="24"/>
        </w:rPr>
      </w:pPr>
      <w:r w:rsidRPr="00207B39">
        <w:rPr>
          <w:b w:val="0"/>
          <w:szCs w:val="24"/>
        </w:rPr>
        <w:t>1.2.3.</w:t>
      </w:r>
      <w:r w:rsidR="00DD6F09" w:rsidRPr="00207B39">
        <w:rPr>
          <w:b w:val="0"/>
          <w:szCs w:val="24"/>
        </w:rPr>
        <w:t xml:space="preserve"> Перечень координат характерных точек границ зон планируемого размещения объектов</w:t>
      </w:r>
      <w:bookmarkEnd w:id="5"/>
      <w:r w:rsidR="00DD6F09" w:rsidRPr="00207B39">
        <w:rPr>
          <w:b w:val="0"/>
          <w:szCs w:val="24"/>
        </w:rPr>
        <w:t xml:space="preserve"> капитального строительства</w:t>
      </w:r>
      <w:bookmarkEnd w:id="6"/>
    </w:p>
    <w:p w:rsidR="008B7E90" w:rsidRPr="00207B39" w:rsidRDefault="008B7E90" w:rsidP="008B7E90">
      <w:pPr>
        <w:pStyle w:val="H2"/>
        <w:tabs>
          <w:tab w:val="clear" w:pos="1495"/>
        </w:tabs>
        <w:spacing w:before="0" w:after="0" w:line="240" w:lineRule="auto"/>
        <w:ind w:left="0" w:firstLine="0"/>
        <w:rPr>
          <w:b w:val="0"/>
          <w:szCs w:val="24"/>
        </w:rPr>
      </w:pPr>
    </w:p>
    <w:p w:rsidR="00207B39" w:rsidRDefault="00207B39" w:rsidP="008B7E90">
      <w:pPr>
        <w:pStyle w:val="H"/>
        <w:spacing w:line="240" w:lineRule="auto"/>
        <w:jc w:val="right"/>
        <w:rPr>
          <w:szCs w:val="24"/>
        </w:rPr>
      </w:pPr>
      <w:r>
        <w:rPr>
          <w:szCs w:val="24"/>
        </w:rPr>
        <w:t>Таблица 2</w:t>
      </w:r>
    </w:p>
    <w:p w:rsidR="00207B39" w:rsidRDefault="00207B39" w:rsidP="008B7E90">
      <w:pPr>
        <w:pStyle w:val="H"/>
        <w:spacing w:line="240" w:lineRule="auto"/>
        <w:jc w:val="right"/>
        <w:rPr>
          <w:szCs w:val="24"/>
        </w:rPr>
      </w:pPr>
    </w:p>
    <w:p w:rsidR="00DD6F09" w:rsidRPr="00207B39" w:rsidRDefault="00DD6F09" w:rsidP="00207B39">
      <w:pPr>
        <w:pStyle w:val="H"/>
        <w:spacing w:line="240" w:lineRule="auto"/>
        <w:ind w:firstLine="0"/>
        <w:jc w:val="center"/>
        <w:rPr>
          <w:szCs w:val="24"/>
        </w:rPr>
      </w:pPr>
      <w:r w:rsidRPr="00207B39">
        <w:rPr>
          <w:szCs w:val="24"/>
        </w:rPr>
        <w:t>Координаты характерных точек границ зон планируемого размещения объекта «</w:t>
      </w:r>
      <w:r w:rsidRPr="00207B39">
        <w:rPr>
          <w:szCs w:val="24"/>
        </w:rPr>
        <w:fldChar w:fldCharType="begin"/>
      </w:r>
      <w:r w:rsidRPr="00207B39">
        <w:rPr>
          <w:szCs w:val="24"/>
        </w:rPr>
        <w:instrText xml:space="preserve"> DOCPROPERTY  Name </w:instrText>
      </w:r>
      <w:r w:rsidRPr="00207B39">
        <w:rPr>
          <w:szCs w:val="24"/>
        </w:rPr>
        <w:fldChar w:fldCharType="separate"/>
      </w:r>
      <w:r w:rsidRPr="00207B39">
        <w:rPr>
          <w:szCs w:val="24"/>
        </w:rPr>
        <w:t>Куст №53Б Потанай</w:t>
      </w:r>
      <w:r w:rsidR="000D66E9">
        <w:rPr>
          <w:szCs w:val="24"/>
        </w:rPr>
        <w:t xml:space="preserve">-Картопьинского месторождения. </w:t>
      </w:r>
      <w:r w:rsidRPr="00207B39">
        <w:rPr>
          <w:szCs w:val="24"/>
        </w:rPr>
        <w:t>Инженерные коммуникации</w:t>
      </w:r>
      <w:r w:rsidRPr="00207B39">
        <w:rPr>
          <w:szCs w:val="24"/>
        </w:rPr>
        <w:fldChar w:fldCharType="end"/>
      </w:r>
      <w:r w:rsidRPr="00207B39">
        <w:rPr>
          <w:szCs w:val="24"/>
        </w:rPr>
        <w:t>» в си</w:t>
      </w:r>
      <w:r w:rsidR="00207B39">
        <w:rPr>
          <w:szCs w:val="24"/>
        </w:rPr>
        <w:t>стеме координат МКС-86, зона -2</w:t>
      </w:r>
    </w:p>
    <w:p w:rsidR="00DD6F09" w:rsidRPr="00DD6F09" w:rsidRDefault="00DD6F09" w:rsidP="00DD6F09">
      <w:pPr>
        <w:pStyle w:val="H"/>
        <w:spacing w:line="240" w:lineRule="auto"/>
        <w:rPr>
          <w:sz w:val="28"/>
          <w:szCs w:val="28"/>
        </w:rPr>
      </w:pPr>
    </w:p>
    <w:tbl>
      <w:tblPr>
        <w:tblW w:w="710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9"/>
        <w:gridCol w:w="1356"/>
        <w:gridCol w:w="1356"/>
        <w:gridCol w:w="769"/>
        <w:gridCol w:w="1356"/>
        <w:gridCol w:w="1500"/>
      </w:tblGrid>
      <w:tr w:rsidR="00DD6F09" w:rsidRPr="00BB22B9" w:rsidTr="008B7E90">
        <w:trPr>
          <w:trHeight w:val="315"/>
          <w:jc w:val="center"/>
        </w:trPr>
        <w:tc>
          <w:tcPr>
            <w:tcW w:w="769" w:type="dxa"/>
            <w:shd w:val="clear" w:color="auto" w:fill="auto"/>
            <w:noWrap/>
            <w:vAlign w:val="center"/>
            <w:hideMark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bookmarkStart w:id="7" w:name="_Hlk148594872"/>
            <w:r w:rsidRPr="00BB22B9">
              <w:rPr>
                <w:color w:val="000000"/>
                <w:sz w:val="18"/>
                <w:szCs w:val="18"/>
              </w:rPr>
              <w:t>№</w:t>
            </w:r>
            <w:r w:rsidR="008B7E90">
              <w:rPr>
                <w:color w:val="000000"/>
                <w:sz w:val="18"/>
                <w:szCs w:val="18"/>
              </w:rPr>
              <w:t xml:space="preserve"> </w:t>
            </w:r>
            <w:r w:rsidRPr="00BB22B9">
              <w:rPr>
                <w:color w:val="000000"/>
                <w:sz w:val="18"/>
                <w:szCs w:val="18"/>
              </w:rPr>
              <w:t>п/п</w:t>
            </w:r>
          </w:p>
        </w:tc>
        <w:tc>
          <w:tcPr>
            <w:tcW w:w="1356" w:type="dxa"/>
            <w:shd w:val="clear" w:color="auto" w:fill="auto"/>
            <w:noWrap/>
            <w:vAlign w:val="center"/>
            <w:hideMark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356" w:type="dxa"/>
            <w:shd w:val="clear" w:color="auto" w:fill="auto"/>
            <w:noWrap/>
            <w:vAlign w:val="center"/>
            <w:hideMark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у</w:t>
            </w:r>
          </w:p>
        </w:tc>
        <w:tc>
          <w:tcPr>
            <w:tcW w:w="769" w:type="dxa"/>
            <w:shd w:val="clear" w:color="auto" w:fill="auto"/>
            <w:noWrap/>
            <w:vAlign w:val="center"/>
            <w:hideMark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№</w:t>
            </w:r>
            <w:r w:rsidR="008B7E90">
              <w:rPr>
                <w:color w:val="000000"/>
                <w:sz w:val="18"/>
                <w:szCs w:val="18"/>
              </w:rPr>
              <w:t xml:space="preserve"> </w:t>
            </w:r>
            <w:r w:rsidRPr="00BB22B9">
              <w:rPr>
                <w:color w:val="000000"/>
                <w:sz w:val="18"/>
                <w:szCs w:val="18"/>
              </w:rPr>
              <w:t>п/п</w:t>
            </w:r>
          </w:p>
        </w:tc>
        <w:tc>
          <w:tcPr>
            <w:tcW w:w="1356" w:type="dxa"/>
            <w:shd w:val="clear" w:color="auto" w:fill="auto"/>
            <w:noWrap/>
            <w:vAlign w:val="center"/>
            <w:hideMark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500" w:type="dxa"/>
            <w:shd w:val="clear" w:color="auto" w:fill="auto"/>
            <w:noWrap/>
            <w:vAlign w:val="center"/>
            <w:hideMark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у</w:t>
            </w:r>
          </w:p>
        </w:tc>
      </w:tr>
      <w:tr w:rsidR="00DD6F09" w:rsidRPr="00BB22B9" w:rsidTr="008B7E90">
        <w:trPr>
          <w:trHeight w:val="300"/>
          <w:jc w:val="center"/>
        </w:trPr>
        <w:tc>
          <w:tcPr>
            <w:tcW w:w="769" w:type="dxa"/>
            <w:shd w:val="clear" w:color="auto" w:fill="auto"/>
            <w:noWrap/>
            <w:vAlign w:val="bottom"/>
            <w:hideMark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955596.03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2477462.37</w:t>
            </w:r>
          </w:p>
        </w:tc>
        <w:tc>
          <w:tcPr>
            <w:tcW w:w="769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  <w:lang w:val="en-US"/>
              </w:rPr>
            </w:pPr>
            <w:r w:rsidRPr="00BB22B9">
              <w:rPr>
                <w:color w:val="000000"/>
                <w:sz w:val="18"/>
                <w:szCs w:val="18"/>
                <w:lang w:val="en-US"/>
              </w:rPr>
              <w:t>40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956197.91</w:t>
            </w:r>
          </w:p>
        </w:tc>
        <w:tc>
          <w:tcPr>
            <w:tcW w:w="1500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2474991.50</w:t>
            </w:r>
          </w:p>
        </w:tc>
      </w:tr>
      <w:tr w:rsidR="00DD6F09" w:rsidRPr="00BB22B9" w:rsidTr="008B7E90">
        <w:trPr>
          <w:trHeight w:val="300"/>
          <w:jc w:val="center"/>
        </w:trPr>
        <w:tc>
          <w:tcPr>
            <w:tcW w:w="769" w:type="dxa"/>
            <w:shd w:val="clear" w:color="auto" w:fill="auto"/>
            <w:noWrap/>
            <w:vAlign w:val="bottom"/>
            <w:hideMark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955596.75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2477454.40</w:t>
            </w:r>
          </w:p>
        </w:tc>
        <w:tc>
          <w:tcPr>
            <w:tcW w:w="769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  <w:lang w:val="en-US"/>
              </w:rPr>
            </w:pPr>
            <w:r w:rsidRPr="00BB22B9">
              <w:rPr>
                <w:color w:val="000000"/>
                <w:sz w:val="18"/>
                <w:szCs w:val="18"/>
                <w:lang w:val="en-US"/>
              </w:rPr>
              <w:t>41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956099.81</w:t>
            </w:r>
          </w:p>
        </w:tc>
        <w:tc>
          <w:tcPr>
            <w:tcW w:w="1500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2474972.10</w:t>
            </w:r>
          </w:p>
        </w:tc>
      </w:tr>
      <w:tr w:rsidR="00DD6F09" w:rsidRPr="00BB22B9" w:rsidTr="008B7E90">
        <w:trPr>
          <w:trHeight w:val="300"/>
          <w:jc w:val="center"/>
        </w:trPr>
        <w:tc>
          <w:tcPr>
            <w:tcW w:w="769" w:type="dxa"/>
            <w:shd w:val="clear" w:color="auto" w:fill="auto"/>
            <w:noWrap/>
            <w:vAlign w:val="bottom"/>
            <w:hideMark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3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955605.69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2477442.36</w:t>
            </w:r>
          </w:p>
        </w:tc>
        <w:tc>
          <w:tcPr>
            <w:tcW w:w="769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  <w:lang w:val="en-US"/>
              </w:rPr>
            </w:pPr>
            <w:r w:rsidRPr="00BB22B9">
              <w:rPr>
                <w:color w:val="000000"/>
                <w:sz w:val="18"/>
                <w:szCs w:val="18"/>
                <w:lang w:val="en-US"/>
              </w:rPr>
              <w:t>42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956050.77</w:t>
            </w:r>
          </w:p>
        </w:tc>
        <w:tc>
          <w:tcPr>
            <w:tcW w:w="1500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2474962.40</w:t>
            </w:r>
          </w:p>
        </w:tc>
      </w:tr>
      <w:tr w:rsidR="00DD6F09" w:rsidRPr="00BB22B9" w:rsidTr="008B7E90">
        <w:trPr>
          <w:trHeight w:val="300"/>
          <w:jc w:val="center"/>
        </w:trPr>
        <w:tc>
          <w:tcPr>
            <w:tcW w:w="769" w:type="dxa"/>
            <w:shd w:val="clear" w:color="auto" w:fill="auto"/>
            <w:noWrap/>
            <w:vAlign w:val="bottom"/>
            <w:hideMark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4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955608.35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2477417.40</w:t>
            </w:r>
          </w:p>
        </w:tc>
        <w:tc>
          <w:tcPr>
            <w:tcW w:w="769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  <w:lang w:val="en-US"/>
              </w:rPr>
            </w:pPr>
            <w:r w:rsidRPr="00BB22B9">
              <w:rPr>
                <w:color w:val="000000"/>
                <w:sz w:val="18"/>
                <w:szCs w:val="18"/>
                <w:lang w:val="en-US"/>
              </w:rPr>
              <w:t>43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956000.73</w:t>
            </w:r>
          </w:p>
        </w:tc>
        <w:tc>
          <w:tcPr>
            <w:tcW w:w="1500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2474952.51</w:t>
            </w:r>
          </w:p>
        </w:tc>
      </w:tr>
      <w:tr w:rsidR="00DD6F09" w:rsidRPr="00BB22B9" w:rsidTr="008B7E90">
        <w:trPr>
          <w:trHeight w:val="300"/>
          <w:jc w:val="center"/>
        </w:trPr>
        <w:tc>
          <w:tcPr>
            <w:tcW w:w="769" w:type="dxa"/>
            <w:shd w:val="clear" w:color="auto" w:fill="auto"/>
            <w:noWrap/>
            <w:vAlign w:val="bottom"/>
            <w:hideMark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5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955608.47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2477416.25</w:t>
            </w:r>
          </w:p>
        </w:tc>
        <w:tc>
          <w:tcPr>
            <w:tcW w:w="769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  <w:lang w:val="en-US"/>
              </w:rPr>
            </w:pPr>
            <w:r w:rsidRPr="00BB22B9">
              <w:rPr>
                <w:color w:val="000000"/>
                <w:sz w:val="18"/>
                <w:szCs w:val="18"/>
                <w:lang w:val="en-US"/>
              </w:rPr>
              <w:t>44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955900.88</w:t>
            </w:r>
          </w:p>
        </w:tc>
        <w:tc>
          <w:tcPr>
            <w:tcW w:w="1500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2474957.80</w:t>
            </w:r>
          </w:p>
        </w:tc>
      </w:tr>
      <w:tr w:rsidR="00DD6F09" w:rsidRPr="00BB22B9" w:rsidTr="008B7E90">
        <w:trPr>
          <w:trHeight w:val="300"/>
          <w:jc w:val="center"/>
        </w:trPr>
        <w:tc>
          <w:tcPr>
            <w:tcW w:w="769" w:type="dxa"/>
            <w:shd w:val="clear" w:color="auto" w:fill="auto"/>
            <w:noWrap/>
            <w:vAlign w:val="bottom"/>
            <w:hideMark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6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955618.97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2477317.97</w:t>
            </w:r>
          </w:p>
        </w:tc>
        <w:tc>
          <w:tcPr>
            <w:tcW w:w="769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  <w:lang w:val="en-US"/>
              </w:rPr>
            </w:pPr>
            <w:r w:rsidRPr="00BB22B9">
              <w:rPr>
                <w:color w:val="000000"/>
                <w:sz w:val="18"/>
                <w:szCs w:val="18"/>
                <w:lang w:val="en-US"/>
              </w:rPr>
              <w:t>45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955829.97</w:t>
            </w:r>
          </w:p>
        </w:tc>
        <w:tc>
          <w:tcPr>
            <w:tcW w:w="1500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2474961.50</w:t>
            </w:r>
          </w:p>
        </w:tc>
      </w:tr>
      <w:tr w:rsidR="00DD6F09" w:rsidRPr="00BB22B9" w:rsidTr="008B7E90">
        <w:trPr>
          <w:trHeight w:val="300"/>
          <w:jc w:val="center"/>
        </w:trPr>
        <w:tc>
          <w:tcPr>
            <w:tcW w:w="769" w:type="dxa"/>
            <w:shd w:val="clear" w:color="auto" w:fill="auto"/>
            <w:noWrap/>
            <w:vAlign w:val="bottom"/>
            <w:hideMark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7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955629.61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2477218.53</w:t>
            </w:r>
          </w:p>
        </w:tc>
        <w:tc>
          <w:tcPr>
            <w:tcW w:w="769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  <w:lang w:val="en-US"/>
              </w:rPr>
            </w:pPr>
            <w:r w:rsidRPr="00BB22B9">
              <w:rPr>
                <w:color w:val="000000"/>
                <w:sz w:val="18"/>
                <w:szCs w:val="18"/>
                <w:lang w:val="en-US"/>
              </w:rPr>
              <w:t>46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955827.57</w:t>
            </w:r>
          </w:p>
        </w:tc>
        <w:tc>
          <w:tcPr>
            <w:tcW w:w="1500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2474917.87</w:t>
            </w:r>
          </w:p>
        </w:tc>
      </w:tr>
      <w:tr w:rsidR="00DD6F09" w:rsidRPr="00BB22B9" w:rsidTr="008B7E90">
        <w:trPr>
          <w:trHeight w:val="300"/>
          <w:jc w:val="center"/>
        </w:trPr>
        <w:tc>
          <w:tcPr>
            <w:tcW w:w="769" w:type="dxa"/>
            <w:shd w:val="clear" w:color="auto" w:fill="auto"/>
            <w:noWrap/>
            <w:vAlign w:val="bottom"/>
            <w:hideMark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8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955640.64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2477119.14</w:t>
            </w:r>
          </w:p>
        </w:tc>
        <w:tc>
          <w:tcPr>
            <w:tcW w:w="769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  <w:lang w:val="en-US"/>
              </w:rPr>
            </w:pPr>
            <w:r w:rsidRPr="00BB22B9">
              <w:rPr>
                <w:color w:val="000000"/>
                <w:sz w:val="18"/>
                <w:szCs w:val="18"/>
                <w:lang w:val="en-US"/>
              </w:rPr>
              <w:t>47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955792.13</w:t>
            </w:r>
          </w:p>
        </w:tc>
        <w:tc>
          <w:tcPr>
            <w:tcW w:w="1500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2474919.89</w:t>
            </w:r>
          </w:p>
        </w:tc>
      </w:tr>
      <w:tr w:rsidR="00DD6F09" w:rsidRPr="00BB22B9" w:rsidTr="008B7E90">
        <w:trPr>
          <w:trHeight w:val="300"/>
          <w:jc w:val="center"/>
        </w:trPr>
        <w:tc>
          <w:tcPr>
            <w:tcW w:w="769" w:type="dxa"/>
            <w:shd w:val="clear" w:color="auto" w:fill="auto"/>
            <w:noWrap/>
            <w:vAlign w:val="bottom"/>
            <w:hideMark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955651.67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2477019.75</w:t>
            </w:r>
          </w:p>
        </w:tc>
        <w:tc>
          <w:tcPr>
            <w:tcW w:w="769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  <w:lang w:val="en-US"/>
              </w:rPr>
            </w:pPr>
            <w:r w:rsidRPr="00BB22B9">
              <w:rPr>
                <w:color w:val="000000"/>
                <w:sz w:val="18"/>
                <w:szCs w:val="18"/>
                <w:lang w:val="en-US"/>
              </w:rPr>
              <w:t>48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955787.41</w:t>
            </w:r>
          </w:p>
        </w:tc>
        <w:tc>
          <w:tcPr>
            <w:tcW w:w="1500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2474830.01</w:t>
            </w:r>
          </w:p>
        </w:tc>
      </w:tr>
      <w:tr w:rsidR="00DD6F09" w:rsidRPr="00BB22B9" w:rsidTr="008B7E90">
        <w:trPr>
          <w:trHeight w:val="300"/>
          <w:jc w:val="center"/>
        </w:trPr>
        <w:tc>
          <w:tcPr>
            <w:tcW w:w="769" w:type="dxa"/>
            <w:shd w:val="clear" w:color="auto" w:fill="auto"/>
            <w:noWrap/>
            <w:vAlign w:val="bottom"/>
            <w:hideMark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10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955654.37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2476995.47</w:t>
            </w:r>
          </w:p>
        </w:tc>
        <w:tc>
          <w:tcPr>
            <w:tcW w:w="769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  <w:lang w:val="en-US"/>
              </w:rPr>
            </w:pPr>
            <w:r w:rsidRPr="00BB22B9">
              <w:rPr>
                <w:color w:val="000000"/>
                <w:sz w:val="18"/>
                <w:szCs w:val="18"/>
                <w:lang w:val="en-US"/>
              </w:rPr>
              <w:t>49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955767.93</w:t>
            </w:r>
          </w:p>
        </w:tc>
        <w:tc>
          <w:tcPr>
            <w:tcW w:w="1500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2474830.77</w:t>
            </w:r>
          </w:p>
        </w:tc>
      </w:tr>
      <w:tr w:rsidR="00DD6F09" w:rsidRPr="00BB22B9" w:rsidTr="008B7E90">
        <w:trPr>
          <w:trHeight w:val="300"/>
          <w:jc w:val="center"/>
        </w:trPr>
        <w:tc>
          <w:tcPr>
            <w:tcW w:w="769" w:type="dxa"/>
            <w:shd w:val="clear" w:color="auto" w:fill="auto"/>
            <w:noWrap/>
            <w:vAlign w:val="bottom"/>
            <w:hideMark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11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955655.77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2476982.83</w:t>
            </w:r>
          </w:p>
        </w:tc>
        <w:tc>
          <w:tcPr>
            <w:tcW w:w="769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  <w:lang w:val="en-US"/>
              </w:rPr>
            </w:pPr>
            <w:r w:rsidRPr="00BB22B9">
              <w:rPr>
                <w:color w:val="000000"/>
                <w:sz w:val="18"/>
                <w:szCs w:val="18"/>
                <w:lang w:val="en-US"/>
              </w:rPr>
              <w:t>50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955758.64</w:t>
            </w:r>
          </w:p>
        </w:tc>
        <w:tc>
          <w:tcPr>
            <w:tcW w:w="1500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2474660.02</w:t>
            </w:r>
          </w:p>
        </w:tc>
      </w:tr>
      <w:tr w:rsidR="00DD6F09" w:rsidRPr="00BB22B9" w:rsidTr="008B7E90">
        <w:trPr>
          <w:trHeight w:val="300"/>
          <w:jc w:val="center"/>
        </w:trPr>
        <w:tc>
          <w:tcPr>
            <w:tcW w:w="769" w:type="dxa"/>
            <w:shd w:val="clear" w:color="auto" w:fill="auto"/>
            <w:noWrap/>
            <w:vAlign w:val="bottom"/>
            <w:hideMark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12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955662.71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2476920.36</w:t>
            </w:r>
          </w:p>
        </w:tc>
        <w:tc>
          <w:tcPr>
            <w:tcW w:w="769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  <w:lang w:val="en-US"/>
              </w:rPr>
            </w:pPr>
            <w:r w:rsidRPr="00BB22B9">
              <w:rPr>
                <w:color w:val="000000"/>
                <w:sz w:val="18"/>
                <w:szCs w:val="18"/>
                <w:lang w:val="en-US"/>
              </w:rPr>
              <w:t>51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955704.20</w:t>
            </w:r>
          </w:p>
        </w:tc>
        <w:tc>
          <w:tcPr>
            <w:tcW w:w="1500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2474662.83</w:t>
            </w:r>
          </w:p>
        </w:tc>
      </w:tr>
      <w:tr w:rsidR="00DD6F09" w:rsidRPr="00BB22B9" w:rsidTr="008B7E90">
        <w:trPr>
          <w:trHeight w:val="300"/>
          <w:jc w:val="center"/>
        </w:trPr>
        <w:tc>
          <w:tcPr>
            <w:tcW w:w="769" w:type="dxa"/>
            <w:shd w:val="clear" w:color="auto" w:fill="auto"/>
            <w:noWrap/>
            <w:vAlign w:val="bottom"/>
            <w:hideMark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13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955673.82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2476820.98</w:t>
            </w:r>
          </w:p>
        </w:tc>
        <w:tc>
          <w:tcPr>
            <w:tcW w:w="769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  <w:lang w:val="en-US"/>
              </w:rPr>
            </w:pPr>
            <w:r w:rsidRPr="00BB22B9">
              <w:rPr>
                <w:color w:val="000000"/>
                <w:sz w:val="18"/>
                <w:szCs w:val="18"/>
                <w:lang w:val="en-US"/>
              </w:rPr>
              <w:t>52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955706.74</w:t>
            </w:r>
          </w:p>
        </w:tc>
        <w:tc>
          <w:tcPr>
            <w:tcW w:w="1500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2474706.75</w:t>
            </w:r>
          </w:p>
        </w:tc>
      </w:tr>
      <w:tr w:rsidR="00DD6F09" w:rsidRPr="00BB22B9" w:rsidTr="008B7E90">
        <w:trPr>
          <w:trHeight w:val="300"/>
          <w:jc w:val="center"/>
        </w:trPr>
        <w:tc>
          <w:tcPr>
            <w:tcW w:w="769" w:type="dxa"/>
            <w:shd w:val="clear" w:color="auto" w:fill="auto"/>
            <w:noWrap/>
            <w:vAlign w:val="bottom"/>
            <w:hideMark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14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955674.59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2476814.06</w:t>
            </w:r>
          </w:p>
        </w:tc>
        <w:tc>
          <w:tcPr>
            <w:tcW w:w="769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  <w:lang w:val="en-US"/>
              </w:rPr>
            </w:pPr>
            <w:r w:rsidRPr="00BB22B9">
              <w:rPr>
                <w:color w:val="000000"/>
                <w:sz w:val="18"/>
                <w:szCs w:val="18"/>
                <w:lang w:val="en-US"/>
              </w:rPr>
              <w:t>53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955509.01</w:t>
            </w:r>
          </w:p>
        </w:tc>
        <w:tc>
          <w:tcPr>
            <w:tcW w:w="1500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2474717.26</w:t>
            </w:r>
          </w:p>
        </w:tc>
      </w:tr>
      <w:tr w:rsidR="00DD6F09" w:rsidRPr="00BB22B9" w:rsidTr="008B7E90">
        <w:trPr>
          <w:trHeight w:val="300"/>
          <w:jc w:val="center"/>
        </w:trPr>
        <w:tc>
          <w:tcPr>
            <w:tcW w:w="769" w:type="dxa"/>
            <w:shd w:val="clear" w:color="auto" w:fill="auto"/>
            <w:noWrap/>
            <w:vAlign w:val="bottom"/>
            <w:hideMark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15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955676.35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2476798.06</w:t>
            </w:r>
          </w:p>
        </w:tc>
        <w:tc>
          <w:tcPr>
            <w:tcW w:w="769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  <w:lang w:val="en-US"/>
              </w:rPr>
            </w:pPr>
            <w:r w:rsidRPr="00BB22B9">
              <w:rPr>
                <w:color w:val="000000"/>
                <w:sz w:val="18"/>
                <w:szCs w:val="18"/>
                <w:lang w:val="en-US"/>
              </w:rPr>
              <w:t>54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955513.12</w:t>
            </w:r>
          </w:p>
        </w:tc>
        <w:tc>
          <w:tcPr>
            <w:tcW w:w="1500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2474795.15</w:t>
            </w:r>
          </w:p>
        </w:tc>
      </w:tr>
      <w:tr w:rsidR="00DD6F09" w:rsidRPr="00BB22B9" w:rsidTr="008B7E90">
        <w:trPr>
          <w:trHeight w:val="300"/>
          <w:jc w:val="center"/>
        </w:trPr>
        <w:tc>
          <w:tcPr>
            <w:tcW w:w="769" w:type="dxa"/>
            <w:shd w:val="clear" w:color="auto" w:fill="auto"/>
            <w:noWrap/>
            <w:vAlign w:val="bottom"/>
            <w:hideMark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16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955676.75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2476794.48</w:t>
            </w:r>
          </w:p>
        </w:tc>
        <w:tc>
          <w:tcPr>
            <w:tcW w:w="769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  <w:lang w:val="en-US"/>
              </w:rPr>
            </w:pPr>
            <w:r w:rsidRPr="00BB22B9">
              <w:rPr>
                <w:color w:val="000000"/>
                <w:sz w:val="18"/>
                <w:szCs w:val="18"/>
                <w:lang w:val="en-US"/>
              </w:rPr>
              <w:t>55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955527.61</w:t>
            </w:r>
          </w:p>
        </w:tc>
        <w:tc>
          <w:tcPr>
            <w:tcW w:w="1500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2474794.44</w:t>
            </w:r>
          </w:p>
        </w:tc>
      </w:tr>
      <w:tr w:rsidR="00DD6F09" w:rsidRPr="00BB22B9" w:rsidTr="008B7E90">
        <w:trPr>
          <w:trHeight w:val="300"/>
          <w:jc w:val="center"/>
        </w:trPr>
        <w:tc>
          <w:tcPr>
            <w:tcW w:w="769" w:type="dxa"/>
            <w:shd w:val="clear" w:color="auto" w:fill="auto"/>
            <w:noWrap/>
            <w:vAlign w:val="bottom"/>
            <w:hideMark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17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955678.08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2476782.45</w:t>
            </w:r>
          </w:p>
        </w:tc>
        <w:tc>
          <w:tcPr>
            <w:tcW w:w="769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  <w:lang w:val="en-US"/>
              </w:rPr>
            </w:pPr>
            <w:r w:rsidRPr="00BB22B9">
              <w:rPr>
                <w:color w:val="000000"/>
                <w:sz w:val="18"/>
                <w:szCs w:val="18"/>
                <w:lang w:val="en-US"/>
              </w:rPr>
              <w:t>56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955540.98</w:t>
            </w:r>
          </w:p>
        </w:tc>
        <w:tc>
          <w:tcPr>
            <w:tcW w:w="1500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2475041.07</w:t>
            </w:r>
          </w:p>
        </w:tc>
      </w:tr>
      <w:tr w:rsidR="00DD6F09" w:rsidRPr="00BB22B9" w:rsidTr="008B7E90">
        <w:trPr>
          <w:trHeight w:val="300"/>
          <w:jc w:val="center"/>
        </w:trPr>
        <w:tc>
          <w:tcPr>
            <w:tcW w:w="769" w:type="dxa"/>
            <w:shd w:val="clear" w:color="auto" w:fill="auto"/>
            <w:noWrap/>
            <w:vAlign w:val="bottom"/>
            <w:hideMark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18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955678.08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2476782.44</w:t>
            </w:r>
          </w:p>
        </w:tc>
        <w:tc>
          <w:tcPr>
            <w:tcW w:w="769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  <w:lang w:val="en-US"/>
              </w:rPr>
            </w:pPr>
            <w:r w:rsidRPr="00BB22B9">
              <w:rPr>
                <w:color w:val="000000"/>
                <w:sz w:val="18"/>
                <w:szCs w:val="18"/>
                <w:lang w:val="en-US"/>
              </w:rPr>
              <w:t>57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955558.45</w:t>
            </w:r>
          </w:p>
        </w:tc>
        <w:tc>
          <w:tcPr>
            <w:tcW w:w="1500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2475040.17</w:t>
            </w:r>
          </w:p>
        </w:tc>
      </w:tr>
      <w:tr w:rsidR="00DD6F09" w:rsidRPr="00BB22B9" w:rsidTr="008B7E90">
        <w:trPr>
          <w:trHeight w:val="300"/>
          <w:jc w:val="center"/>
        </w:trPr>
        <w:tc>
          <w:tcPr>
            <w:tcW w:w="769" w:type="dxa"/>
            <w:shd w:val="clear" w:color="auto" w:fill="auto"/>
            <w:noWrap/>
            <w:vAlign w:val="bottom"/>
            <w:hideMark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19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955684.81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2476721.58</w:t>
            </w:r>
          </w:p>
        </w:tc>
        <w:tc>
          <w:tcPr>
            <w:tcW w:w="769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  <w:lang w:val="en-US"/>
              </w:rPr>
            </w:pPr>
            <w:r w:rsidRPr="00BB22B9">
              <w:rPr>
                <w:color w:val="000000"/>
                <w:sz w:val="18"/>
                <w:szCs w:val="18"/>
                <w:lang w:val="en-US"/>
              </w:rPr>
              <w:t>58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955563.64</w:t>
            </w:r>
          </w:p>
        </w:tc>
        <w:tc>
          <w:tcPr>
            <w:tcW w:w="1500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2475140.53</w:t>
            </w:r>
          </w:p>
        </w:tc>
      </w:tr>
      <w:tr w:rsidR="00DD6F09" w:rsidRPr="00BB22B9" w:rsidTr="008B7E90">
        <w:trPr>
          <w:trHeight w:val="300"/>
          <w:jc w:val="center"/>
        </w:trPr>
        <w:tc>
          <w:tcPr>
            <w:tcW w:w="769" w:type="dxa"/>
            <w:shd w:val="clear" w:color="auto" w:fill="auto"/>
            <w:noWrap/>
            <w:vAlign w:val="bottom"/>
            <w:hideMark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20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955695.80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2476622.20</w:t>
            </w:r>
          </w:p>
        </w:tc>
        <w:tc>
          <w:tcPr>
            <w:tcW w:w="769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  <w:lang w:val="en-US"/>
              </w:rPr>
            </w:pPr>
            <w:r w:rsidRPr="00BB22B9">
              <w:rPr>
                <w:color w:val="000000"/>
                <w:sz w:val="18"/>
                <w:szCs w:val="18"/>
                <w:lang w:val="en-US"/>
              </w:rPr>
              <w:t>59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955759.38</w:t>
            </w:r>
          </w:p>
        </w:tc>
        <w:tc>
          <w:tcPr>
            <w:tcW w:w="1500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2475130.15</w:t>
            </w:r>
          </w:p>
        </w:tc>
      </w:tr>
      <w:tr w:rsidR="00DD6F09" w:rsidRPr="00BB22B9" w:rsidTr="008B7E90">
        <w:trPr>
          <w:trHeight w:val="300"/>
          <w:jc w:val="center"/>
        </w:trPr>
        <w:tc>
          <w:tcPr>
            <w:tcW w:w="769" w:type="dxa"/>
            <w:shd w:val="clear" w:color="auto" w:fill="auto"/>
            <w:noWrap/>
            <w:vAlign w:val="bottom"/>
            <w:hideMark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21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955713.84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2476598.22</w:t>
            </w:r>
          </w:p>
        </w:tc>
        <w:tc>
          <w:tcPr>
            <w:tcW w:w="769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  <w:lang w:val="en-US"/>
              </w:rPr>
            </w:pPr>
            <w:r w:rsidRPr="00BB22B9">
              <w:rPr>
                <w:color w:val="000000"/>
                <w:sz w:val="18"/>
                <w:szCs w:val="18"/>
                <w:lang w:val="en-US"/>
              </w:rPr>
              <w:t>60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955757.50</w:t>
            </w:r>
          </w:p>
        </w:tc>
        <w:tc>
          <w:tcPr>
            <w:tcW w:w="1500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2475096.20</w:t>
            </w:r>
          </w:p>
        </w:tc>
      </w:tr>
      <w:tr w:rsidR="00DD6F09" w:rsidRPr="00BB22B9" w:rsidTr="008B7E90">
        <w:trPr>
          <w:trHeight w:val="300"/>
          <w:jc w:val="center"/>
        </w:trPr>
        <w:tc>
          <w:tcPr>
            <w:tcW w:w="769" w:type="dxa"/>
            <w:shd w:val="clear" w:color="auto" w:fill="auto"/>
            <w:noWrap/>
            <w:vAlign w:val="bottom"/>
            <w:hideMark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22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955747.76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2476551.52</w:t>
            </w:r>
          </w:p>
        </w:tc>
        <w:tc>
          <w:tcPr>
            <w:tcW w:w="769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  <w:lang w:val="en-US"/>
              </w:rPr>
            </w:pPr>
            <w:r w:rsidRPr="00BB22B9">
              <w:rPr>
                <w:color w:val="000000"/>
                <w:sz w:val="18"/>
                <w:szCs w:val="18"/>
                <w:lang w:val="en-US"/>
              </w:rPr>
              <w:t>61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955856.76</w:t>
            </w:r>
          </w:p>
        </w:tc>
        <w:tc>
          <w:tcPr>
            <w:tcW w:w="1500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2475091.03</w:t>
            </w:r>
          </w:p>
        </w:tc>
      </w:tr>
      <w:tr w:rsidR="00DD6F09" w:rsidRPr="00BB22B9" w:rsidTr="008B7E90">
        <w:trPr>
          <w:trHeight w:val="300"/>
          <w:jc w:val="center"/>
        </w:trPr>
        <w:tc>
          <w:tcPr>
            <w:tcW w:w="769" w:type="dxa"/>
            <w:shd w:val="clear" w:color="auto" w:fill="auto"/>
            <w:noWrap/>
            <w:vAlign w:val="bottom"/>
            <w:hideMark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23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955921.65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2476331.14</w:t>
            </w:r>
          </w:p>
        </w:tc>
        <w:tc>
          <w:tcPr>
            <w:tcW w:w="769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  <w:lang w:val="en-US"/>
              </w:rPr>
            </w:pPr>
            <w:r w:rsidRPr="00BB22B9">
              <w:rPr>
                <w:color w:val="000000"/>
                <w:sz w:val="18"/>
                <w:szCs w:val="18"/>
                <w:lang w:val="en-US"/>
              </w:rPr>
              <w:t>62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955853.53</w:t>
            </w:r>
          </w:p>
        </w:tc>
        <w:tc>
          <w:tcPr>
            <w:tcW w:w="1500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2475028.78</w:t>
            </w:r>
          </w:p>
        </w:tc>
      </w:tr>
      <w:tr w:rsidR="00DD6F09" w:rsidRPr="00BB22B9" w:rsidTr="008B7E90">
        <w:trPr>
          <w:trHeight w:val="300"/>
          <w:jc w:val="center"/>
        </w:trPr>
        <w:tc>
          <w:tcPr>
            <w:tcW w:w="769" w:type="dxa"/>
            <w:shd w:val="clear" w:color="auto" w:fill="auto"/>
            <w:noWrap/>
            <w:vAlign w:val="bottom"/>
            <w:hideMark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956006.02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2476142.81</w:t>
            </w:r>
          </w:p>
        </w:tc>
        <w:tc>
          <w:tcPr>
            <w:tcW w:w="769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  <w:lang w:val="en-US"/>
              </w:rPr>
            </w:pPr>
            <w:r w:rsidRPr="00BB22B9">
              <w:rPr>
                <w:color w:val="000000"/>
                <w:sz w:val="18"/>
                <w:szCs w:val="18"/>
                <w:lang w:val="en-US"/>
              </w:rPr>
              <w:t>63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955853.53</w:t>
            </w:r>
          </w:p>
        </w:tc>
        <w:tc>
          <w:tcPr>
            <w:tcW w:w="1500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2475028.67</w:t>
            </w:r>
          </w:p>
        </w:tc>
      </w:tr>
      <w:tr w:rsidR="00DD6F09" w:rsidRPr="00BB22B9" w:rsidTr="008B7E90">
        <w:trPr>
          <w:trHeight w:val="300"/>
          <w:jc w:val="center"/>
        </w:trPr>
        <w:tc>
          <w:tcPr>
            <w:tcW w:w="769" w:type="dxa"/>
            <w:shd w:val="clear" w:color="auto" w:fill="auto"/>
            <w:noWrap/>
            <w:vAlign w:val="bottom"/>
            <w:hideMark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25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956175.11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2475765.38</w:t>
            </w:r>
          </w:p>
        </w:tc>
        <w:tc>
          <w:tcPr>
            <w:tcW w:w="769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  <w:lang w:val="en-US"/>
              </w:rPr>
            </w:pPr>
            <w:r w:rsidRPr="00BB22B9">
              <w:rPr>
                <w:color w:val="000000"/>
                <w:sz w:val="18"/>
                <w:szCs w:val="18"/>
                <w:lang w:val="en-US"/>
              </w:rPr>
              <w:t>64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955968.63</w:t>
            </w:r>
          </w:p>
        </w:tc>
        <w:tc>
          <w:tcPr>
            <w:tcW w:w="1500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2475027.08</w:t>
            </w:r>
          </w:p>
        </w:tc>
      </w:tr>
      <w:tr w:rsidR="00DD6F09" w:rsidRPr="00BB22B9" w:rsidTr="008B7E90">
        <w:trPr>
          <w:trHeight w:val="300"/>
          <w:jc w:val="center"/>
        </w:trPr>
        <w:tc>
          <w:tcPr>
            <w:tcW w:w="769" w:type="dxa"/>
            <w:shd w:val="clear" w:color="auto" w:fill="auto"/>
            <w:noWrap/>
            <w:vAlign w:val="bottom"/>
            <w:hideMark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26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956180.68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2475751.98</w:t>
            </w:r>
          </w:p>
        </w:tc>
        <w:tc>
          <w:tcPr>
            <w:tcW w:w="769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  <w:lang w:val="en-US"/>
              </w:rPr>
            </w:pPr>
            <w:r w:rsidRPr="00BB22B9">
              <w:rPr>
                <w:color w:val="000000"/>
                <w:sz w:val="18"/>
                <w:szCs w:val="18"/>
                <w:lang w:val="en-US"/>
              </w:rPr>
              <w:t>65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956010.76</w:t>
            </w:r>
          </w:p>
        </w:tc>
        <w:tc>
          <w:tcPr>
            <w:tcW w:w="1500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2475033.35</w:t>
            </w:r>
          </w:p>
        </w:tc>
      </w:tr>
      <w:tr w:rsidR="00DD6F09" w:rsidRPr="00BB22B9" w:rsidTr="008B7E90">
        <w:trPr>
          <w:trHeight w:val="300"/>
          <w:jc w:val="center"/>
        </w:trPr>
        <w:tc>
          <w:tcPr>
            <w:tcW w:w="769" w:type="dxa"/>
            <w:shd w:val="clear" w:color="auto" w:fill="auto"/>
            <w:noWrap/>
            <w:vAlign w:val="bottom"/>
            <w:hideMark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27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956219.05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2475659.64</w:t>
            </w:r>
          </w:p>
        </w:tc>
        <w:tc>
          <w:tcPr>
            <w:tcW w:w="769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  <w:lang w:val="en-US"/>
              </w:rPr>
            </w:pPr>
            <w:r w:rsidRPr="00BB22B9">
              <w:rPr>
                <w:color w:val="000000"/>
                <w:sz w:val="18"/>
                <w:szCs w:val="18"/>
                <w:lang w:val="en-US"/>
              </w:rPr>
              <w:t>66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956287.36</w:t>
            </w:r>
          </w:p>
        </w:tc>
        <w:tc>
          <w:tcPr>
            <w:tcW w:w="1500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2475133.79</w:t>
            </w:r>
          </w:p>
        </w:tc>
      </w:tr>
      <w:tr w:rsidR="00DD6F09" w:rsidRPr="00BB22B9" w:rsidTr="008B7E90">
        <w:trPr>
          <w:trHeight w:val="300"/>
          <w:jc w:val="center"/>
        </w:trPr>
        <w:tc>
          <w:tcPr>
            <w:tcW w:w="769" w:type="dxa"/>
            <w:shd w:val="clear" w:color="auto" w:fill="auto"/>
            <w:noWrap/>
            <w:vAlign w:val="bottom"/>
            <w:hideMark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28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956257.42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2475567.29</w:t>
            </w:r>
          </w:p>
        </w:tc>
        <w:tc>
          <w:tcPr>
            <w:tcW w:w="769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  <w:lang w:val="en-US"/>
              </w:rPr>
            </w:pPr>
            <w:r w:rsidRPr="00BB22B9">
              <w:rPr>
                <w:color w:val="000000"/>
                <w:sz w:val="18"/>
                <w:szCs w:val="18"/>
                <w:lang w:val="en-US"/>
              </w:rPr>
              <w:t>67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956330.04</w:t>
            </w:r>
          </w:p>
        </w:tc>
        <w:tc>
          <w:tcPr>
            <w:tcW w:w="1500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2475140.84</w:t>
            </w:r>
          </w:p>
        </w:tc>
      </w:tr>
      <w:tr w:rsidR="00DD6F09" w:rsidRPr="00BB22B9" w:rsidTr="008B7E90">
        <w:trPr>
          <w:trHeight w:val="300"/>
          <w:jc w:val="center"/>
        </w:trPr>
        <w:tc>
          <w:tcPr>
            <w:tcW w:w="769" w:type="dxa"/>
            <w:shd w:val="clear" w:color="auto" w:fill="auto"/>
            <w:noWrap/>
            <w:vAlign w:val="bottom"/>
            <w:hideMark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29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956295.79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2475474.94</w:t>
            </w:r>
          </w:p>
        </w:tc>
        <w:tc>
          <w:tcPr>
            <w:tcW w:w="769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  <w:lang w:val="en-US"/>
              </w:rPr>
            </w:pPr>
            <w:r w:rsidRPr="00BB22B9">
              <w:rPr>
                <w:color w:val="000000"/>
                <w:sz w:val="18"/>
                <w:szCs w:val="18"/>
                <w:lang w:val="en-US"/>
              </w:rPr>
              <w:t>68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956357.48</w:t>
            </w:r>
          </w:p>
        </w:tc>
        <w:tc>
          <w:tcPr>
            <w:tcW w:w="1500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2475145.38</w:t>
            </w:r>
          </w:p>
        </w:tc>
      </w:tr>
      <w:tr w:rsidR="00DD6F09" w:rsidRPr="00BB22B9" w:rsidTr="008B7E90">
        <w:trPr>
          <w:trHeight w:val="300"/>
          <w:jc w:val="center"/>
        </w:trPr>
        <w:tc>
          <w:tcPr>
            <w:tcW w:w="769" w:type="dxa"/>
            <w:shd w:val="clear" w:color="auto" w:fill="auto"/>
            <w:noWrap/>
            <w:vAlign w:val="bottom"/>
            <w:hideMark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30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956334.17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2475382.60</w:t>
            </w:r>
          </w:p>
        </w:tc>
        <w:tc>
          <w:tcPr>
            <w:tcW w:w="769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  <w:lang w:val="en-US"/>
              </w:rPr>
            </w:pPr>
            <w:r w:rsidRPr="00BB22B9">
              <w:rPr>
                <w:color w:val="000000"/>
                <w:sz w:val="18"/>
                <w:szCs w:val="18"/>
                <w:lang w:val="en-US"/>
              </w:rPr>
              <w:t>69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956358.82</w:t>
            </w:r>
          </w:p>
        </w:tc>
        <w:tc>
          <w:tcPr>
            <w:tcW w:w="1500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2475137.48</w:t>
            </w:r>
          </w:p>
        </w:tc>
      </w:tr>
      <w:tr w:rsidR="00DD6F09" w:rsidRPr="00BB22B9" w:rsidTr="008B7E90">
        <w:trPr>
          <w:trHeight w:val="300"/>
          <w:jc w:val="center"/>
        </w:trPr>
        <w:tc>
          <w:tcPr>
            <w:tcW w:w="769" w:type="dxa"/>
            <w:shd w:val="clear" w:color="auto" w:fill="auto"/>
            <w:noWrap/>
            <w:vAlign w:val="bottom"/>
            <w:hideMark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31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956375.37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2475291.49</w:t>
            </w:r>
          </w:p>
        </w:tc>
        <w:tc>
          <w:tcPr>
            <w:tcW w:w="769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  <w:lang w:val="en-US"/>
              </w:rPr>
            </w:pPr>
            <w:r w:rsidRPr="00BB22B9">
              <w:rPr>
                <w:color w:val="000000"/>
                <w:sz w:val="18"/>
                <w:szCs w:val="18"/>
                <w:lang w:val="en-US"/>
              </w:rPr>
              <w:t>70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956348.49</w:t>
            </w:r>
          </w:p>
        </w:tc>
        <w:tc>
          <w:tcPr>
            <w:tcW w:w="1500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2475135.77</w:t>
            </w:r>
          </w:p>
        </w:tc>
      </w:tr>
      <w:tr w:rsidR="00DD6F09" w:rsidRPr="00BB22B9" w:rsidTr="008B7E90">
        <w:trPr>
          <w:trHeight w:val="300"/>
          <w:jc w:val="center"/>
        </w:trPr>
        <w:tc>
          <w:tcPr>
            <w:tcW w:w="769" w:type="dxa"/>
            <w:shd w:val="clear" w:color="auto" w:fill="auto"/>
            <w:noWrap/>
            <w:vAlign w:val="bottom"/>
            <w:hideMark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32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956416.58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2475200.37</w:t>
            </w:r>
          </w:p>
        </w:tc>
        <w:tc>
          <w:tcPr>
            <w:tcW w:w="769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  <w:lang w:val="en-US"/>
              </w:rPr>
            </w:pPr>
            <w:r w:rsidRPr="00BB22B9">
              <w:rPr>
                <w:color w:val="000000"/>
                <w:sz w:val="18"/>
                <w:szCs w:val="18"/>
                <w:lang w:val="en-US"/>
              </w:rPr>
              <w:t>71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956349.69</w:t>
            </w:r>
          </w:p>
        </w:tc>
        <w:tc>
          <w:tcPr>
            <w:tcW w:w="1500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2475132.52</w:t>
            </w:r>
          </w:p>
        </w:tc>
      </w:tr>
      <w:tr w:rsidR="00DD6F09" w:rsidRPr="00BB22B9" w:rsidTr="008B7E90">
        <w:trPr>
          <w:trHeight w:val="300"/>
          <w:jc w:val="center"/>
        </w:trPr>
        <w:tc>
          <w:tcPr>
            <w:tcW w:w="769" w:type="dxa"/>
            <w:shd w:val="clear" w:color="auto" w:fill="auto"/>
            <w:noWrap/>
            <w:vAlign w:val="bottom"/>
            <w:hideMark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33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956457.79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2475109.25</w:t>
            </w:r>
          </w:p>
        </w:tc>
        <w:tc>
          <w:tcPr>
            <w:tcW w:w="769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  <w:lang w:val="en-US"/>
              </w:rPr>
            </w:pPr>
            <w:r w:rsidRPr="00BB22B9">
              <w:rPr>
                <w:color w:val="000000"/>
                <w:sz w:val="18"/>
                <w:szCs w:val="18"/>
                <w:lang w:val="en-US"/>
              </w:rPr>
              <w:t>72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956336.00</w:t>
            </w:r>
          </w:p>
        </w:tc>
        <w:tc>
          <w:tcPr>
            <w:tcW w:w="1500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2475127.66</w:t>
            </w:r>
          </w:p>
        </w:tc>
      </w:tr>
      <w:tr w:rsidR="00DD6F09" w:rsidRPr="00BB22B9" w:rsidTr="008B7E90">
        <w:trPr>
          <w:trHeight w:val="300"/>
          <w:jc w:val="center"/>
        </w:trPr>
        <w:tc>
          <w:tcPr>
            <w:tcW w:w="769" w:type="dxa"/>
            <w:shd w:val="clear" w:color="auto" w:fill="auto"/>
            <w:noWrap/>
            <w:vAlign w:val="bottom"/>
            <w:hideMark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34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956450.95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2475106.16</w:t>
            </w:r>
          </w:p>
        </w:tc>
        <w:tc>
          <w:tcPr>
            <w:tcW w:w="769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  <w:lang w:val="en-US"/>
              </w:rPr>
            </w:pPr>
            <w:r w:rsidRPr="00BB22B9">
              <w:rPr>
                <w:color w:val="000000"/>
                <w:sz w:val="18"/>
                <w:szCs w:val="18"/>
                <w:lang w:val="en-US"/>
              </w:rPr>
              <w:t>73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956015.30</w:t>
            </w:r>
          </w:p>
        </w:tc>
        <w:tc>
          <w:tcPr>
            <w:tcW w:w="1500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2475013.73</w:t>
            </w:r>
          </w:p>
        </w:tc>
      </w:tr>
      <w:tr w:rsidR="00DD6F09" w:rsidRPr="00BB22B9" w:rsidTr="008B7E90">
        <w:trPr>
          <w:trHeight w:val="300"/>
          <w:jc w:val="center"/>
        </w:trPr>
        <w:tc>
          <w:tcPr>
            <w:tcW w:w="769" w:type="dxa"/>
            <w:shd w:val="clear" w:color="auto" w:fill="auto"/>
            <w:noWrap/>
            <w:vAlign w:val="bottom"/>
            <w:hideMark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35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956441.49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2475101.87</w:t>
            </w:r>
          </w:p>
        </w:tc>
        <w:tc>
          <w:tcPr>
            <w:tcW w:w="769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  <w:lang w:val="en-US"/>
              </w:rPr>
            </w:pPr>
            <w:r w:rsidRPr="00BB22B9">
              <w:rPr>
                <w:color w:val="000000"/>
                <w:sz w:val="18"/>
                <w:szCs w:val="18"/>
                <w:lang w:val="en-US"/>
              </w:rPr>
              <w:t>74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956051.79</w:t>
            </w:r>
          </w:p>
        </w:tc>
        <w:tc>
          <w:tcPr>
            <w:tcW w:w="1500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2475009.73</w:t>
            </w:r>
          </w:p>
        </w:tc>
      </w:tr>
      <w:tr w:rsidR="00DD6F09" w:rsidRPr="00BB22B9" w:rsidTr="008B7E90">
        <w:trPr>
          <w:trHeight w:val="300"/>
          <w:jc w:val="center"/>
        </w:trPr>
        <w:tc>
          <w:tcPr>
            <w:tcW w:w="769" w:type="dxa"/>
            <w:shd w:val="clear" w:color="auto" w:fill="auto"/>
            <w:noWrap/>
            <w:vAlign w:val="bottom"/>
            <w:hideMark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36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956428.36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2475095.92</w:t>
            </w:r>
          </w:p>
        </w:tc>
        <w:tc>
          <w:tcPr>
            <w:tcW w:w="769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  <w:lang w:val="en-US"/>
              </w:rPr>
            </w:pPr>
            <w:r w:rsidRPr="00BB22B9">
              <w:rPr>
                <w:color w:val="000000"/>
                <w:sz w:val="18"/>
                <w:szCs w:val="18"/>
                <w:lang w:val="en-US"/>
              </w:rPr>
              <w:t>75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956149.14</w:t>
            </w:r>
          </w:p>
        </w:tc>
        <w:tc>
          <w:tcPr>
            <w:tcW w:w="1500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2475032.58</w:t>
            </w:r>
          </w:p>
        </w:tc>
      </w:tr>
      <w:tr w:rsidR="00DD6F09" w:rsidRPr="00BB22B9" w:rsidTr="008B7E90">
        <w:trPr>
          <w:trHeight w:val="300"/>
          <w:jc w:val="center"/>
        </w:trPr>
        <w:tc>
          <w:tcPr>
            <w:tcW w:w="769" w:type="dxa"/>
            <w:shd w:val="clear" w:color="auto" w:fill="auto"/>
            <w:noWrap/>
            <w:vAlign w:val="bottom"/>
            <w:hideMark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37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956363.62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2475066.59</w:t>
            </w:r>
          </w:p>
        </w:tc>
        <w:tc>
          <w:tcPr>
            <w:tcW w:w="769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  <w:lang w:val="en-US"/>
              </w:rPr>
            </w:pPr>
            <w:r w:rsidRPr="00BB22B9">
              <w:rPr>
                <w:color w:val="000000"/>
                <w:sz w:val="18"/>
                <w:szCs w:val="18"/>
                <w:lang w:val="en-US"/>
              </w:rPr>
              <w:t>76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956241.77</w:t>
            </w:r>
          </w:p>
        </w:tc>
        <w:tc>
          <w:tcPr>
            <w:tcW w:w="1500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2475070.28</w:t>
            </w:r>
          </w:p>
        </w:tc>
      </w:tr>
      <w:tr w:rsidR="00DD6F09" w:rsidRPr="00BB22B9" w:rsidTr="008B7E90">
        <w:trPr>
          <w:trHeight w:val="300"/>
          <w:jc w:val="center"/>
        </w:trPr>
        <w:tc>
          <w:tcPr>
            <w:tcW w:w="769" w:type="dxa"/>
            <w:shd w:val="clear" w:color="auto" w:fill="auto"/>
            <w:noWrap/>
            <w:vAlign w:val="bottom"/>
            <w:hideMark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38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956337.28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2475054.65</w:t>
            </w:r>
          </w:p>
        </w:tc>
        <w:tc>
          <w:tcPr>
            <w:tcW w:w="769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  <w:lang w:val="en-US"/>
              </w:rPr>
            </w:pPr>
            <w:r w:rsidRPr="00BB22B9">
              <w:rPr>
                <w:color w:val="000000"/>
                <w:sz w:val="18"/>
                <w:szCs w:val="18"/>
                <w:lang w:val="en-US"/>
              </w:rPr>
              <w:t>77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956332.41</w:t>
            </w:r>
          </w:p>
        </w:tc>
        <w:tc>
          <w:tcPr>
            <w:tcW w:w="1500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2475112.52</w:t>
            </w:r>
          </w:p>
        </w:tc>
      </w:tr>
      <w:tr w:rsidR="00DD6F09" w:rsidRPr="00BB22B9" w:rsidTr="008B7E90">
        <w:trPr>
          <w:trHeight w:val="300"/>
          <w:jc w:val="center"/>
        </w:trPr>
        <w:tc>
          <w:tcPr>
            <w:tcW w:w="769" w:type="dxa"/>
            <w:shd w:val="clear" w:color="auto" w:fill="auto"/>
            <w:noWrap/>
            <w:vAlign w:val="bottom"/>
            <w:hideMark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39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956246.19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2475013.37</w:t>
            </w:r>
          </w:p>
        </w:tc>
        <w:tc>
          <w:tcPr>
            <w:tcW w:w="769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  <w:lang w:val="en-US"/>
              </w:rPr>
            </w:pPr>
            <w:r w:rsidRPr="00BB22B9">
              <w:rPr>
                <w:color w:val="000000"/>
                <w:sz w:val="18"/>
                <w:szCs w:val="18"/>
                <w:lang w:val="en-US"/>
              </w:rPr>
              <w:t>78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956340.88</w:t>
            </w:r>
          </w:p>
        </w:tc>
        <w:tc>
          <w:tcPr>
            <w:tcW w:w="1500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2475116.87</w:t>
            </w:r>
          </w:p>
        </w:tc>
      </w:tr>
      <w:tr w:rsidR="00DD6F09" w:rsidRPr="00BB22B9" w:rsidTr="008B7E90">
        <w:trPr>
          <w:trHeight w:val="300"/>
          <w:jc w:val="center"/>
        </w:trPr>
        <w:tc>
          <w:tcPr>
            <w:tcW w:w="769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  <w:lang w:val="en-US"/>
              </w:rPr>
            </w:pPr>
            <w:r w:rsidRPr="00BB22B9">
              <w:rPr>
                <w:color w:val="000000"/>
                <w:sz w:val="18"/>
                <w:szCs w:val="18"/>
                <w:lang w:val="en-US"/>
              </w:rPr>
              <w:t>79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956369.24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2475131.43</w:t>
            </w:r>
          </w:p>
        </w:tc>
        <w:tc>
          <w:tcPr>
            <w:tcW w:w="769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  <w:lang w:val="en-US"/>
              </w:rPr>
            </w:pPr>
            <w:r w:rsidRPr="00BB22B9">
              <w:rPr>
                <w:color w:val="000000"/>
                <w:sz w:val="18"/>
                <w:szCs w:val="18"/>
                <w:lang w:val="en-US"/>
              </w:rPr>
              <w:t>103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955664.35</w:t>
            </w:r>
          </w:p>
        </w:tc>
        <w:tc>
          <w:tcPr>
            <w:tcW w:w="1500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2476714.99</w:t>
            </w:r>
          </w:p>
        </w:tc>
      </w:tr>
      <w:tr w:rsidR="00DD6F09" w:rsidRPr="00BB22B9" w:rsidTr="008B7E90">
        <w:trPr>
          <w:trHeight w:val="300"/>
          <w:jc w:val="center"/>
        </w:trPr>
        <w:tc>
          <w:tcPr>
            <w:tcW w:w="769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  <w:lang w:val="en-US"/>
              </w:rPr>
            </w:pPr>
            <w:r w:rsidRPr="00BB22B9">
              <w:rPr>
                <w:color w:val="000000"/>
                <w:sz w:val="18"/>
                <w:szCs w:val="18"/>
                <w:lang w:val="en-US"/>
              </w:rPr>
              <w:t>80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956370.20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2475157.41</w:t>
            </w:r>
          </w:p>
        </w:tc>
        <w:tc>
          <w:tcPr>
            <w:tcW w:w="769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  <w:lang w:val="en-US"/>
              </w:rPr>
            </w:pPr>
            <w:r w:rsidRPr="00BB22B9">
              <w:rPr>
                <w:color w:val="000000"/>
                <w:sz w:val="18"/>
                <w:szCs w:val="18"/>
                <w:lang w:val="en-US"/>
              </w:rPr>
              <w:t>104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955657.12</w:t>
            </w:r>
          </w:p>
        </w:tc>
        <w:tc>
          <w:tcPr>
            <w:tcW w:w="1500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2476777.42</w:t>
            </w:r>
          </w:p>
        </w:tc>
      </w:tr>
      <w:tr w:rsidR="00DD6F09" w:rsidRPr="00BB22B9" w:rsidTr="008B7E90">
        <w:trPr>
          <w:trHeight w:val="300"/>
          <w:jc w:val="center"/>
        </w:trPr>
        <w:tc>
          <w:tcPr>
            <w:tcW w:w="769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  <w:lang w:val="en-US"/>
              </w:rPr>
            </w:pPr>
            <w:r w:rsidRPr="00BB22B9">
              <w:rPr>
                <w:color w:val="000000"/>
                <w:sz w:val="18"/>
                <w:szCs w:val="18"/>
                <w:lang w:val="en-US"/>
              </w:rPr>
              <w:lastRenderedPageBreak/>
              <w:t>81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956373.23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2475159.16</w:t>
            </w:r>
          </w:p>
        </w:tc>
        <w:tc>
          <w:tcPr>
            <w:tcW w:w="769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  <w:lang w:val="en-US"/>
              </w:rPr>
            </w:pPr>
            <w:r w:rsidRPr="00BB22B9">
              <w:rPr>
                <w:color w:val="000000"/>
                <w:sz w:val="18"/>
                <w:szCs w:val="18"/>
                <w:lang w:val="en-US"/>
              </w:rPr>
              <w:t>105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955657.12</w:t>
            </w:r>
          </w:p>
        </w:tc>
        <w:tc>
          <w:tcPr>
            <w:tcW w:w="1500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2476777.44</w:t>
            </w:r>
          </w:p>
        </w:tc>
      </w:tr>
      <w:tr w:rsidR="00DD6F09" w:rsidRPr="00BB22B9" w:rsidTr="008B7E90">
        <w:trPr>
          <w:trHeight w:val="300"/>
          <w:jc w:val="center"/>
        </w:trPr>
        <w:tc>
          <w:tcPr>
            <w:tcW w:w="769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  <w:lang w:val="en-US"/>
              </w:rPr>
            </w:pPr>
            <w:r w:rsidRPr="00BB22B9">
              <w:rPr>
                <w:color w:val="000000"/>
                <w:sz w:val="18"/>
                <w:szCs w:val="18"/>
                <w:lang w:val="en-US"/>
              </w:rPr>
              <w:t>82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956389.84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2475126.33</w:t>
            </w:r>
          </w:p>
        </w:tc>
        <w:tc>
          <w:tcPr>
            <w:tcW w:w="769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  <w:lang w:val="en-US"/>
              </w:rPr>
            </w:pPr>
            <w:r w:rsidRPr="00BB22B9">
              <w:rPr>
                <w:color w:val="000000"/>
                <w:sz w:val="18"/>
                <w:szCs w:val="18"/>
                <w:lang w:val="en-US"/>
              </w:rPr>
              <w:t>106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955655.73</w:t>
            </w:r>
          </w:p>
        </w:tc>
        <w:tc>
          <w:tcPr>
            <w:tcW w:w="1500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2476789.45</w:t>
            </w:r>
          </w:p>
        </w:tc>
      </w:tr>
      <w:tr w:rsidR="00DD6F09" w:rsidRPr="00BB22B9" w:rsidTr="008B7E90">
        <w:trPr>
          <w:trHeight w:val="300"/>
          <w:jc w:val="center"/>
        </w:trPr>
        <w:tc>
          <w:tcPr>
            <w:tcW w:w="769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  <w:lang w:val="en-US"/>
              </w:rPr>
            </w:pPr>
            <w:r w:rsidRPr="00BB22B9">
              <w:rPr>
                <w:color w:val="000000"/>
                <w:sz w:val="18"/>
                <w:szCs w:val="18"/>
                <w:lang w:val="en-US"/>
              </w:rPr>
              <w:t>83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956404.98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2475132.87</w:t>
            </w:r>
          </w:p>
        </w:tc>
        <w:tc>
          <w:tcPr>
            <w:tcW w:w="769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  <w:lang w:val="en-US"/>
              </w:rPr>
            </w:pPr>
            <w:r w:rsidRPr="00BB22B9">
              <w:rPr>
                <w:color w:val="000000"/>
                <w:sz w:val="18"/>
                <w:szCs w:val="18"/>
                <w:lang w:val="en-US"/>
              </w:rPr>
              <w:t>107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955655.31</w:t>
            </w:r>
          </w:p>
        </w:tc>
        <w:tc>
          <w:tcPr>
            <w:tcW w:w="1500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2476793.10</w:t>
            </w:r>
          </w:p>
        </w:tc>
      </w:tr>
      <w:tr w:rsidR="00DD6F09" w:rsidRPr="00BB22B9" w:rsidTr="008B7E90">
        <w:trPr>
          <w:trHeight w:val="300"/>
          <w:jc w:val="center"/>
        </w:trPr>
        <w:tc>
          <w:tcPr>
            <w:tcW w:w="769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  <w:lang w:val="en-US"/>
              </w:rPr>
            </w:pPr>
            <w:r w:rsidRPr="00BB22B9">
              <w:rPr>
                <w:color w:val="000000"/>
                <w:sz w:val="18"/>
                <w:szCs w:val="18"/>
                <w:lang w:val="en-US"/>
              </w:rPr>
              <w:t>84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956408.48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2475125.33</w:t>
            </w:r>
          </w:p>
        </w:tc>
        <w:tc>
          <w:tcPr>
            <w:tcW w:w="769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  <w:lang w:val="en-US"/>
              </w:rPr>
            </w:pPr>
            <w:r w:rsidRPr="00BB22B9">
              <w:rPr>
                <w:color w:val="000000"/>
                <w:sz w:val="18"/>
                <w:szCs w:val="18"/>
                <w:lang w:val="en-US"/>
              </w:rPr>
              <w:t>108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955653.46</w:t>
            </w:r>
          </w:p>
        </w:tc>
        <w:tc>
          <w:tcPr>
            <w:tcW w:w="1500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2476809.08</w:t>
            </w:r>
          </w:p>
        </w:tc>
      </w:tr>
      <w:tr w:rsidR="00DD6F09" w:rsidRPr="00BB22B9" w:rsidTr="008B7E90">
        <w:trPr>
          <w:trHeight w:val="300"/>
          <w:jc w:val="center"/>
        </w:trPr>
        <w:tc>
          <w:tcPr>
            <w:tcW w:w="769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  <w:lang w:val="en-US"/>
              </w:rPr>
            </w:pPr>
            <w:r w:rsidRPr="00BB22B9">
              <w:rPr>
                <w:color w:val="000000"/>
                <w:sz w:val="18"/>
                <w:szCs w:val="18"/>
                <w:lang w:val="en-US"/>
              </w:rPr>
              <w:t>85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956425.14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2475132.89</w:t>
            </w:r>
          </w:p>
        </w:tc>
        <w:tc>
          <w:tcPr>
            <w:tcW w:w="769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  <w:lang w:val="en-US"/>
              </w:rPr>
            </w:pPr>
            <w:r w:rsidRPr="00BB22B9">
              <w:rPr>
                <w:color w:val="000000"/>
                <w:sz w:val="18"/>
                <w:szCs w:val="18"/>
                <w:lang w:val="en-US"/>
              </w:rPr>
              <w:t>109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955652.85</w:t>
            </w:r>
          </w:p>
        </w:tc>
        <w:tc>
          <w:tcPr>
            <w:tcW w:w="1500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2476814.33</w:t>
            </w:r>
          </w:p>
        </w:tc>
      </w:tr>
      <w:tr w:rsidR="00DD6F09" w:rsidRPr="00BB22B9" w:rsidTr="008B7E90">
        <w:trPr>
          <w:trHeight w:val="300"/>
          <w:jc w:val="center"/>
        </w:trPr>
        <w:tc>
          <w:tcPr>
            <w:tcW w:w="769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  <w:lang w:val="en-US"/>
              </w:rPr>
            </w:pPr>
            <w:r w:rsidRPr="00BB22B9">
              <w:rPr>
                <w:color w:val="000000"/>
                <w:sz w:val="18"/>
                <w:szCs w:val="18"/>
                <w:lang w:val="en-US"/>
              </w:rPr>
              <w:t>86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956383.85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2475223.97</w:t>
            </w:r>
          </w:p>
        </w:tc>
        <w:tc>
          <w:tcPr>
            <w:tcW w:w="769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  <w:lang w:val="en-US"/>
              </w:rPr>
            </w:pPr>
            <w:r w:rsidRPr="00BB22B9">
              <w:rPr>
                <w:color w:val="000000"/>
                <w:sz w:val="18"/>
                <w:szCs w:val="18"/>
                <w:lang w:val="en-US"/>
              </w:rPr>
              <w:t>110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955641.75</w:t>
            </w:r>
          </w:p>
        </w:tc>
        <w:tc>
          <w:tcPr>
            <w:tcW w:w="1500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2476913.71</w:t>
            </w:r>
          </w:p>
        </w:tc>
      </w:tr>
      <w:tr w:rsidR="00DD6F09" w:rsidRPr="00BB22B9" w:rsidTr="008B7E90">
        <w:trPr>
          <w:trHeight w:val="300"/>
          <w:jc w:val="center"/>
        </w:trPr>
        <w:tc>
          <w:tcPr>
            <w:tcW w:w="769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  <w:lang w:val="en-US"/>
              </w:rPr>
            </w:pPr>
            <w:r w:rsidRPr="00BB22B9">
              <w:rPr>
                <w:color w:val="000000"/>
                <w:sz w:val="18"/>
                <w:szCs w:val="18"/>
                <w:lang w:val="en-US"/>
              </w:rPr>
              <w:t>87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956342.56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2475315.04</w:t>
            </w:r>
          </w:p>
        </w:tc>
        <w:tc>
          <w:tcPr>
            <w:tcW w:w="769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  <w:lang w:val="en-US"/>
              </w:rPr>
            </w:pPr>
            <w:r w:rsidRPr="00BB22B9">
              <w:rPr>
                <w:color w:val="000000"/>
                <w:sz w:val="18"/>
                <w:szCs w:val="18"/>
                <w:lang w:val="en-US"/>
              </w:rPr>
              <w:t>111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955638.33</w:t>
            </w:r>
          </w:p>
        </w:tc>
        <w:tc>
          <w:tcPr>
            <w:tcW w:w="1500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2476944.36</w:t>
            </w:r>
          </w:p>
        </w:tc>
      </w:tr>
      <w:tr w:rsidR="00DD6F09" w:rsidRPr="00BB22B9" w:rsidTr="008B7E90">
        <w:trPr>
          <w:trHeight w:val="300"/>
          <w:jc w:val="center"/>
        </w:trPr>
        <w:tc>
          <w:tcPr>
            <w:tcW w:w="769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  <w:lang w:val="en-US"/>
              </w:rPr>
            </w:pPr>
            <w:r w:rsidRPr="00BB22B9">
              <w:rPr>
                <w:color w:val="000000"/>
                <w:sz w:val="18"/>
                <w:szCs w:val="18"/>
                <w:lang w:val="en-US"/>
              </w:rPr>
              <w:t>88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956301.26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2475406.12</w:t>
            </w:r>
          </w:p>
        </w:tc>
        <w:tc>
          <w:tcPr>
            <w:tcW w:w="769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  <w:lang w:val="en-US"/>
              </w:rPr>
            </w:pPr>
            <w:r w:rsidRPr="00BB22B9">
              <w:rPr>
                <w:color w:val="000000"/>
                <w:sz w:val="18"/>
                <w:szCs w:val="18"/>
                <w:lang w:val="en-US"/>
              </w:rPr>
              <w:t>112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955632.04</w:t>
            </w:r>
          </w:p>
        </w:tc>
        <w:tc>
          <w:tcPr>
            <w:tcW w:w="1500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2477000.75</w:t>
            </w:r>
          </w:p>
        </w:tc>
      </w:tr>
      <w:tr w:rsidR="00DD6F09" w:rsidRPr="00BB22B9" w:rsidTr="008B7E90">
        <w:trPr>
          <w:trHeight w:val="300"/>
          <w:jc w:val="center"/>
        </w:trPr>
        <w:tc>
          <w:tcPr>
            <w:tcW w:w="769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  <w:lang w:val="en-US"/>
              </w:rPr>
            </w:pPr>
            <w:r w:rsidRPr="00BB22B9">
              <w:rPr>
                <w:color w:val="000000"/>
                <w:sz w:val="18"/>
                <w:szCs w:val="18"/>
                <w:lang w:val="en-US"/>
              </w:rPr>
              <w:t>89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956274.26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2475471.67</w:t>
            </w:r>
          </w:p>
        </w:tc>
        <w:tc>
          <w:tcPr>
            <w:tcW w:w="769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  <w:lang w:val="en-US"/>
              </w:rPr>
            </w:pPr>
            <w:r w:rsidRPr="00BB22B9">
              <w:rPr>
                <w:color w:val="000000"/>
                <w:sz w:val="18"/>
                <w:szCs w:val="18"/>
                <w:lang w:val="en-US"/>
              </w:rPr>
              <w:t>113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955621.98</w:t>
            </w:r>
          </w:p>
        </w:tc>
        <w:tc>
          <w:tcPr>
            <w:tcW w:w="1500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2477096.81</w:t>
            </w:r>
          </w:p>
        </w:tc>
      </w:tr>
      <w:tr w:rsidR="00DD6F09" w:rsidRPr="00BB22B9" w:rsidTr="008B7E90">
        <w:trPr>
          <w:trHeight w:val="300"/>
          <w:jc w:val="center"/>
        </w:trPr>
        <w:tc>
          <w:tcPr>
            <w:tcW w:w="769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  <w:lang w:val="en-US"/>
              </w:rPr>
            </w:pPr>
            <w:r w:rsidRPr="00BB22B9">
              <w:rPr>
                <w:color w:val="000000"/>
                <w:sz w:val="18"/>
                <w:szCs w:val="18"/>
                <w:lang w:val="en-US"/>
              </w:rPr>
              <w:t>90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956263.17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2475498.58</w:t>
            </w:r>
          </w:p>
        </w:tc>
        <w:tc>
          <w:tcPr>
            <w:tcW w:w="769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  <w:lang w:val="en-US"/>
              </w:rPr>
            </w:pPr>
            <w:r w:rsidRPr="00BB22B9">
              <w:rPr>
                <w:color w:val="000000"/>
                <w:sz w:val="18"/>
                <w:szCs w:val="18"/>
                <w:lang w:val="en-US"/>
              </w:rPr>
              <w:t>114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955620.35</w:t>
            </w:r>
          </w:p>
        </w:tc>
        <w:tc>
          <w:tcPr>
            <w:tcW w:w="1500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2477112.57</w:t>
            </w:r>
          </w:p>
        </w:tc>
      </w:tr>
      <w:tr w:rsidR="00DD6F09" w:rsidRPr="00BB22B9" w:rsidTr="008B7E90">
        <w:trPr>
          <w:trHeight w:val="300"/>
          <w:jc w:val="center"/>
        </w:trPr>
        <w:tc>
          <w:tcPr>
            <w:tcW w:w="769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  <w:lang w:val="en-US"/>
              </w:rPr>
            </w:pPr>
            <w:r w:rsidRPr="00BB22B9">
              <w:rPr>
                <w:color w:val="000000"/>
                <w:sz w:val="18"/>
                <w:szCs w:val="18"/>
                <w:lang w:val="en-US"/>
              </w:rPr>
              <w:t>91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956225.09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2475591.04</w:t>
            </w:r>
          </w:p>
        </w:tc>
        <w:tc>
          <w:tcPr>
            <w:tcW w:w="769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  <w:lang w:val="en-US"/>
              </w:rPr>
            </w:pPr>
            <w:r w:rsidRPr="00BB22B9">
              <w:rPr>
                <w:color w:val="000000"/>
                <w:sz w:val="18"/>
                <w:szCs w:val="18"/>
                <w:lang w:val="en-US"/>
              </w:rPr>
              <w:t>115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955609.12</w:t>
            </w:r>
          </w:p>
        </w:tc>
        <w:tc>
          <w:tcPr>
            <w:tcW w:w="1500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2477211.93</w:t>
            </w:r>
          </w:p>
        </w:tc>
      </w:tr>
      <w:tr w:rsidR="00DD6F09" w:rsidRPr="00BB22B9" w:rsidTr="008B7E90">
        <w:trPr>
          <w:trHeight w:val="300"/>
          <w:jc w:val="center"/>
        </w:trPr>
        <w:tc>
          <w:tcPr>
            <w:tcW w:w="769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  <w:lang w:val="en-US"/>
              </w:rPr>
            </w:pPr>
            <w:r w:rsidRPr="00BB22B9">
              <w:rPr>
                <w:color w:val="000000"/>
                <w:sz w:val="18"/>
                <w:szCs w:val="18"/>
                <w:lang w:val="en-US"/>
              </w:rPr>
              <w:t>92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956187.10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2475683.54</w:t>
            </w:r>
          </w:p>
        </w:tc>
        <w:tc>
          <w:tcPr>
            <w:tcW w:w="769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  <w:lang w:val="en-US"/>
              </w:rPr>
            </w:pPr>
            <w:r w:rsidRPr="00BB22B9">
              <w:rPr>
                <w:color w:val="000000"/>
                <w:sz w:val="18"/>
                <w:szCs w:val="18"/>
                <w:lang w:val="en-US"/>
              </w:rPr>
              <w:t>116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955598.97</w:t>
            </w:r>
          </w:p>
        </w:tc>
        <w:tc>
          <w:tcPr>
            <w:tcW w:w="1500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2477311.42</w:t>
            </w:r>
          </w:p>
        </w:tc>
      </w:tr>
      <w:tr w:rsidR="00DD6F09" w:rsidRPr="00BB22B9" w:rsidTr="008B7E90">
        <w:trPr>
          <w:trHeight w:val="300"/>
          <w:jc w:val="center"/>
        </w:trPr>
        <w:tc>
          <w:tcPr>
            <w:tcW w:w="769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  <w:lang w:val="en-US"/>
              </w:rPr>
            </w:pPr>
            <w:r w:rsidRPr="00BB22B9">
              <w:rPr>
                <w:color w:val="000000"/>
                <w:sz w:val="18"/>
                <w:szCs w:val="18"/>
                <w:lang w:val="en-US"/>
              </w:rPr>
              <w:t>93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956156.76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2475756.82</w:t>
            </w:r>
          </w:p>
        </w:tc>
        <w:tc>
          <w:tcPr>
            <w:tcW w:w="769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  <w:lang w:val="en-US"/>
              </w:rPr>
            </w:pPr>
            <w:r w:rsidRPr="00BB22B9">
              <w:rPr>
                <w:color w:val="000000"/>
                <w:sz w:val="18"/>
                <w:szCs w:val="18"/>
                <w:lang w:val="en-US"/>
              </w:rPr>
              <w:t>117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955588.82</w:t>
            </w:r>
          </w:p>
        </w:tc>
        <w:tc>
          <w:tcPr>
            <w:tcW w:w="1500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2477410.90</w:t>
            </w:r>
          </w:p>
        </w:tc>
      </w:tr>
      <w:tr w:rsidR="00DD6F09" w:rsidRPr="00BB22B9" w:rsidTr="008B7E90">
        <w:trPr>
          <w:trHeight w:val="300"/>
          <w:jc w:val="center"/>
        </w:trPr>
        <w:tc>
          <w:tcPr>
            <w:tcW w:w="769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  <w:lang w:val="en-US"/>
              </w:rPr>
            </w:pPr>
            <w:r w:rsidRPr="00BB22B9">
              <w:rPr>
                <w:color w:val="000000"/>
                <w:sz w:val="18"/>
                <w:szCs w:val="18"/>
                <w:lang w:val="en-US"/>
              </w:rPr>
              <w:t>94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955988.14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2476133.63</w:t>
            </w:r>
          </w:p>
        </w:tc>
        <w:tc>
          <w:tcPr>
            <w:tcW w:w="769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  <w:lang w:val="en-US"/>
              </w:rPr>
            </w:pPr>
            <w:r w:rsidRPr="00BB22B9">
              <w:rPr>
                <w:color w:val="000000"/>
                <w:sz w:val="18"/>
                <w:szCs w:val="18"/>
                <w:lang w:val="en-US"/>
              </w:rPr>
              <w:t>118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955588.31</w:t>
            </w:r>
          </w:p>
        </w:tc>
        <w:tc>
          <w:tcPr>
            <w:tcW w:w="1500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2477415.88</w:t>
            </w:r>
          </w:p>
        </w:tc>
      </w:tr>
      <w:tr w:rsidR="00DD6F09" w:rsidRPr="00BB22B9" w:rsidTr="008B7E90">
        <w:trPr>
          <w:trHeight w:val="300"/>
          <w:jc w:val="center"/>
        </w:trPr>
        <w:tc>
          <w:tcPr>
            <w:tcW w:w="769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  <w:lang w:val="en-US"/>
              </w:rPr>
            </w:pPr>
            <w:r w:rsidRPr="00BB22B9">
              <w:rPr>
                <w:color w:val="000000"/>
                <w:sz w:val="18"/>
                <w:szCs w:val="18"/>
                <w:lang w:val="en-US"/>
              </w:rPr>
              <w:t>95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955904.42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2476320.71</w:t>
            </w:r>
          </w:p>
        </w:tc>
        <w:tc>
          <w:tcPr>
            <w:tcW w:w="769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  <w:lang w:val="en-US"/>
              </w:rPr>
            </w:pPr>
            <w:r w:rsidRPr="00BB22B9">
              <w:rPr>
                <w:color w:val="000000"/>
                <w:sz w:val="18"/>
                <w:szCs w:val="18"/>
                <w:lang w:val="en-US"/>
              </w:rPr>
              <w:t>119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955587.46</w:t>
            </w:r>
          </w:p>
        </w:tc>
        <w:tc>
          <w:tcPr>
            <w:tcW w:w="1500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2477424.29</w:t>
            </w:r>
          </w:p>
        </w:tc>
      </w:tr>
      <w:tr w:rsidR="00DD6F09" w:rsidRPr="00BB22B9" w:rsidTr="008B7E90">
        <w:trPr>
          <w:trHeight w:val="300"/>
          <w:jc w:val="center"/>
        </w:trPr>
        <w:tc>
          <w:tcPr>
            <w:tcW w:w="769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  <w:lang w:val="en-US"/>
              </w:rPr>
            </w:pPr>
            <w:r w:rsidRPr="00BB22B9">
              <w:rPr>
                <w:color w:val="000000"/>
                <w:sz w:val="18"/>
                <w:szCs w:val="18"/>
                <w:lang w:val="en-US"/>
              </w:rPr>
              <w:t>96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955871.35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2476362.62</w:t>
            </w:r>
          </w:p>
        </w:tc>
        <w:tc>
          <w:tcPr>
            <w:tcW w:w="769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  <w:lang w:val="en-US"/>
              </w:rPr>
            </w:pPr>
            <w:r w:rsidRPr="00BB22B9">
              <w:rPr>
                <w:color w:val="000000"/>
                <w:sz w:val="18"/>
                <w:szCs w:val="18"/>
                <w:lang w:val="en-US"/>
              </w:rPr>
              <w:t>120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955586.39</w:t>
            </w:r>
          </w:p>
        </w:tc>
        <w:tc>
          <w:tcPr>
            <w:tcW w:w="1500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2477434.78</w:t>
            </w:r>
          </w:p>
        </w:tc>
      </w:tr>
      <w:tr w:rsidR="00DD6F09" w:rsidRPr="00BB22B9" w:rsidTr="008B7E90">
        <w:trPr>
          <w:trHeight w:val="300"/>
          <w:jc w:val="center"/>
        </w:trPr>
        <w:tc>
          <w:tcPr>
            <w:tcW w:w="769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  <w:lang w:val="en-US"/>
              </w:rPr>
            </w:pPr>
            <w:r w:rsidRPr="00BB22B9">
              <w:rPr>
                <w:color w:val="000000"/>
                <w:sz w:val="18"/>
                <w:szCs w:val="18"/>
                <w:lang w:val="en-US"/>
              </w:rPr>
              <w:t>97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955871.34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2476362.64</w:t>
            </w:r>
          </w:p>
        </w:tc>
        <w:tc>
          <w:tcPr>
            <w:tcW w:w="769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  <w:lang w:val="en-US"/>
              </w:rPr>
            </w:pPr>
            <w:r w:rsidRPr="00BB22B9">
              <w:rPr>
                <w:color w:val="000000"/>
                <w:sz w:val="18"/>
                <w:szCs w:val="18"/>
                <w:lang w:val="en-US"/>
              </w:rPr>
              <w:t>121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955583.78</w:t>
            </w:r>
          </w:p>
        </w:tc>
        <w:tc>
          <w:tcPr>
            <w:tcW w:w="1500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2477438.33</w:t>
            </w:r>
          </w:p>
        </w:tc>
      </w:tr>
      <w:tr w:rsidR="00DD6F09" w:rsidRPr="00BB22B9" w:rsidTr="008B7E90">
        <w:trPr>
          <w:trHeight w:val="300"/>
          <w:jc w:val="center"/>
        </w:trPr>
        <w:tc>
          <w:tcPr>
            <w:tcW w:w="769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  <w:lang w:val="en-US"/>
              </w:rPr>
            </w:pPr>
            <w:r w:rsidRPr="00BB22B9">
              <w:rPr>
                <w:color w:val="000000"/>
                <w:sz w:val="18"/>
                <w:szCs w:val="18"/>
                <w:lang w:val="en-US"/>
              </w:rPr>
              <w:t>98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955871.34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2476362.65</w:t>
            </w:r>
          </w:p>
        </w:tc>
        <w:tc>
          <w:tcPr>
            <w:tcW w:w="769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  <w:lang w:val="en-US"/>
              </w:rPr>
            </w:pPr>
            <w:r w:rsidRPr="00BB22B9">
              <w:rPr>
                <w:color w:val="000000"/>
                <w:sz w:val="18"/>
                <w:szCs w:val="18"/>
                <w:lang w:val="en-US"/>
              </w:rPr>
              <w:t>122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955583.76</w:t>
            </w:r>
          </w:p>
        </w:tc>
        <w:tc>
          <w:tcPr>
            <w:tcW w:w="1500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2477438.36</w:t>
            </w:r>
          </w:p>
        </w:tc>
      </w:tr>
      <w:tr w:rsidR="00DD6F09" w:rsidRPr="00BB22B9" w:rsidTr="008B7E90">
        <w:trPr>
          <w:trHeight w:val="300"/>
          <w:jc w:val="center"/>
        </w:trPr>
        <w:tc>
          <w:tcPr>
            <w:tcW w:w="769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  <w:lang w:val="en-US"/>
              </w:rPr>
            </w:pPr>
            <w:r w:rsidRPr="00BB22B9">
              <w:rPr>
                <w:color w:val="000000"/>
                <w:sz w:val="18"/>
                <w:szCs w:val="18"/>
                <w:lang w:val="en-US"/>
              </w:rPr>
              <w:t>99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955733.00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2476537.96</w:t>
            </w:r>
          </w:p>
        </w:tc>
        <w:tc>
          <w:tcPr>
            <w:tcW w:w="769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  <w:lang w:val="en-US"/>
              </w:rPr>
            </w:pPr>
            <w:r w:rsidRPr="00BB22B9">
              <w:rPr>
                <w:color w:val="000000"/>
                <w:sz w:val="18"/>
                <w:szCs w:val="18"/>
                <w:lang w:val="en-US"/>
              </w:rPr>
              <w:t>123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955577.44</w:t>
            </w:r>
          </w:p>
        </w:tc>
        <w:tc>
          <w:tcPr>
            <w:tcW w:w="1500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2477446.94</w:t>
            </w:r>
          </w:p>
        </w:tc>
      </w:tr>
      <w:tr w:rsidR="00DD6F09" w:rsidRPr="00BB22B9" w:rsidTr="008B7E90">
        <w:trPr>
          <w:trHeight w:val="300"/>
          <w:jc w:val="center"/>
        </w:trPr>
        <w:tc>
          <w:tcPr>
            <w:tcW w:w="769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  <w:lang w:val="en-US"/>
              </w:rPr>
            </w:pPr>
            <w:r w:rsidRPr="00BB22B9">
              <w:rPr>
                <w:color w:val="000000"/>
                <w:sz w:val="18"/>
                <w:szCs w:val="18"/>
                <w:lang w:val="en-US"/>
              </w:rPr>
              <w:t>100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955732.99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2476537.95</w:t>
            </w:r>
          </w:p>
        </w:tc>
        <w:tc>
          <w:tcPr>
            <w:tcW w:w="769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  <w:lang w:val="en-US"/>
              </w:rPr>
            </w:pPr>
            <w:r w:rsidRPr="00BB22B9">
              <w:rPr>
                <w:color w:val="000000"/>
                <w:sz w:val="18"/>
                <w:szCs w:val="18"/>
                <w:lang w:val="en-US"/>
              </w:rPr>
              <w:t>124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955576.10</w:t>
            </w:r>
          </w:p>
        </w:tc>
        <w:tc>
          <w:tcPr>
            <w:tcW w:w="1500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2477460.88</w:t>
            </w:r>
          </w:p>
        </w:tc>
      </w:tr>
      <w:tr w:rsidR="00DD6F09" w:rsidRPr="00BB22B9" w:rsidTr="008B7E90">
        <w:trPr>
          <w:trHeight w:val="300"/>
          <w:jc w:val="center"/>
        </w:trPr>
        <w:tc>
          <w:tcPr>
            <w:tcW w:w="769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  <w:lang w:val="en-US"/>
              </w:rPr>
            </w:pPr>
            <w:r w:rsidRPr="00BB22B9">
              <w:rPr>
                <w:color w:val="000000"/>
                <w:sz w:val="18"/>
                <w:szCs w:val="18"/>
                <w:lang w:val="en-US"/>
              </w:rPr>
              <w:t>101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955694.35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2476585.95</w:t>
            </w:r>
          </w:p>
        </w:tc>
        <w:tc>
          <w:tcPr>
            <w:tcW w:w="769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  <w:lang w:val="en-US"/>
              </w:rPr>
            </w:pP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500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</w:p>
        </w:tc>
      </w:tr>
      <w:tr w:rsidR="00DD6F09" w:rsidRPr="00BB22B9" w:rsidTr="008B7E90">
        <w:trPr>
          <w:trHeight w:val="300"/>
          <w:jc w:val="center"/>
        </w:trPr>
        <w:tc>
          <w:tcPr>
            <w:tcW w:w="769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  <w:lang w:val="en-US"/>
              </w:rPr>
            </w:pPr>
            <w:r w:rsidRPr="00BB22B9">
              <w:rPr>
                <w:color w:val="000000"/>
                <w:sz w:val="18"/>
                <w:szCs w:val="18"/>
                <w:lang w:val="en-US"/>
              </w:rPr>
              <w:t>102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955675.85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  <w:r w:rsidRPr="00BB22B9">
              <w:rPr>
                <w:color w:val="000000"/>
                <w:sz w:val="18"/>
                <w:szCs w:val="18"/>
              </w:rPr>
              <w:t>2476615.65</w:t>
            </w:r>
          </w:p>
        </w:tc>
        <w:tc>
          <w:tcPr>
            <w:tcW w:w="769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  <w:lang w:val="en-US"/>
              </w:rPr>
            </w:pP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500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</w:p>
        </w:tc>
      </w:tr>
      <w:tr w:rsidR="00DD6F09" w:rsidRPr="00BB22B9" w:rsidTr="008B7E90">
        <w:trPr>
          <w:trHeight w:val="300"/>
          <w:jc w:val="center"/>
        </w:trPr>
        <w:tc>
          <w:tcPr>
            <w:tcW w:w="769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  <w:lang w:val="en-US"/>
              </w:rPr>
            </w:pP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769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  <w:lang w:val="en-US"/>
              </w:rPr>
            </w:pP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500" w:type="dxa"/>
            <w:shd w:val="clear" w:color="auto" w:fill="auto"/>
            <w:noWrap/>
            <w:vAlign w:val="bottom"/>
          </w:tcPr>
          <w:p w:rsidR="00DD6F09" w:rsidRPr="00BB22B9" w:rsidRDefault="00DD6F09" w:rsidP="003D4037">
            <w:pPr>
              <w:jc w:val="center"/>
              <w:rPr>
                <w:color w:val="000000"/>
                <w:sz w:val="18"/>
                <w:szCs w:val="18"/>
              </w:rPr>
            </w:pPr>
          </w:p>
        </w:tc>
      </w:tr>
      <w:bookmarkEnd w:id="7"/>
    </w:tbl>
    <w:p w:rsidR="00DD6F09" w:rsidRDefault="00DD6F09" w:rsidP="00BA29F1">
      <w:pPr>
        <w:pStyle w:val="H2"/>
        <w:tabs>
          <w:tab w:val="clear" w:pos="1495"/>
        </w:tabs>
        <w:spacing w:before="0" w:after="0" w:line="240" w:lineRule="auto"/>
        <w:ind w:left="0" w:firstLine="0"/>
        <w:jc w:val="center"/>
        <w:rPr>
          <w:b w:val="0"/>
          <w:sz w:val="28"/>
          <w:szCs w:val="28"/>
        </w:rPr>
      </w:pPr>
    </w:p>
    <w:p w:rsidR="00DD6F09" w:rsidRPr="00207B39" w:rsidRDefault="008B7E90" w:rsidP="00BA29F1">
      <w:pPr>
        <w:pStyle w:val="H2"/>
        <w:tabs>
          <w:tab w:val="clear" w:pos="1495"/>
        </w:tabs>
        <w:spacing w:before="0" w:after="0" w:line="240" w:lineRule="auto"/>
        <w:ind w:left="0" w:firstLine="0"/>
        <w:jc w:val="center"/>
        <w:rPr>
          <w:b w:val="0"/>
          <w:szCs w:val="24"/>
        </w:rPr>
      </w:pPr>
      <w:r w:rsidRPr="00207B39">
        <w:rPr>
          <w:b w:val="0"/>
          <w:szCs w:val="24"/>
        </w:rPr>
        <w:t xml:space="preserve">1.2.4. </w:t>
      </w:r>
      <w:r w:rsidR="00DD6F09" w:rsidRPr="00207B39">
        <w:rPr>
          <w:b w:val="0"/>
          <w:szCs w:val="24"/>
        </w:rPr>
        <w:t>Перечень координат характерных точек границ зон планируемого размещения объектов капитального строительства, подлежащих реконструкции в связи с изменением их местоположения</w:t>
      </w:r>
    </w:p>
    <w:p w:rsidR="00DD6F09" w:rsidRPr="00207B39" w:rsidRDefault="00DD6F09" w:rsidP="00DD6F09">
      <w:pPr>
        <w:pStyle w:val="H2"/>
        <w:tabs>
          <w:tab w:val="clear" w:pos="1495"/>
        </w:tabs>
        <w:spacing w:before="0" w:after="0" w:line="240" w:lineRule="auto"/>
        <w:ind w:left="0" w:firstLine="0"/>
        <w:rPr>
          <w:b w:val="0"/>
          <w:szCs w:val="24"/>
        </w:rPr>
      </w:pPr>
    </w:p>
    <w:p w:rsidR="00DD6F09" w:rsidRPr="00207B39" w:rsidRDefault="00DD6F09" w:rsidP="00DD6F09">
      <w:pPr>
        <w:pStyle w:val="H"/>
        <w:spacing w:line="240" w:lineRule="auto"/>
        <w:rPr>
          <w:szCs w:val="24"/>
        </w:rPr>
      </w:pPr>
      <w:r w:rsidRPr="00207B39">
        <w:rPr>
          <w:szCs w:val="24"/>
        </w:rPr>
        <w:t>Объекты, подлежащие переносу или переустройству, из зон планируемого размещения объекта отсутствуют.</w:t>
      </w:r>
    </w:p>
    <w:p w:rsidR="00DD6F09" w:rsidRPr="00207B39" w:rsidRDefault="00DD6F09" w:rsidP="00DD6F09">
      <w:pPr>
        <w:pStyle w:val="H"/>
        <w:spacing w:line="240" w:lineRule="auto"/>
        <w:rPr>
          <w:szCs w:val="24"/>
        </w:rPr>
      </w:pPr>
    </w:p>
    <w:p w:rsidR="00DD6F09" w:rsidRPr="00207B39" w:rsidRDefault="00BA29F1" w:rsidP="00BA29F1">
      <w:pPr>
        <w:pStyle w:val="H2"/>
        <w:tabs>
          <w:tab w:val="clear" w:pos="1495"/>
        </w:tabs>
        <w:spacing w:before="0" w:after="0" w:line="240" w:lineRule="auto"/>
        <w:ind w:left="0" w:firstLine="0"/>
        <w:jc w:val="center"/>
        <w:rPr>
          <w:b w:val="0"/>
          <w:szCs w:val="24"/>
        </w:rPr>
      </w:pPr>
      <w:bookmarkStart w:id="8" w:name="_Toc108170174"/>
      <w:bookmarkStart w:id="9" w:name="_Toc110930535"/>
      <w:r w:rsidRPr="00207B39">
        <w:rPr>
          <w:b w:val="0"/>
          <w:szCs w:val="24"/>
        </w:rPr>
        <w:t xml:space="preserve">1.2.5. </w:t>
      </w:r>
      <w:r w:rsidR="00DD6F09" w:rsidRPr="00207B39">
        <w:rPr>
          <w:b w:val="0"/>
          <w:szCs w:val="24"/>
        </w:rPr>
        <w:t>Предельные параметры разрешенного строительства, реконструкции объектов капитального строительства, проектируемых в составе линейных объектов в границах зон их планируемого размещения</w:t>
      </w:r>
      <w:bookmarkEnd w:id="8"/>
      <w:bookmarkEnd w:id="9"/>
    </w:p>
    <w:p w:rsidR="00DD6F09" w:rsidRPr="00207B39" w:rsidRDefault="00DD6F09" w:rsidP="00DD6F09">
      <w:pPr>
        <w:pStyle w:val="H2"/>
        <w:tabs>
          <w:tab w:val="clear" w:pos="1495"/>
        </w:tabs>
        <w:spacing w:before="0" w:after="0" w:line="240" w:lineRule="auto"/>
        <w:ind w:left="709" w:firstLine="0"/>
        <w:rPr>
          <w:b w:val="0"/>
          <w:szCs w:val="24"/>
        </w:rPr>
      </w:pPr>
    </w:p>
    <w:p w:rsidR="00DD6F09" w:rsidRPr="00207B39" w:rsidRDefault="00DD6F09" w:rsidP="00DD6F09">
      <w:pPr>
        <w:pStyle w:val="H"/>
        <w:spacing w:line="240" w:lineRule="auto"/>
        <w:rPr>
          <w:szCs w:val="24"/>
        </w:rPr>
      </w:pPr>
      <w:r w:rsidRPr="00207B39">
        <w:rPr>
          <w:szCs w:val="24"/>
        </w:rPr>
        <w:t>На земельные участки, занятые площадными объектами, или предназначенные для размещения линейных объектов, действие градостроительных регламентов не распространяется.</w:t>
      </w:r>
    </w:p>
    <w:p w:rsidR="00BA29F1" w:rsidRPr="00207B39" w:rsidRDefault="00DD6F09" w:rsidP="00BA29F1">
      <w:pPr>
        <w:pStyle w:val="H"/>
        <w:spacing w:line="240" w:lineRule="auto"/>
        <w:rPr>
          <w:szCs w:val="24"/>
        </w:rPr>
      </w:pPr>
      <w:r w:rsidRPr="00207B39">
        <w:rPr>
          <w:szCs w:val="24"/>
        </w:rPr>
        <w:t>Учитывая основные технические характеристики проектируемого объекта, проектом планировки территории определены границы зоны его планируемого размещения. Граница зоны планируемого размещения объекта капитального строительства установлена в соответствии с действующими нормами и земельным законодательством.</w:t>
      </w:r>
      <w:r w:rsidR="00BA29F1" w:rsidRPr="00207B39">
        <w:rPr>
          <w:szCs w:val="24"/>
        </w:rPr>
        <w:t xml:space="preserve"> </w:t>
      </w:r>
    </w:p>
    <w:p w:rsidR="00DD6F09" w:rsidRDefault="00DD6F09" w:rsidP="00BA29F1">
      <w:pPr>
        <w:pStyle w:val="H"/>
        <w:spacing w:line="240" w:lineRule="auto"/>
        <w:rPr>
          <w:szCs w:val="24"/>
        </w:rPr>
      </w:pPr>
      <w:r w:rsidRPr="00207B39">
        <w:rPr>
          <w:szCs w:val="24"/>
        </w:rPr>
        <w:t>Общая площадь зоны планируемого размещения проектируемого объекта 21,0675 га.</w:t>
      </w:r>
    </w:p>
    <w:p w:rsidR="00207B39" w:rsidRPr="00207B39" w:rsidRDefault="00207B39" w:rsidP="00BA29F1">
      <w:pPr>
        <w:pStyle w:val="H"/>
        <w:spacing w:line="240" w:lineRule="auto"/>
        <w:rPr>
          <w:szCs w:val="24"/>
        </w:rPr>
      </w:pPr>
    </w:p>
    <w:p w:rsidR="00207B39" w:rsidRDefault="00BA29F1" w:rsidP="00BA29F1">
      <w:pPr>
        <w:shd w:val="clear" w:color="auto" w:fill="FFFFFF"/>
        <w:autoSpaceDE w:val="0"/>
        <w:autoSpaceDN w:val="0"/>
        <w:adjustRightInd w:val="0"/>
        <w:jc w:val="right"/>
      </w:pPr>
      <w:r w:rsidRPr="00207B39">
        <w:t>Табли</w:t>
      </w:r>
      <w:r w:rsidR="00207B39">
        <w:t>ца 3</w:t>
      </w:r>
    </w:p>
    <w:p w:rsidR="00207B39" w:rsidRDefault="00207B39" w:rsidP="00207B39">
      <w:pPr>
        <w:shd w:val="clear" w:color="auto" w:fill="FFFFFF"/>
        <w:autoSpaceDE w:val="0"/>
        <w:autoSpaceDN w:val="0"/>
        <w:adjustRightInd w:val="0"/>
        <w:jc w:val="center"/>
      </w:pPr>
    </w:p>
    <w:p w:rsidR="00DD6F09" w:rsidRPr="00207B39" w:rsidRDefault="00DD6F09" w:rsidP="00207B39">
      <w:pPr>
        <w:shd w:val="clear" w:color="auto" w:fill="FFFFFF"/>
        <w:autoSpaceDE w:val="0"/>
        <w:autoSpaceDN w:val="0"/>
        <w:adjustRightInd w:val="0"/>
        <w:jc w:val="center"/>
      </w:pPr>
      <w:r w:rsidRPr="00207B39">
        <w:t>Расчет испрашиваемых земель</w:t>
      </w:r>
    </w:p>
    <w:p w:rsidR="00BA29F1" w:rsidRPr="00976BE7" w:rsidRDefault="00BA29F1" w:rsidP="00BA29F1">
      <w:pPr>
        <w:shd w:val="clear" w:color="auto" w:fill="FFFFFF"/>
        <w:autoSpaceDE w:val="0"/>
        <w:autoSpaceDN w:val="0"/>
        <w:adjustRightInd w:val="0"/>
        <w:jc w:val="right"/>
        <w:rPr>
          <w:bCs/>
          <w:szCs w:val="28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02"/>
        <w:gridCol w:w="2096"/>
        <w:gridCol w:w="2228"/>
        <w:gridCol w:w="2703"/>
        <w:gridCol w:w="2228"/>
      </w:tblGrid>
      <w:tr w:rsidR="00F363F5" w:rsidRPr="00EA62D7" w:rsidTr="00F363F5">
        <w:trPr>
          <w:jc w:val="center"/>
        </w:trPr>
        <w:tc>
          <w:tcPr>
            <w:tcW w:w="305" w:type="pct"/>
            <w:shd w:val="clear" w:color="auto" w:fill="auto"/>
            <w:vAlign w:val="center"/>
          </w:tcPr>
          <w:p w:rsidR="00DD6F09" w:rsidRPr="00EA62D7" w:rsidRDefault="00DD6F09" w:rsidP="00F363F5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EA62D7">
              <w:rPr>
                <w:rFonts w:eastAsia="Calibri"/>
                <w:sz w:val="20"/>
                <w:szCs w:val="20"/>
                <w:lang w:eastAsia="en-US"/>
              </w:rPr>
              <w:t>№ п/п</w:t>
            </w:r>
          </w:p>
        </w:tc>
        <w:tc>
          <w:tcPr>
            <w:tcW w:w="1063" w:type="pct"/>
            <w:shd w:val="clear" w:color="auto" w:fill="auto"/>
            <w:vAlign w:val="center"/>
          </w:tcPr>
          <w:p w:rsidR="00DD6F09" w:rsidRPr="00EA62D7" w:rsidRDefault="00DD6F09" w:rsidP="00F363F5">
            <w:pPr>
              <w:pStyle w:val="H"/>
              <w:ind w:right="39" w:firstLine="0"/>
              <w:jc w:val="center"/>
              <w:rPr>
                <w:sz w:val="20"/>
                <w:szCs w:val="20"/>
              </w:rPr>
            </w:pPr>
            <w:r w:rsidRPr="00EA62D7">
              <w:rPr>
                <w:sz w:val="20"/>
                <w:szCs w:val="20"/>
              </w:rPr>
              <w:t xml:space="preserve">Наименование </w:t>
            </w:r>
            <w:r w:rsidRPr="00EA62D7">
              <w:rPr>
                <w:sz w:val="20"/>
                <w:szCs w:val="20"/>
              </w:rPr>
              <w:lastRenderedPageBreak/>
              <w:t>объекта</w:t>
            </w:r>
          </w:p>
        </w:tc>
        <w:tc>
          <w:tcPr>
            <w:tcW w:w="1130" w:type="pct"/>
            <w:shd w:val="clear" w:color="auto" w:fill="auto"/>
          </w:tcPr>
          <w:p w:rsidR="00DD6F09" w:rsidRPr="00EA62D7" w:rsidRDefault="00DD6F09" w:rsidP="00F363F5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EA62D7">
              <w:rPr>
                <w:rFonts w:eastAsia="Calibri"/>
                <w:sz w:val="20"/>
                <w:szCs w:val="20"/>
                <w:lang w:eastAsia="en-US"/>
              </w:rPr>
              <w:lastRenderedPageBreak/>
              <w:t xml:space="preserve">Площадь вновь испрашиваемых </w:t>
            </w:r>
            <w:r w:rsidRPr="00EA62D7">
              <w:rPr>
                <w:rFonts w:eastAsia="Calibri"/>
                <w:sz w:val="20"/>
                <w:szCs w:val="20"/>
                <w:lang w:eastAsia="en-US"/>
              </w:rPr>
              <w:lastRenderedPageBreak/>
              <w:t>земельных участков, га</w:t>
            </w:r>
          </w:p>
        </w:tc>
        <w:tc>
          <w:tcPr>
            <w:tcW w:w="1371" w:type="pct"/>
            <w:shd w:val="clear" w:color="auto" w:fill="auto"/>
          </w:tcPr>
          <w:p w:rsidR="00DD6F09" w:rsidRPr="00EA62D7" w:rsidRDefault="00DD6F09" w:rsidP="00F363F5">
            <w:pPr>
              <w:pStyle w:val="TableParagraph"/>
              <w:spacing w:before="3"/>
              <w:jc w:val="center"/>
              <w:rPr>
                <w:rFonts w:eastAsia="Calibri"/>
                <w:sz w:val="20"/>
                <w:szCs w:val="20"/>
              </w:rPr>
            </w:pPr>
            <w:r w:rsidRPr="00EA62D7">
              <w:rPr>
                <w:rFonts w:eastAsia="Calibri"/>
                <w:sz w:val="20"/>
                <w:szCs w:val="20"/>
              </w:rPr>
              <w:lastRenderedPageBreak/>
              <w:t xml:space="preserve">Площадь по земельным участкам, арендованным </w:t>
            </w:r>
            <w:r w:rsidRPr="00EA62D7">
              <w:rPr>
                <w:rFonts w:eastAsia="Calibri"/>
                <w:sz w:val="20"/>
                <w:szCs w:val="20"/>
              </w:rPr>
              <w:lastRenderedPageBreak/>
              <w:t>ранее,</w:t>
            </w:r>
            <w:r w:rsidRPr="00EA62D7">
              <w:rPr>
                <w:rFonts w:eastAsia="Calibri"/>
                <w:spacing w:val="-1"/>
                <w:sz w:val="20"/>
                <w:szCs w:val="20"/>
              </w:rPr>
              <w:t xml:space="preserve"> </w:t>
            </w:r>
            <w:r w:rsidRPr="00EA62D7">
              <w:rPr>
                <w:rFonts w:eastAsia="Calibri"/>
                <w:sz w:val="20"/>
                <w:szCs w:val="20"/>
              </w:rPr>
              <w:t>га</w:t>
            </w:r>
          </w:p>
        </w:tc>
        <w:tc>
          <w:tcPr>
            <w:tcW w:w="1130" w:type="pct"/>
            <w:shd w:val="clear" w:color="auto" w:fill="auto"/>
          </w:tcPr>
          <w:p w:rsidR="00DD6F09" w:rsidRPr="00EA62D7" w:rsidRDefault="00DD6F09" w:rsidP="00F363F5">
            <w:pPr>
              <w:pStyle w:val="TableParagraph"/>
              <w:spacing w:before="3"/>
              <w:ind w:right="-114"/>
              <w:jc w:val="center"/>
              <w:rPr>
                <w:rFonts w:eastAsia="Calibri"/>
                <w:sz w:val="20"/>
                <w:szCs w:val="20"/>
              </w:rPr>
            </w:pPr>
            <w:r w:rsidRPr="00EA62D7">
              <w:rPr>
                <w:rFonts w:eastAsia="Calibri"/>
                <w:sz w:val="20"/>
                <w:szCs w:val="20"/>
              </w:rPr>
              <w:lastRenderedPageBreak/>
              <w:t xml:space="preserve">Зона планируемого размещения объектов </w:t>
            </w:r>
            <w:r w:rsidRPr="00EA62D7">
              <w:rPr>
                <w:rFonts w:eastAsia="Calibri"/>
                <w:sz w:val="20"/>
                <w:szCs w:val="20"/>
              </w:rPr>
              <w:lastRenderedPageBreak/>
              <w:t>капитального строительства</w:t>
            </w:r>
          </w:p>
        </w:tc>
      </w:tr>
      <w:tr w:rsidR="00F363F5" w:rsidRPr="00EA62D7" w:rsidTr="00F363F5">
        <w:trPr>
          <w:jc w:val="center"/>
        </w:trPr>
        <w:tc>
          <w:tcPr>
            <w:tcW w:w="305" w:type="pct"/>
            <w:shd w:val="clear" w:color="auto" w:fill="auto"/>
            <w:vAlign w:val="center"/>
          </w:tcPr>
          <w:p w:rsidR="00DD6F09" w:rsidRPr="00EA62D7" w:rsidRDefault="00DD6F09" w:rsidP="00F363F5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EA62D7">
              <w:rPr>
                <w:rFonts w:eastAsia="Calibri"/>
                <w:sz w:val="20"/>
                <w:szCs w:val="20"/>
                <w:lang w:eastAsia="en-US"/>
              </w:rPr>
              <w:lastRenderedPageBreak/>
              <w:t>1</w:t>
            </w:r>
          </w:p>
        </w:tc>
        <w:tc>
          <w:tcPr>
            <w:tcW w:w="1063" w:type="pct"/>
            <w:shd w:val="clear" w:color="auto" w:fill="auto"/>
            <w:vAlign w:val="center"/>
          </w:tcPr>
          <w:p w:rsidR="00DD6F09" w:rsidRPr="00EA62D7" w:rsidRDefault="00DD6F09" w:rsidP="00F363F5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EA62D7">
              <w:rPr>
                <w:rFonts w:eastAsia="Calibri"/>
                <w:sz w:val="20"/>
                <w:szCs w:val="20"/>
                <w:lang w:eastAsia="en-US"/>
              </w:rPr>
              <w:t>2</w:t>
            </w:r>
          </w:p>
        </w:tc>
        <w:tc>
          <w:tcPr>
            <w:tcW w:w="1130" w:type="pct"/>
            <w:shd w:val="clear" w:color="auto" w:fill="auto"/>
          </w:tcPr>
          <w:p w:rsidR="00DD6F09" w:rsidRPr="00EA62D7" w:rsidRDefault="00DD6F09" w:rsidP="00F363F5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EA62D7">
              <w:rPr>
                <w:rFonts w:eastAsia="Calibri"/>
                <w:sz w:val="20"/>
                <w:szCs w:val="20"/>
                <w:lang w:eastAsia="en-US"/>
              </w:rPr>
              <w:t>3</w:t>
            </w:r>
          </w:p>
        </w:tc>
        <w:tc>
          <w:tcPr>
            <w:tcW w:w="1371" w:type="pct"/>
            <w:shd w:val="clear" w:color="auto" w:fill="auto"/>
          </w:tcPr>
          <w:p w:rsidR="00DD6F09" w:rsidRPr="00EA62D7" w:rsidRDefault="00DD6F09" w:rsidP="00F363F5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EA62D7">
              <w:rPr>
                <w:rFonts w:eastAsia="Calibri"/>
                <w:sz w:val="20"/>
                <w:szCs w:val="20"/>
                <w:lang w:eastAsia="en-US"/>
              </w:rPr>
              <w:t>4</w:t>
            </w:r>
          </w:p>
        </w:tc>
        <w:tc>
          <w:tcPr>
            <w:tcW w:w="1130" w:type="pct"/>
            <w:shd w:val="clear" w:color="auto" w:fill="auto"/>
          </w:tcPr>
          <w:p w:rsidR="00DD6F09" w:rsidRPr="00EA62D7" w:rsidRDefault="00DD6F09" w:rsidP="00F363F5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EA62D7">
              <w:rPr>
                <w:rFonts w:eastAsia="Calibri"/>
                <w:sz w:val="20"/>
                <w:szCs w:val="20"/>
                <w:lang w:eastAsia="en-US"/>
              </w:rPr>
              <w:t>5</w:t>
            </w:r>
          </w:p>
        </w:tc>
      </w:tr>
      <w:tr w:rsidR="00F363F5" w:rsidRPr="00EA62D7" w:rsidTr="00F363F5">
        <w:trPr>
          <w:trHeight w:val="760"/>
          <w:jc w:val="center"/>
        </w:trPr>
        <w:tc>
          <w:tcPr>
            <w:tcW w:w="305" w:type="pct"/>
            <w:shd w:val="clear" w:color="auto" w:fill="auto"/>
            <w:vAlign w:val="center"/>
          </w:tcPr>
          <w:p w:rsidR="00DD6F09" w:rsidRPr="00EA62D7" w:rsidRDefault="00DD6F09" w:rsidP="00F363F5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EA62D7">
              <w:rPr>
                <w:rFonts w:eastAsia="Calibri"/>
                <w:sz w:val="20"/>
                <w:szCs w:val="20"/>
                <w:lang w:eastAsia="en-US"/>
              </w:rPr>
              <w:t>1.</w:t>
            </w:r>
          </w:p>
        </w:tc>
        <w:tc>
          <w:tcPr>
            <w:tcW w:w="1063" w:type="pct"/>
            <w:shd w:val="clear" w:color="auto" w:fill="auto"/>
            <w:vAlign w:val="bottom"/>
          </w:tcPr>
          <w:p w:rsidR="00DD6F09" w:rsidRPr="00EA62D7" w:rsidRDefault="00DD6F09" w:rsidP="00F363F5">
            <w:pPr>
              <w:ind w:right="36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EA62D7">
              <w:rPr>
                <w:rFonts w:ascii="Calibri" w:eastAsia="Calibri" w:hAnsi="Calibri"/>
                <w:sz w:val="20"/>
                <w:szCs w:val="20"/>
                <w:lang w:eastAsia="en-US"/>
              </w:rPr>
              <w:fldChar w:fldCharType="begin"/>
            </w:r>
            <w:r w:rsidRPr="00EA62D7">
              <w:rPr>
                <w:rFonts w:eastAsia="Calibri"/>
                <w:sz w:val="20"/>
                <w:szCs w:val="20"/>
                <w:lang w:eastAsia="en-US"/>
              </w:rPr>
              <w:instrText xml:space="preserve"> DOCPROPERTY  Name </w:instrText>
            </w:r>
            <w:r w:rsidRPr="00EA62D7">
              <w:rPr>
                <w:rFonts w:ascii="Calibri" w:eastAsia="Calibri" w:hAnsi="Calibri"/>
                <w:sz w:val="20"/>
                <w:szCs w:val="20"/>
                <w:lang w:eastAsia="en-US"/>
              </w:rPr>
              <w:fldChar w:fldCharType="separate"/>
            </w:r>
            <w:r w:rsidRPr="00EA62D7">
              <w:rPr>
                <w:rFonts w:eastAsia="Calibri"/>
                <w:sz w:val="20"/>
                <w:szCs w:val="20"/>
                <w:lang w:eastAsia="en-US"/>
              </w:rPr>
              <w:t>Куст №53Б Потанай-Картопьинского месторождения.  Инженерные коммуникации</w:t>
            </w:r>
            <w:r w:rsidRPr="00EA62D7">
              <w:rPr>
                <w:rFonts w:ascii="Calibri" w:eastAsia="Calibri" w:hAnsi="Calibri"/>
                <w:sz w:val="20"/>
                <w:szCs w:val="20"/>
                <w:lang w:eastAsia="en-US"/>
              </w:rPr>
              <w:fldChar w:fldCharType="end"/>
            </w:r>
          </w:p>
        </w:tc>
        <w:tc>
          <w:tcPr>
            <w:tcW w:w="1130" w:type="pct"/>
            <w:shd w:val="clear" w:color="auto" w:fill="auto"/>
            <w:vAlign w:val="center"/>
          </w:tcPr>
          <w:p w:rsidR="00DD6F09" w:rsidRPr="00EA62D7" w:rsidRDefault="00DD6F09" w:rsidP="003D4037">
            <w:pPr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</w:p>
          <w:p w:rsidR="00DD6F09" w:rsidRPr="00EA62D7" w:rsidRDefault="00DD6F09" w:rsidP="00F363F5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EA62D7">
              <w:rPr>
                <w:rFonts w:eastAsia="Calibri"/>
                <w:sz w:val="20"/>
                <w:szCs w:val="20"/>
                <w:lang w:eastAsia="en-US"/>
              </w:rPr>
              <w:t>18,</w:t>
            </w:r>
            <w:r w:rsidRPr="00EA62D7">
              <w:rPr>
                <w:rFonts w:eastAsia="Calibri"/>
                <w:sz w:val="20"/>
                <w:szCs w:val="20"/>
                <w:lang w:val="en-US" w:eastAsia="en-US"/>
              </w:rPr>
              <w:t>5285</w:t>
            </w:r>
          </w:p>
        </w:tc>
        <w:tc>
          <w:tcPr>
            <w:tcW w:w="1371" w:type="pct"/>
            <w:shd w:val="clear" w:color="auto" w:fill="auto"/>
            <w:vAlign w:val="center"/>
          </w:tcPr>
          <w:p w:rsidR="00DD6F09" w:rsidRPr="00EA62D7" w:rsidRDefault="00DD6F09" w:rsidP="00F363F5">
            <w:pPr>
              <w:ind w:right="-114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</w:p>
          <w:p w:rsidR="00DD6F09" w:rsidRPr="00EA62D7" w:rsidRDefault="00DD6F09" w:rsidP="00F363F5">
            <w:pPr>
              <w:ind w:right="-114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EA62D7">
              <w:rPr>
                <w:rFonts w:eastAsia="Calibri"/>
                <w:sz w:val="20"/>
                <w:szCs w:val="20"/>
                <w:lang w:eastAsia="en-US"/>
              </w:rPr>
              <w:t>2,5</w:t>
            </w:r>
            <w:r w:rsidRPr="00EA62D7">
              <w:rPr>
                <w:rFonts w:eastAsia="Calibri"/>
                <w:sz w:val="20"/>
                <w:szCs w:val="20"/>
                <w:lang w:val="en-US" w:eastAsia="en-US"/>
              </w:rPr>
              <w:t>391</w:t>
            </w:r>
          </w:p>
        </w:tc>
        <w:tc>
          <w:tcPr>
            <w:tcW w:w="1130" w:type="pct"/>
            <w:shd w:val="clear" w:color="auto" w:fill="auto"/>
            <w:vAlign w:val="center"/>
          </w:tcPr>
          <w:p w:rsidR="00DD6F09" w:rsidRPr="00EA62D7" w:rsidRDefault="00DD6F09" w:rsidP="003D4037">
            <w:pPr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</w:p>
          <w:p w:rsidR="00DD6F09" w:rsidRPr="00EA62D7" w:rsidRDefault="00DD6F09" w:rsidP="00F363F5">
            <w:pPr>
              <w:ind w:left="-110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EA62D7">
              <w:rPr>
                <w:rFonts w:eastAsia="Calibri"/>
                <w:sz w:val="20"/>
                <w:szCs w:val="20"/>
                <w:lang w:val="en-US" w:eastAsia="en-US"/>
              </w:rPr>
              <w:t>21</w:t>
            </w:r>
            <w:r w:rsidRPr="00EA62D7">
              <w:rPr>
                <w:rFonts w:eastAsia="Calibri"/>
                <w:sz w:val="20"/>
                <w:szCs w:val="20"/>
                <w:lang w:eastAsia="en-US"/>
              </w:rPr>
              <w:t>,</w:t>
            </w:r>
            <w:r w:rsidRPr="00EA62D7">
              <w:rPr>
                <w:rFonts w:eastAsia="Calibri"/>
                <w:sz w:val="20"/>
                <w:szCs w:val="20"/>
                <w:lang w:val="en-US" w:eastAsia="en-US"/>
              </w:rPr>
              <w:t>067</w:t>
            </w:r>
            <w:r w:rsidRPr="00EA62D7">
              <w:rPr>
                <w:rFonts w:eastAsia="Calibri"/>
                <w:sz w:val="20"/>
                <w:szCs w:val="20"/>
                <w:lang w:eastAsia="en-US"/>
              </w:rPr>
              <w:t>5</w:t>
            </w:r>
          </w:p>
        </w:tc>
      </w:tr>
    </w:tbl>
    <w:p w:rsidR="00207B39" w:rsidRDefault="00207B39" w:rsidP="005F75FE">
      <w:pPr>
        <w:pStyle w:val="H2"/>
        <w:tabs>
          <w:tab w:val="clear" w:pos="1495"/>
        </w:tabs>
        <w:spacing w:before="0" w:after="0" w:line="240" w:lineRule="auto"/>
        <w:ind w:left="0" w:firstLine="0"/>
        <w:jc w:val="center"/>
        <w:rPr>
          <w:b w:val="0"/>
          <w:sz w:val="28"/>
          <w:szCs w:val="28"/>
        </w:rPr>
      </w:pPr>
      <w:bookmarkStart w:id="10" w:name="_Toc108170175"/>
      <w:bookmarkStart w:id="11" w:name="_Toc110930536"/>
    </w:p>
    <w:p w:rsidR="00DD6F09" w:rsidRPr="00207B39" w:rsidRDefault="005F75FE" w:rsidP="005F75FE">
      <w:pPr>
        <w:pStyle w:val="H2"/>
        <w:tabs>
          <w:tab w:val="clear" w:pos="1495"/>
        </w:tabs>
        <w:spacing w:before="0" w:after="0" w:line="240" w:lineRule="auto"/>
        <w:ind w:left="0" w:firstLine="0"/>
        <w:jc w:val="center"/>
        <w:rPr>
          <w:b w:val="0"/>
          <w:szCs w:val="24"/>
        </w:rPr>
      </w:pPr>
      <w:r w:rsidRPr="00207B39">
        <w:rPr>
          <w:b w:val="0"/>
          <w:szCs w:val="24"/>
        </w:rPr>
        <w:t xml:space="preserve">1.2.6. </w:t>
      </w:r>
      <w:r w:rsidR="00DD6F09" w:rsidRPr="00207B39">
        <w:rPr>
          <w:b w:val="0"/>
          <w:szCs w:val="24"/>
        </w:rPr>
        <w:t>Информация о необходимости осуществления мероприятий по защите сохраняемых объектов капитального строительства (здания, строения, сооружения, объекты, строительство которых не завершено), существующих и строящихся на момент подготовки проекта планировки территории, а также объектов капитального строительства, планируемых к строительству</w:t>
      </w:r>
      <w:r w:rsidR="00207B39">
        <w:rPr>
          <w:b w:val="0"/>
          <w:szCs w:val="24"/>
        </w:rPr>
        <w:t xml:space="preserve"> в соответствии с ранее утвержде</w:t>
      </w:r>
      <w:r w:rsidR="00DD6F09" w:rsidRPr="00207B39">
        <w:rPr>
          <w:b w:val="0"/>
          <w:szCs w:val="24"/>
        </w:rPr>
        <w:t>нной документацией по планировке территории, от возможного негативного воздействия в связи с размещением объектов</w:t>
      </w:r>
      <w:bookmarkEnd w:id="10"/>
      <w:r w:rsidR="00DD6F09" w:rsidRPr="00207B39">
        <w:rPr>
          <w:b w:val="0"/>
          <w:szCs w:val="24"/>
        </w:rPr>
        <w:t xml:space="preserve"> капитального строительства</w:t>
      </w:r>
      <w:bookmarkEnd w:id="11"/>
    </w:p>
    <w:p w:rsidR="00DD6F09" w:rsidRPr="00207B39" w:rsidRDefault="00DD6F09" w:rsidP="00DD6F09">
      <w:pPr>
        <w:pStyle w:val="H2"/>
        <w:tabs>
          <w:tab w:val="clear" w:pos="1495"/>
        </w:tabs>
        <w:spacing w:before="0" w:after="0" w:line="240" w:lineRule="auto"/>
        <w:ind w:left="709" w:firstLine="0"/>
        <w:rPr>
          <w:b w:val="0"/>
          <w:szCs w:val="24"/>
        </w:rPr>
      </w:pPr>
    </w:p>
    <w:p w:rsidR="00DD6F09" w:rsidRPr="00BA378E" w:rsidRDefault="00DD6F09" w:rsidP="00DD6F09">
      <w:pPr>
        <w:pStyle w:val="H"/>
        <w:spacing w:line="240" w:lineRule="auto"/>
        <w:rPr>
          <w:szCs w:val="24"/>
        </w:rPr>
      </w:pPr>
      <w:r w:rsidRPr="00BA378E">
        <w:rPr>
          <w:szCs w:val="24"/>
        </w:rPr>
        <w:t>В проектной документации необходимо предусмотреть мероприятия по защите действующих коммуникаций в местах пересечения от возможного негативного воздействия, в связи с размещением проектируемого объекта капитального строительства.</w:t>
      </w:r>
    </w:p>
    <w:p w:rsidR="00DD6F09" w:rsidRPr="00BA378E" w:rsidRDefault="00DD6F09" w:rsidP="00DD6F09">
      <w:pPr>
        <w:pStyle w:val="H"/>
        <w:spacing w:line="240" w:lineRule="auto"/>
        <w:rPr>
          <w:szCs w:val="24"/>
        </w:rPr>
      </w:pPr>
      <w:r w:rsidRPr="00BA378E">
        <w:rPr>
          <w:szCs w:val="24"/>
        </w:rPr>
        <w:t>Безопасность в районах прохождения проектируемых объектов обеспечивается расположением их на соответствующих расстояниях от существующих объектов инфраструктуры, что обеспечивает их сохранность при строительстве новых, безопасность при проведении работ и надежность в процессе эксплуатации.</w:t>
      </w:r>
    </w:p>
    <w:p w:rsidR="00DD6F09" w:rsidRPr="00BA378E" w:rsidRDefault="00DD6F09" w:rsidP="00DD6F09">
      <w:pPr>
        <w:pStyle w:val="H"/>
        <w:spacing w:line="240" w:lineRule="auto"/>
        <w:rPr>
          <w:szCs w:val="24"/>
        </w:rPr>
      </w:pPr>
      <w:r w:rsidRPr="00BA378E">
        <w:rPr>
          <w:szCs w:val="24"/>
        </w:rPr>
        <w:t>Вариантность выбора места размещения объектов не рассматривалась, так как объекты технологически привязаны к объектам сложившейся инфраструктуры и проходят вдоль существующих коридоров коммуникаций и на свободной от застройки территории</w:t>
      </w:r>
    </w:p>
    <w:p w:rsidR="00DD6F09" w:rsidRPr="00BA378E" w:rsidRDefault="00DD6F09" w:rsidP="00DD6F09">
      <w:pPr>
        <w:pStyle w:val="H"/>
        <w:spacing w:line="240" w:lineRule="auto"/>
        <w:rPr>
          <w:szCs w:val="24"/>
        </w:rPr>
      </w:pPr>
    </w:p>
    <w:p w:rsidR="00DD6F09" w:rsidRPr="00BA378E" w:rsidRDefault="005F75FE" w:rsidP="005F75FE">
      <w:pPr>
        <w:pStyle w:val="H2"/>
        <w:tabs>
          <w:tab w:val="clear" w:pos="1495"/>
        </w:tabs>
        <w:spacing w:before="0" w:after="0" w:line="240" w:lineRule="auto"/>
        <w:ind w:left="0" w:firstLine="0"/>
        <w:jc w:val="center"/>
        <w:rPr>
          <w:b w:val="0"/>
          <w:szCs w:val="24"/>
        </w:rPr>
      </w:pPr>
      <w:bookmarkStart w:id="12" w:name="_Toc108170176"/>
      <w:bookmarkStart w:id="13" w:name="_Toc110930537"/>
      <w:r w:rsidRPr="00BA378E">
        <w:rPr>
          <w:b w:val="0"/>
          <w:szCs w:val="24"/>
        </w:rPr>
        <w:t>1.2.7.</w:t>
      </w:r>
      <w:r w:rsidR="00DD6F09" w:rsidRPr="00BA378E">
        <w:rPr>
          <w:b w:val="0"/>
          <w:szCs w:val="24"/>
        </w:rPr>
        <w:t xml:space="preserve"> 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объектов</w:t>
      </w:r>
      <w:bookmarkEnd w:id="12"/>
      <w:r w:rsidR="00DD6F09" w:rsidRPr="00BA378E">
        <w:rPr>
          <w:b w:val="0"/>
          <w:szCs w:val="24"/>
        </w:rPr>
        <w:t xml:space="preserve"> капитального строительства</w:t>
      </w:r>
      <w:bookmarkEnd w:id="13"/>
    </w:p>
    <w:p w:rsidR="005F75FE" w:rsidRPr="00BA378E" w:rsidRDefault="005F75FE" w:rsidP="005F75FE">
      <w:pPr>
        <w:pStyle w:val="H2"/>
        <w:tabs>
          <w:tab w:val="clear" w:pos="1495"/>
        </w:tabs>
        <w:spacing w:before="0" w:after="0" w:line="240" w:lineRule="auto"/>
        <w:ind w:left="0" w:firstLine="0"/>
        <w:jc w:val="center"/>
        <w:rPr>
          <w:b w:val="0"/>
          <w:szCs w:val="24"/>
        </w:rPr>
      </w:pPr>
    </w:p>
    <w:p w:rsidR="00DD6F09" w:rsidRPr="00BA378E" w:rsidRDefault="00DD6F09" w:rsidP="005F75FE">
      <w:pPr>
        <w:pStyle w:val="H"/>
        <w:spacing w:line="240" w:lineRule="auto"/>
        <w:rPr>
          <w:szCs w:val="24"/>
        </w:rPr>
      </w:pPr>
      <w:r w:rsidRPr="00BA378E">
        <w:rPr>
          <w:szCs w:val="24"/>
        </w:rPr>
        <w:t>Согласно заключению Службы государственной охраны объектов культурного наследия Ханты-Мансийского автономного округа – Югры, на территории испрашиваемого земельного участка объекты культурного наследия, включенные в единый государственный реестр объектов культурного наследия (памятников истории и культуры) народов Российской Федерации, отсутствуют.</w:t>
      </w:r>
    </w:p>
    <w:p w:rsidR="005F75FE" w:rsidRPr="00BA378E" w:rsidRDefault="005F75FE" w:rsidP="00726452">
      <w:pPr>
        <w:pStyle w:val="H"/>
        <w:spacing w:line="240" w:lineRule="auto"/>
        <w:rPr>
          <w:szCs w:val="24"/>
        </w:rPr>
      </w:pPr>
      <w:r w:rsidRPr="00BA378E">
        <w:rPr>
          <w:szCs w:val="24"/>
        </w:rPr>
        <w:t>В соответствии с письмом Департамента недропользования и природных ресурсов Ханты-Мансийского автономного округа – Югры, объекты изысканий не находятся в границах территорий традиционного природопользования коренных малочисленных народов Севера регионального значения в</w:t>
      </w:r>
      <w:r w:rsidR="00BA378E">
        <w:rPr>
          <w:szCs w:val="24"/>
        </w:rPr>
        <w:t xml:space="preserve"> </w:t>
      </w:r>
      <w:r w:rsidRPr="00BA378E">
        <w:rPr>
          <w:szCs w:val="24"/>
        </w:rPr>
        <w:t>Ханты-Мансийском автономном округе – Югре.</w:t>
      </w:r>
    </w:p>
    <w:p w:rsidR="005F75FE" w:rsidRDefault="005F75FE" w:rsidP="00726452">
      <w:pPr>
        <w:pStyle w:val="H"/>
        <w:spacing w:line="240" w:lineRule="auto"/>
        <w:rPr>
          <w:szCs w:val="24"/>
        </w:rPr>
      </w:pPr>
      <w:r w:rsidRPr="00BA378E">
        <w:rPr>
          <w:szCs w:val="24"/>
        </w:rPr>
        <w:t>В соответствии с письмом Администрации Кондинского района, территории традиционного природопользования коренных малочисленных народов Севера местного значения, в районе выполнения инженерно-экологических изысканий, отсутствуют.</w:t>
      </w:r>
    </w:p>
    <w:p w:rsidR="00BA378E" w:rsidRPr="00BA378E" w:rsidRDefault="00BA378E" w:rsidP="005F75FE">
      <w:pPr>
        <w:pStyle w:val="H"/>
        <w:rPr>
          <w:szCs w:val="24"/>
        </w:rPr>
      </w:pPr>
    </w:p>
    <w:p w:rsidR="005F75FE" w:rsidRPr="00BA378E" w:rsidRDefault="005F75FE" w:rsidP="005F75FE">
      <w:pPr>
        <w:pStyle w:val="H2"/>
        <w:tabs>
          <w:tab w:val="clear" w:pos="1495"/>
        </w:tabs>
        <w:spacing w:before="0" w:after="0" w:line="240" w:lineRule="auto"/>
        <w:ind w:left="0" w:firstLine="0"/>
        <w:jc w:val="center"/>
        <w:rPr>
          <w:b w:val="0"/>
          <w:szCs w:val="24"/>
        </w:rPr>
      </w:pPr>
      <w:bookmarkStart w:id="14" w:name="_Toc108170177"/>
      <w:bookmarkStart w:id="15" w:name="_Toc110930538"/>
      <w:r w:rsidRPr="00BA378E">
        <w:rPr>
          <w:b w:val="0"/>
          <w:szCs w:val="24"/>
        </w:rPr>
        <w:t xml:space="preserve">1.2.8. Информация о необходимости осуществления мероприятий по охране </w:t>
      </w:r>
    </w:p>
    <w:p w:rsidR="005F75FE" w:rsidRPr="00BA378E" w:rsidRDefault="005F75FE" w:rsidP="005F75FE">
      <w:pPr>
        <w:pStyle w:val="H2"/>
        <w:tabs>
          <w:tab w:val="clear" w:pos="1495"/>
        </w:tabs>
        <w:spacing w:before="0" w:after="0" w:line="240" w:lineRule="auto"/>
        <w:ind w:left="0" w:firstLine="0"/>
        <w:jc w:val="center"/>
        <w:rPr>
          <w:b w:val="0"/>
          <w:szCs w:val="24"/>
        </w:rPr>
      </w:pPr>
      <w:r w:rsidRPr="00BA378E">
        <w:rPr>
          <w:b w:val="0"/>
          <w:szCs w:val="24"/>
        </w:rPr>
        <w:t>окружающей среды</w:t>
      </w:r>
      <w:bookmarkEnd w:id="14"/>
      <w:bookmarkEnd w:id="15"/>
    </w:p>
    <w:p w:rsidR="005F75FE" w:rsidRPr="00BA378E" w:rsidRDefault="005F75FE" w:rsidP="005F75FE">
      <w:pPr>
        <w:pStyle w:val="H2"/>
        <w:tabs>
          <w:tab w:val="clear" w:pos="1495"/>
        </w:tabs>
        <w:spacing w:before="0" w:after="0" w:line="240" w:lineRule="auto"/>
        <w:ind w:left="0" w:firstLine="0"/>
        <w:jc w:val="center"/>
        <w:rPr>
          <w:b w:val="0"/>
          <w:szCs w:val="24"/>
        </w:rPr>
      </w:pPr>
    </w:p>
    <w:p w:rsidR="005F75FE" w:rsidRPr="00BA378E" w:rsidRDefault="005F75FE" w:rsidP="005F75FE">
      <w:pPr>
        <w:pStyle w:val="H"/>
        <w:spacing w:line="240" w:lineRule="auto"/>
        <w:rPr>
          <w:szCs w:val="24"/>
        </w:rPr>
      </w:pPr>
      <w:r w:rsidRPr="00BA378E">
        <w:rPr>
          <w:szCs w:val="24"/>
        </w:rPr>
        <w:t>Проектируемый объект расположен вне зон особо охраняемых природных территорий федерального, регионального и местного значения.</w:t>
      </w:r>
    </w:p>
    <w:p w:rsidR="005F75FE" w:rsidRPr="00BA378E" w:rsidRDefault="005F75FE" w:rsidP="005F75FE">
      <w:pPr>
        <w:pStyle w:val="H"/>
        <w:spacing w:line="240" w:lineRule="auto"/>
        <w:rPr>
          <w:szCs w:val="24"/>
        </w:rPr>
      </w:pPr>
      <w:r w:rsidRPr="00BA378E">
        <w:rPr>
          <w:szCs w:val="24"/>
        </w:rPr>
        <w:t xml:space="preserve">Реализация проекта не приведет к загрязнению территории района расположения объекта. Производство строительно-монтажных работ в границах отвода земель, позволит </w:t>
      </w:r>
      <w:r w:rsidRPr="00BA378E">
        <w:rPr>
          <w:szCs w:val="24"/>
        </w:rPr>
        <w:lastRenderedPageBreak/>
        <w:t>свести к минимуму воздействие на окружающую среду. По окончании строительства объекта предусматривается благоустройство территории и рекультивация земельных участков.</w:t>
      </w:r>
    </w:p>
    <w:p w:rsidR="005F75FE" w:rsidRPr="00BA378E" w:rsidRDefault="005F75FE" w:rsidP="005F75FE">
      <w:pPr>
        <w:pStyle w:val="H"/>
        <w:spacing w:line="240" w:lineRule="auto"/>
        <w:rPr>
          <w:szCs w:val="24"/>
        </w:rPr>
      </w:pPr>
      <w:r w:rsidRPr="00BA378E">
        <w:rPr>
          <w:szCs w:val="24"/>
        </w:rPr>
        <w:t>Ущерб окружающей среде может быть нанесен лишь в аварийных случаях, но для их предотвращения предусмотрены все возможные мероприятия в соответствии с требованиями законодательства Российской Федерации.</w:t>
      </w:r>
    </w:p>
    <w:p w:rsidR="00DD6F09" w:rsidRPr="00BA378E" w:rsidRDefault="00DD6F09" w:rsidP="005F75FE">
      <w:pPr>
        <w:pStyle w:val="H"/>
        <w:spacing w:line="240" w:lineRule="auto"/>
        <w:ind w:firstLine="0"/>
        <w:rPr>
          <w:szCs w:val="24"/>
        </w:rPr>
      </w:pPr>
    </w:p>
    <w:p w:rsidR="005F75FE" w:rsidRPr="00BA378E" w:rsidRDefault="005F75FE" w:rsidP="005F75FE">
      <w:pPr>
        <w:pStyle w:val="H2"/>
        <w:tabs>
          <w:tab w:val="clear" w:pos="1495"/>
        </w:tabs>
        <w:spacing w:before="0" w:after="0" w:line="240" w:lineRule="auto"/>
        <w:ind w:left="0" w:firstLine="0"/>
        <w:jc w:val="center"/>
        <w:rPr>
          <w:b w:val="0"/>
          <w:szCs w:val="24"/>
        </w:rPr>
      </w:pPr>
      <w:bookmarkStart w:id="16" w:name="_Toc108170178"/>
      <w:bookmarkStart w:id="17" w:name="_Toc110930539"/>
      <w:r w:rsidRPr="00BA378E">
        <w:rPr>
          <w:b w:val="0"/>
          <w:szCs w:val="24"/>
        </w:rPr>
        <w:t>1.2.9. Информация о необходимости осуществления мероприятий по защите территории от чрезвычайных ситуаций природного и техногенного характера, в том числе по обеспечению пожарной безопасности и гражданской обороне</w:t>
      </w:r>
      <w:bookmarkEnd w:id="16"/>
      <w:bookmarkEnd w:id="17"/>
    </w:p>
    <w:p w:rsidR="005F75FE" w:rsidRPr="00BA378E" w:rsidRDefault="005F75FE" w:rsidP="005F75FE">
      <w:pPr>
        <w:pStyle w:val="H2"/>
        <w:tabs>
          <w:tab w:val="clear" w:pos="1495"/>
        </w:tabs>
        <w:spacing w:before="0" w:after="0" w:line="240" w:lineRule="auto"/>
        <w:ind w:left="709" w:firstLine="0"/>
        <w:jc w:val="center"/>
        <w:rPr>
          <w:b w:val="0"/>
          <w:szCs w:val="24"/>
        </w:rPr>
      </w:pPr>
    </w:p>
    <w:p w:rsidR="005F75FE" w:rsidRPr="00BA378E" w:rsidRDefault="005F75FE" w:rsidP="005F75FE">
      <w:pPr>
        <w:pStyle w:val="H"/>
        <w:spacing w:line="240" w:lineRule="auto"/>
        <w:rPr>
          <w:szCs w:val="24"/>
        </w:rPr>
      </w:pPr>
      <w:r w:rsidRPr="00BA378E">
        <w:rPr>
          <w:szCs w:val="24"/>
        </w:rPr>
        <w:t>В проектной документации разработаны разделы по мероприятиям: по защите территории от чрезвычайных ситуаций природного и техногенного характера, по пожарной безопасности и гражданской обороне, обеспечивающие решение задач по предупреждению и предотвращению данных ситуаций.</w:t>
      </w:r>
    </w:p>
    <w:p w:rsidR="005F75FE" w:rsidRPr="00BA378E" w:rsidRDefault="005F75FE" w:rsidP="005F75FE">
      <w:pPr>
        <w:ind w:right="284"/>
        <w:rPr>
          <w:rFonts w:eastAsia="Calibri"/>
        </w:rPr>
      </w:pPr>
    </w:p>
    <w:p w:rsidR="00F842B1" w:rsidRDefault="00F842B1" w:rsidP="00DD6F09">
      <w:pPr>
        <w:pStyle w:val="af9"/>
        <w:spacing w:after="0" w:line="240" w:lineRule="auto"/>
        <w:ind w:left="0" w:right="284"/>
        <w:jc w:val="center"/>
        <w:rPr>
          <w:rFonts w:ascii="Times New Roman" w:hAnsi="Times New Roman"/>
          <w:sz w:val="28"/>
          <w:szCs w:val="28"/>
        </w:rPr>
      </w:pPr>
    </w:p>
    <w:p w:rsidR="00F842B1" w:rsidRDefault="00F842B1" w:rsidP="00DD6F09">
      <w:pPr>
        <w:pStyle w:val="af9"/>
        <w:spacing w:after="0" w:line="240" w:lineRule="auto"/>
        <w:ind w:left="0" w:right="284"/>
        <w:jc w:val="center"/>
        <w:rPr>
          <w:rFonts w:ascii="Times New Roman" w:hAnsi="Times New Roman"/>
          <w:sz w:val="28"/>
          <w:szCs w:val="28"/>
        </w:rPr>
      </w:pPr>
    </w:p>
    <w:p w:rsidR="00F842B1" w:rsidRDefault="00F842B1" w:rsidP="00DD6F09">
      <w:pPr>
        <w:pStyle w:val="af9"/>
        <w:spacing w:after="0" w:line="240" w:lineRule="auto"/>
        <w:ind w:left="0" w:right="284"/>
        <w:jc w:val="center"/>
        <w:rPr>
          <w:rFonts w:ascii="Times New Roman" w:hAnsi="Times New Roman"/>
          <w:sz w:val="28"/>
          <w:szCs w:val="28"/>
        </w:rPr>
      </w:pPr>
    </w:p>
    <w:p w:rsidR="00F842B1" w:rsidRDefault="00F842B1" w:rsidP="00DD6F09">
      <w:pPr>
        <w:pStyle w:val="af9"/>
        <w:spacing w:after="0" w:line="240" w:lineRule="auto"/>
        <w:ind w:left="0" w:right="284"/>
        <w:jc w:val="center"/>
        <w:rPr>
          <w:rFonts w:ascii="Times New Roman" w:hAnsi="Times New Roman"/>
          <w:sz w:val="28"/>
          <w:szCs w:val="28"/>
        </w:rPr>
      </w:pPr>
    </w:p>
    <w:p w:rsidR="00F842B1" w:rsidRDefault="00F842B1" w:rsidP="00DD6F09">
      <w:pPr>
        <w:pStyle w:val="af9"/>
        <w:spacing w:after="0" w:line="240" w:lineRule="auto"/>
        <w:ind w:left="0" w:right="284"/>
        <w:jc w:val="center"/>
        <w:rPr>
          <w:rFonts w:ascii="Times New Roman" w:hAnsi="Times New Roman"/>
          <w:sz w:val="28"/>
          <w:szCs w:val="28"/>
        </w:rPr>
      </w:pPr>
    </w:p>
    <w:p w:rsidR="00F842B1" w:rsidRDefault="00F842B1" w:rsidP="00DD6F09">
      <w:pPr>
        <w:pStyle w:val="af9"/>
        <w:spacing w:after="0" w:line="240" w:lineRule="auto"/>
        <w:ind w:left="0" w:right="284"/>
        <w:jc w:val="center"/>
        <w:rPr>
          <w:rFonts w:ascii="Times New Roman" w:hAnsi="Times New Roman"/>
          <w:sz w:val="28"/>
          <w:szCs w:val="28"/>
        </w:rPr>
      </w:pPr>
    </w:p>
    <w:p w:rsidR="00F842B1" w:rsidRDefault="00F842B1" w:rsidP="00DD6F09">
      <w:pPr>
        <w:pStyle w:val="af9"/>
        <w:spacing w:after="0" w:line="240" w:lineRule="auto"/>
        <w:ind w:left="0" w:right="284"/>
        <w:jc w:val="center"/>
        <w:rPr>
          <w:rFonts w:ascii="Times New Roman" w:hAnsi="Times New Roman"/>
          <w:sz w:val="28"/>
          <w:szCs w:val="28"/>
        </w:rPr>
      </w:pPr>
    </w:p>
    <w:p w:rsidR="00F842B1" w:rsidRDefault="00F842B1" w:rsidP="00DD6F09">
      <w:pPr>
        <w:pStyle w:val="af9"/>
        <w:spacing w:after="0" w:line="240" w:lineRule="auto"/>
        <w:ind w:left="0" w:right="284"/>
        <w:jc w:val="center"/>
        <w:rPr>
          <w:rFonts w:ascii="Times New Roman" w:hAnsi="Times New Roman"/>
          <w:sz w:val="28"/>
          <w:szCs w:val="28"/>
        </w:rPr>
      </w:pPr>
    </w:p>
    <w:p w:rsidR="00F842B1" w:rsidRDefault="00F842B1" w:rsidP="00DD6F09">
      <w:pPr>
        <w:pStyle w:val="af9"/>
        <w:spacing w:after="0" w:line="240" w:lineRule="auto"/>
        <w:ind w:left="0" w:right="284"/>
        <w:jc w:val="center"/>
        <w:rPr>
          <w:rFonts w:ascii="Times New Roman" w:hAnsi="Times New Roman"/>
          <w:sz w:val="28"/>
          <w:szCs w:val="28"/>
        </w:rPr>
      </w:pPr>
    </w:p>
    <w:p w:rsidR="00F842B1" w:rsidRDefault="00F842B1" w:rsidP="00DD6F09">
      <w:pPr>
        <w:pStyle w:val="af9"/>
        <w:spacing w:after="0" w:line="240" w:lineRule="auto"/>
        <w:ind w:left="0" w:right="284"/>
        <w:jc w:val="center"/>
        <w:rPr>
          <w:rFonts w:ascii="Times New Roman" w:hAnsi="Times New Roman"/>
          <w:sz w:val="28"/>
          <w:szCs w:val="28"/>
        </w:rPr>
      </w:pPr>
    </w:p>
    <w:p w:rsidR="00F842B1" w:rsidRDefault="00F842B1" w:rsidP="00DD6F09">
      <w:pPr>
        <w:pStyle w:val="af9"/>
        <w:spacing w:after="0" w:line="240" w:lineRule="auto"/>
        <w:ind w:left="0" w:right="284"/>
        <w:jc w:val="center"/>
        <w:rPr>
          <w:rFonts w:ascii="Times New Roman" w:hAnsi="Times New Roman"/>
          <w:sz w:val="28"/>
          <w:szCs w:val="28"/>
        </w:rPr>
      </w:pPr>
    </w:p>
    <w:p w:rsidR="00F842B1" w:rsidRDefault="00F842B1" w:rsidP="00DD6F09">
      <w:pPr>
        <w:pStyle w:val="af9"/>
        <w:spacing w:after="0" w:line="240" w:lineRule="auto"/>
        <w:ind w:left="0" w:right="284"/>
        <w:jc w:val="center"/>
        <w:rPr>
          <w:rFonts w:ascii="Times New Roman" w:hAnsi="Times New Roman"/>
          <w:sz w:val="28"/>
          <w:szCs w:val="28"/>
        </w:rPr>
      </w:pPr>
    </w:p>
    <w:p w:rsidR="00F842B1" w:rsidRDefault="00F842B1" w:rsidP="00DD6F09">
      <w:pPr>
        <w:pStyle w:val="af9"/>
        <w:spacing w:after="0" w:line="240" w:lineRule="auto"/>
        <w:ind w:left="0" w:right="284"/>
        <w:jc w:val="center"/>
        <w:rPr>
          <w:rFonts w:ascii="Times New Roman" w:hAnsi="Times New Roman"/>
          <w:sz w:val="28"/>
          <w:szCs w:val="28"/>
        </w:rPr>
      </w:pPr>
    </w:p>
    <w:p w:rsidR="00F842B1" w:rsidRDefault="00F842B1" w:rsidP="00DD6F09">
      <w:pPr>
        <w:pStyle w:val="af9"/>
        <w:spacing w:after="0" w:line="240" w:lineRule="auto"/>
        <w:ind w:left="0" w:right="284"/>
        <w:jc w:val="center"/>
        <w:rPr>
          <w:rFonts w:ascii="Times New Roman" w:hAnsi="Times New Roman"/>
          <w:sz w:val="28"/>
          <w:szCs w:val="28"/>
        </w:rPr>
      </w:pPr>
    </w:p>
    <w:p w:rsidR="00F842B1" w:rsidRDefault="00F842B1" w:rsidP="00DD6F09">
      <w:pPr>
        <w:pStyle w:val="af9"/>
        <w:spacing w:after="0" w:line="240" w:lineRule="auto"/>
        <w:ind w:left="0" w:right="284"/>
        <w:jc w:val="center"/>
        <w:rPr>
          <w:rFonts w:ascii="Times New Roman" w:hAnsi="Times New Roman"/>
          <w:sz w:val="28"/>
          <w:szCs w:val="28"/>
        </w:rPr>
      </w:pPr>
    </w:p>
    <w:p w:rsidR="00F842B1" w:rsidRDefault="00F842B1" w:rsidP="00DD6F09">
      <w:pPr>
        <w:pStyle w:val="af9"/>
        <w:spacing w:after="0" w:line="240" w:lineRule="auto"/>
        <w:ind w:left="0" w:right="284"/>
        <w:jc w:val="center"/>
        <w:rPr>
          <w:rFonts w:ascii="Times New Roman" w:hAnsi="Times New Roman"/>
          <w:sz w:val="28"/>
          <w:szCs w:val="28"/>
        </w:rPr>
      </w:pPr>
    </w:p>
    <w:p w:rsidR="00F842B1" w:rsidRDefault="00F842B1" w:rsidP="00DD6F09">
      <w:pPr>
        <w:pStyle w:val="af9"/>
        <w:spacing w:after="0" w:line="240" w:lineRule="auto"/>
        <w:ind w:left="0" w:right="284"/>
        <w:jc w:val="center"/>
        <w:rPr>
          <w:rFonts w:ascii="Times New Roman" w:hAnsi="Times New Roman"/>
          <w:sz w:val="28"/>
          <w:szCs w:val="28"/>
        </w:rPr>
      </w:pPr>
    </w:p>
    <w:p w:rsidR="00F842B1" w:rsidRDefault="00F842B1" w:rsidP="00DD6F09">
      <w:pPr>
        <w:pStyle w:val="af9"/>
        <w:spacing w:after="0" w:line="240" w:lineRule="auto"/>
        <w:ind w:left="0" w:right="284"/>
        <w:jc w:val="center"/>
        <w:rPr>
          <w:rFonts w:ascii="Times New Roman" w:hAnsi="Times New Roman"/>
          <w:sz w:val="28"/>
          <w:szCs w:val="28"/>
        </w:rPr>
      </w:pPr>
    </w:p>
    <w:p w:rsidR="00F842B1" w:rsidRDefault="00F842B1" w:rsidP="00DD6F09">
      <w:pPr>
        <w:pStyle w:val="af9"/>
        <w:spacing w:after="0" w:line="240" w:lineRule="auto"/>
        <w:ind w:left="0" w:right="284"/>
        <w:jc w:val="center"/>
        <w:rPr>
          <w:rFonts w:ascii="Times New Roman" w:hAnsi="Times New Roman"/>
          <w:sz w:val="28"/>
          <w:szCs w:val="28"/>
        </w:rPr>
      </w:pPr>
    </w:p>
    <w:p w:rsidR="00F842B1" w:rsidRDefault="00F842B1" w:rsidP="00DD6F09">
      <w:pPr>
        <w:pStyle w:val="af9"/>
        <w:spacing w:after="0" w:line="240" w:lineRule="auto"/>
        <w:ind w:left="0" w:right="284"/>
        <w:jc w:val="center"/>
        <w:rPr>
          <w:rFonts w:ascii="Times New Roman" w:hAnsi="Times New Roman"/>
          <w:sz w:val="28"/>
          <w:szCs w:val="28"/>
        </w:rPr>
      </w:pPr>
    </w:p>
    <w:p w:rsidR="00F842B1" w:rsidRDefault="00F842B1" w:rsidP="00DD6F09">
      <w:pPr>
        <w:pStyle w:val="af9"/>
        <w:spacing w:after="0" w:line="240" w:lineRule="auto"/>
        <w:ind w:left="0" w:right="284"/>
        <w:jc w:val="center"/>
        <w:rPr>
          <w:rFonts w:ascii="Times New Roman" w:hAnsi="Times New Roman"/>
          <w:sz w:val="28"/>
          <w:szCs w:val="28"/>
        </w:rPr>
      </w:pPr>
    </w:p>
    <w:p w:rsidR="00636F1D" w:rsidRDefault="00636F1D" w:rsidP="00DD6F09">
      <w:pPr>
        <w:pStyle w:val="af9"/>
        <w:spacing w:after="0" w:line="240" w:lineRule="auto"/>
        <w:ind w:left="0" w:right="284"/>
        <w:jc w:val="center"/>
        <w:rPr>
          <w:rFonts w:ascii="Times New Roman" w:hAnsi="Times New Roman"/>
          <w:sz w:val="24"/>
          <w:szCs w:val="24"/>
        </w:rPr>
      </w:pPr>
    </w:p>
    <w:p w:rsidR="00636F1D" w:rsidRDefault="00636F1D" w:rsidP="00DD6F09">
      <w:pPr>
        <w:pStyle w:val="af9"/>
        <w:spacing w:after="0" w:line="240" w:lineRule="auto"/>
        <w:ind w:left="0" w:right="284"/>
        <w:jc w:val="center"/>
        <w:rPr>
          <w:rFonts w:ascii="Times New Roman" w:hAnsi="Times New Roman"/>
          <w:sz w:val="24"/>
          <w:szCs w:val="24"/>
        </w:rPr>
      </w:pPr>
    </w:p>
    <w:p w:rsidR="00636F1D" w:rsidRDefault="00636F1D" w:rsidP="00DD6F09">
      <w:pPr>
        <w:pStyle w:val="af9"/>
        <w:spacing w:after="0" w:line="240" w:lineRule="auto"/>
        <w:ind w:left="0" w:right="284"/>
        <w:jc w:val="center"/>
        <w:rPr>
          <w:rFonts w:ascii="Times New Roman" w:hAnsi="Times New Roman"/>
          <w:sz w:val="24"/>
          <w:szCs w:val="24"/>
        </w:rPr>
      </w:pPr>
    </w:p>
    <w:p w:rsidR="00636F1D" w:rsidRDefault="00636F1D" w:rsidP="00DD6F09">
      <w:pPr>
        <w:pStyle w:val="af9"/>
        <w:spacing w:after="0" w:line="240" w:lineRule="auto"/>
        <w:ind w:left="0" w:right="284"/>
        <w:jc w:val="center"/>
        <w:rPr>
          <w:rFonts w:ascii="Times New Roman" w:hAnsi="Times New Roman"/>
          <w:sz w:val="24"/>
          <w:szCs w:val="24"/>
        </w:rPr>
      </w:pPr>
    </w:p>
    <w:p w:rsidR="00636F1D" w:rsidRDefault="00636F1D" w:rsidP="00DD6F09">
      <w:pPr>
        <w:pStyle w:val="af9"/>
        <w:spacing w:after="0" w:line="240" w:lineRule="auto"/>
        <w:ind w:left="0" w:right="284"/>
        <w:jc w:val="center"/>
        <w:rPr>
          <w:rFonts w:ascii="Times New Roman" w:hAnsi="Times New Roman"/>
          <w:sz w:val="24"/>
          <w:szCs w:val="24"/>
        </w:rPr>
      </w:pPr>
    </w:p>
    <w:p w:rsidR="00636F1D" w:rsidRDefault="00636F1D" w:rsidP="00DD6F09">
      <w:pPr>
        <w:pStyle w:val="af9"/>
        <w:spacing w:after="0" w:line="240" w:lineRule="auto"/>
        <w:ind w:left="0" w:right="284"/>
        <w:jc w:val="center"/>
        <w:rPr>
          <w:rFonts w:ascii="Times New Roman" w:hAnsi="Times New Roman"/>
          <w:sz w:val="24"/>
          <w:szCs w:val="24"/>
        </w:rPr>
      </w:pPr>
    </w:p>
    <w:p w:rsidR="00EA62D7" w:rsidRDefault="00EA62D7" w:rsidP="00DD6F09">
      <w:pPr>
        <w:pStyle w:val="af9"/>
        <w:spacing w:after="0" w:line="240" w:lineRule="auto"/>
        <w:ind w:left="0" w:right="284"/>
        <w:jc w:val="center"/>
        <w:rPr>
          <w:rFonts w:ascii="Times New Roman" w:hAnsi="Times New Roman"/>
          <w:sz w:val="24"/>
          <w:szCs w:val="24"/>
        </w:rPr>
      </w:pPr>
    </w:p>
    <w:p w:rsidR="00EA62D7" w:rsidRDefault="00EA62D7" w:rsidP="00DD6F09">
      <w:pPr>
        <w:pStyle w:val="af9"/>
        <w:spacing w:after="0" w:line="240" w:lineRule="auto"/>
        <w:ind w:left="0" w:right="284"/>
        <w:jc w:val="center"/>
        <w:rPr>
          <w:rFonts w:ascii="Times New Roman" w:hAnsi="Times New Roman"/>
          <w:sz w:val="24"/>
          <w:szCs w:val="24"/>
        </w:rPr>
      </w:pPr>
    </w:p>
    <w:p w:rsidR="00EA62D7" w:rsidRDefault="00EA62D7" w:rsidP="00DD6F09">
      <w:pPr>
        <w:pStyle w:val="af9"/>
        <w:spacing w:after="0" w:line="240" w:lineRule="auto"/>
        <w:ind w:left="0" w:right="284"/>
        <w:jc w:val="center"/>
        <w:rPr>
          <w:rFonts w:ascii="Times New Roman" w:hAnsi="Times New Roman"/>
          <w:sz w:val="24"/>
          <w:szCs w:val="24"/>
        </w:rPr>
      </w:pPr>
    </w:p>
    <w:p w:rsidR="00EA62D7" w:rsidRDefault="00EA62D7" w:rsidP="00DD6F09">
      <w:pPr>
        <w:pStyle w:val="af9"/>
        <w:spacing w:after="0" w:line="240" w:lineRule="auto"/>
        <w:ind w:left="0" w:right="284"/>
        <w:jc w:val="center"/>
        <w:rPr>
          <w:rFonts w:ascii="Times New Roman" w:hAnsi="Times New Roman"/>
          <w:sz w:val="24"/>
          <w:szCs w:val="24"/>
        </w:rPr>
      </w:pPr>
    </w:p>
    <w:p w:rsidR="00EA62D7" w:rsidRDefault="00EA62D7" w:rsidP="00DD6F09">
      <w:pPr>
        <w:pStyle w:val="af9"/>
        <w:spacing w:after="0" w:line="240" w:lineRule="auto"/>
        <w:ind w:left="0" w:right="284"/>
        <w:jc w:val="center"/>
        <w:rPr>
          <w:rFonts w:ascii="Times New Roman" w:hAnsi="Times New Roman"/>
          <w:sz w:val="24"/>
          <w:szCs w:val="24"/>
        </w:rPr>
      </w:pPr>
    </w:p>
    <w:p w:rsidR="00EA62D7" w:rsidRDefault="00EA62D7" w:rsidP="00DD6F09">
      <w:pPr>
        <w:pStyle w:val="af9"/>
        <w:spacing w:after="0" w:line="240" w:lineRule="auto"/>
        <w:ind w:left="0" w:right="284"/>
        <w:jc w:val="center"/>
        <w:rPr>
          <w:rFonts w:ascii="Times New Roman" w:hAnsi="Times New Roman"/>
          <w:sz w:val="24"/>
          <w:szCs w:val="24"/>
        </w:rPr>
      </w:pPr>
    </w:p>
    <w:p w:rsidR="00EA62D7" w:rsidRDefault="00EA62D7" w:rsidP="00DD6F09">
      <w:pPr>
        <w:pStyle w:val="af9"/>
        <w:spacing w:after="0" w:line="240" w:lineRule="auto"/>
        <w:ind w:left="0" w:right="284"/>
        <w:jc w:val="center"/>
        <w:rPr>
          <w:rFonts w:ascii="Times New Roman" w:hAnsi="Times New Roman"/>
          <w:sz w:val="24"/>
          <w:szCs w:val="24"/>
        </w:rPr>
      </w:pPr>
    </w:p>
    <w:p w:rsidR="00DD6F09" w:rsidRPr="00BA378E" w:rsidRDefault="005F75FE" w:rsidP="00DD6F09">
      <w:pPr>
        <w:pStyle w:val="af9"/>
        <w:spacing w:after="0" w:line="240" w:lineRule="auto"/>
        <w:ind w:left="0" w:right="284"/>
        <w:jc w:val="center"/>
        <w:rPr>
          <w:rFonts w:ascii="Times New Roman" w:hAnsi="Times New Roman"/>
          <w:sz w:val="24"/>
          <w:szCs w:val="24"/>
        </w:rPr>
      </w:pPr>
      <w:r w:rsidRPr="00BA378E">
        <w:rPr>
          <w:rFonts w:ascii="Times New Roman" w:hAnsi="Times New Roman"/>
          <w:sz w:val="24"/>
          <w:szCs w:val="24"/>
        </w:rPr>
        <w:lastRenderedPageBreak/>
        <w:t xml:space="preserve">Раздел </w:t>
      </w:r>
      <w:r w:rsidRPr="00BA378E">
        <w:rPr>
          <w:rFonts w:ascii="Times New Roman" w:hAnsi="Times New Roman"/>
          <w:sz w:val="24"/>
          <w:szCs w:val="24"/>
          <w:lang w:val="en-US"/>
        </w:rPr>
        <w:t>II</w:t>
      </w:r>
      <w:r w:rsidRPr="00BA378E">
        <w:rPr>
          <w:rFonts w:ascii="Times New Roman" w:hAnsi="Times New Roman"/>
          <w:sz w:val="24"/>
          <w:szCs w:val="24"/>
        </w:rPr>
        <w:t>.</w:t>
      </w:r>
      <w:r w:rsidR="00F842B1" w:rsidRPr="00BA378E">
        <w:rPr>
          <w:rFonts w:ascii="Times New Roman" w:hAnsi="Times New Roman"/>
          <w:sz w:val="24"/>
          <w:szCs w:val="24"/>
        </w:rPr>
        <w:t xml:space="preserve"> </w:t>
      </w:r>
      <w:r w:rsidR="00DD6F09" w:rsidRPr="00BA378E">
        <w:rPr>
          <w:rFonts w:ascii="Times New Roman" w:hAnsi="Times New Roman"/>
          <w:sz w:val="24"/>
          <w:szCs w:val="24"/>
        </w:rPr>
        <w:t>Основная час</w:t>
      </w:r>
      <w:r w:rsidRPr="00BA378E">
        <w:rPr>
          <w:rFonts w:ascii="Times New Roman" w:hAnsi="Times New Roman"/>
          <w:sz w:val="24"/>
          <w:szCs w:val="24"/>
        </w:rPr>
        <w:t>ть проекта межевания территории</w:t>
      </w:r>
    </w:p>
    <w:p w:rsidR="00F842B1" w:rsidRPr="00BA378E" w:rsidRDefault="00F842B1" w:rsidP="00DD6F09">
      <w:pPr>
        <w:pStyle w:val="af9"/>
        <w:spacing w:after="0" w:line="240" w:lineRule="auto"/>
        <w:ind w:left="0" w:right="284"/>
        <w:jc w:val="center"/>
        <w:rPr>
          <w:rFonts w:ascii="Times New Roman" w:hAnsi="Times New Roman"/>
          <w:sz w:val="24"/>
          <w:szCs w:val="24"/>
        </w:rPr>
      </w:pPr>
    </w:p>
    <w:p w:rsidR="00DD6F09" w:rsidRPr="00633045" w:rsidRDefault="00F842B1" w:rsidP="00633045">
      <w:pPr>
        <w:pStyle w:val="af9"/>
        <w:spacing w:after="0" w:line="240" w:lineRule="auto"/>
        <w:ind w:left="0" w:right="284"/>
        <w:jc w:val="center"/>
        <w:rPr>
          <w:rFonts w:ascii="Times New Roman" w:hAnsi="Times New Roman"/>
          <w:sz w:val="24"/>
          <w:szCs w:val="24"/>
        </w:rPr>
      </w:pPr>
      <w:r w:rsidRPr="00BA378E">
        <w:rPr>
          <w:rFonts w:ascii="Times New Roman" w:hAnsi="Times New Roman"/>
          <w:sz w:val="24"/>
          <w:szCs w:val="24"/>
        </w:rPr>
        <w:t>2.2</w:t>
      </w:r>
      <w:r w:rsidRPr="00633045">
        <w:rPr>
          <w:rFonts w:ascii="Times New Roman" w:hAnsi="Times New Roman"/>
          <w:sz w:val="24"/>
          <w:szCs w:val="24"/>
        </w:rPr>
        <w:t xml:space="preserve">. </w:t>
      </w:r>
      <w:r w:rsidR="00DD6F09" w:rsidRPr="00633045">
        <w:rPr>
          <w:rFonts w:ascii="Times New Roman" w:hAnsi="Times New Roman"/>
          <w:sz w:val="24"/>
          <w:szCs w:val="24"/>
        </w:rPr>
        <w:t>Проект межевания территории. Графическая часть</w:t>
      </w:r>
      <w:r w:rsidR="00633045" w:rsidRPr="00633045">
        <w:rPr>
          <w:rFonts w:ascii="Times New Roman" w:hAnsi="Times New Roman"/>
          <w:sz w:val="24"/>
          <w:szCs w:val="24"/>
        </w:rPr>
        <w:t xml:space="preserve"> </w:t>
      </w:r>
      <w:r w:rsidR="00DD6F09" w:rsidRPr="00633045">
        <w:rPr>
          <w:rFonts w:ascii="Times New Roman" w:hAnsi="Times New Roman"/>
          <w:sz w:val="24"/>
          <w:szCs w:val="24"/>
        </w:rPr>
        <w:t>для размещения объекта, расположенного на территории</w:t>
      </w:r>
      <w:r w:rsidR="00633045" w:rsidRPr="00633045">
        <w:rPr>
          <w:rFonts w:ascii="Times New Roman" w:hAnsi="Times New Roman"/>
          <w:sz w:val="24"/>
          <w:szCs w:val="24"/>
        </w:rPr>
        <w:t xml:space="preserve"> </w:t>
      </w:r>
      <w:r w:rsidR="00DD6F09" w:rsidRPr="00633045">
        <w:rPr>
          <w:rFonts w:ascii="Times New Roman" w:hAnsi="Times New Roman"/>
          <w:sz w:val="24"/>
          <w:szCs w:val="24"/>
        </w:rPr>
        <w:t>Кондинского района</w:t>
      </w:r>
    </w:p>
    <w:p w:rsidR="00DD6F09" w:rsidRPr="00633045" w:rsidRDefault="00DD6F09" w:rsidP="00633045">
      <w:pPr>
        <w:pStyle w:val="H"/>
        <w:ind w:firstLine="0"/>
        <w:jc w:val="center"/>
        <w:rPr>
          <w:szCs w:val="24"/>
        </w:rPr>
      </w:pPr>
      <w:r w:rsidRPr="00633045">
        <w:rPr>
          <w:szCs w:val="24"/>
        </w:rPr>
        <w:t>«</w:t>
      </w:r>
      <w:r w:rsidRPr="00633045">
        <w:rPr>
          <w:szCs w:val="24"/>
        </w:rPr>
        <w:fldChar w:fldCharType="begin"/>
      </w:r>
      <w:r w:rsidRPr="00633045">
        <w:rPr>
          <w:szCs w:val="24"/>
        </w:rPr>
        <w:instrText xml:space="preserve"> DOCPROPERTY  Name </w:instrText>
      </w:r>
      <w:r w:rsidRPr="00633045">
        <w:rPr>
          <w:szCs w:val="24"/>
        </w:rPr>
        <w:fldChar w:fldCharType="separate"/>
      </w:r>
      <w:r w:rsidRPr="00633045">
        <w:rPr>
          <w:szCs w:val="24"/>
        </w:rPr>
        <w:t>Куст №53Б Потанай-Картопьинского месторождения.</w:t>
      </w:r>
      <w:r w:rsidR="00633045" w:rsidRPr="00633045">
        <w:rPr>
          <w:szCs w:val="24"/>
        </w:rPr>
        <w:t xml:space="preserve"> </w:t>
      </w:r>
      <w:r w:rsidRPr="00633045">
        <w:rPr>
          <w:szCs w:val="24"/>
        </w:rPr>
        <w:t>Инженерные коммуникации</w:t>
      </w:r>
      <w:r w:rsidRPr="00633045">
        <w:rPr>
          <w:szCs w:val="24"/>
        </w:rPr>
        <w:fldChar w:fldCharType="end"/>
      </w:r>
      <w:r w:rsidRPr="00633045">
        <w:rPr>
          <w:szCs w:val="24"/>
        </w:rPr>
        <w:t>»</w:t>
      </w:r>
    </w:p>
    <w:p w:rsidR="00DD6F09" w:rsidRPr="00633045" w:rsidRDefault="00DD6F09" w:rsidP="00633045">
      <w:pPr>
        <w:ind w:right="284"/>
        <w:jc w:val="center"/>
        <w:rPr>
          <w:rFonts w:eastAsia="Calibri"/>
        </w:rPr>
      </w:pPr>
      <w:r w:rsidRPr="00633045">
        <w:rPr>
          <w:rFonts w:eastAsia="Calibri"/>
        </w:rPr>
        <w:t>Землепользователь - ООО "ЛУКОЙЛ-Западная Сибирь"</w:t>
      </w:r>
      <w:r w:rsidR="00633045" w:rsidRPr="00633045">
        <w:rPr>
          <w:rFonts w:eastAsia="Calibri"/>
        </w:rPr>
        <w:t xml:space="preserve"> </w:t>
      </w:r>
      <w:r w:rsidRPr="00633045">
        <w:rPr>
          <w:rFonts w:eastAsia="Calibri"/>
        </w:rPr>
        <w:t>ТПП «Урайнефтегаз»</w:t>
      </w:r>
    </w:p>
    <w:p w:rsidR="00DD6F09" w:rsidRDefault="00DD6F09" w:rsidP="00F842B1">
      <w:pPr>
        <w:ind w:right="284"/>
        <w:rPr>
          <w:rFonts w:eastAsia="Calibri"/>
          <w:noProof/>
        </w:rPr>
      </w:pPr>
    </w:p>
    <w:p w:rsidR="00DD6F09" w:rsidRDefault="00726452" w:rsidP="00DD6F09">
      <w:pPr>
        <w:ind w:right="284"/>
        <w:jc w:val="center"/>
        <w:rPr>
          <w:rFonts w:eastAsia="Calibri"/>
        </w:rPr>
      </w:pPr>
      <w:r>
        <w:rPr>
          <w:rFonts w:eastAsia="Calibri"/>
          <w:noProof/>
        </w:rPr>
        <w:pict>
          <v:shape id="Рисунок 13" o:spid="_x0000_i1031" type="#_x0000_t75" style="width:480pt;height:519.75pt;visibility:visible;mso-wrap-style:square">
            <v:imagedata r:id="rId14" o:title="" croptop="7672f" cropbottom="13957f" cropleft="6398f" cropright="1693f"/>
          </v:shape>
        </w:pict>
      </w:r>
    </w:p>
    <w:p w:rsidR="00DD6F09" w:rsidRDefault="00DD6F09" w:rsidP="00DD6F09">
      <w:pPr>
        <w:ind w:right="284"/>
        <w:jc w:val="center"/>
        <w:rPr>
          <w:rFonts w:eastAsia="Calibri"/>
        </w:rPr>
      </w:pPr>
    </w:p>
    <w:p w:rsidR="00DD6F09" w:rsidRDefault="00DD6F09" w:rsidP="00DD6F09">
      <w:pPr>
        <w:ind w:right="284"/>
        <w:jc w:val="center"/>
        <w:rPr>
          <w:rFonts w:eastAsia="Calibri"/>
        </w:rPr>
      </w:pPr>
    </w:p>
    <w:p w:rsidR="00DD6F09" w:rsidRDefault="00DD6F09" w:rsidP="00F842B1">
      <w:pPr>
        <w:ind w:right="284"/>
        <w:rPr>
          <w:rFonts w:eastAsia="Calibri"/>
        </w:rPr>
      </w:pPr>
    </w:p>
    <w:p w:rsidR="00DD6F09" w:rsidRDefault="00726452" w:rsidP="00DD6F09">
      <w:pPr>
        <w:ind w:right="284"/>
        <w:jc w:val="center"/>
        <w:rPr>
          <w:rFonts w:eastAsia="Calibri"/>
        </w:rPr>
      </w:pPr>
      <w:r>
        <w:rPr>
          <w:rFonts w:eastAsia="Calibri"/>
          <w:noProof/>
        </w:rPr>
        <w:lastRenderedPageBreak/>
        <w:pict>
          <v:shape id="Рисунок 14" o:spid="_x0000_i1032" type="#_x0000_t75" style="width:483pt;height:549pt;visibility:visible;mso-wrap-style:square">
            <v:imagedata r:id="rId15" o:title="" croptop="7857f" cropbottom="13679f" cropleft="6267f" cropright="1691f"/>
          </v:shape>
        </w:pict>
      </w:r>
    </w:p>
    <w:p w:rsidR="00DD6F09" w:rsidRDefault="00DD6F09" w:rsidP="00DD6F09">
      <w:pPr>
        <w:ind w:right="284"/>
        <w:jc w:val="center"/>
        <w:rPr>
          <w:rFonts w:eastAsia="Calibri"/>
        </w:rPr>
      </w:pPr>
    </w:p>
    <w:p w:rsidR="00DD6F09" w:rsidRDefault="00DD6F09" w:rsidP="00DD6F09">
      <w:pPr>
        <w:ind w:right="284"/>
        <w:jc w:val="center"/>
        <w:rPr>
          <w:rFonts w:eastAsia="Calibri"/>
        </w:rPr>
      </w:pPr>
    </w:p>
    <w:p w:rsidR="00DD6F09" w:rsidRDefault="00DD6F09" w:rsidP="00DD6F09">
      <w:pPr>
        <w:ind w:right="284"/>
        <w:jc w:val="center"/>
        <w:rPr>
          <w:rFonts w:eastAsia="Calibri"/>
        </w:rPr>
      </w:pPr>
    </w:p>
    <w:p w:rsidR="00DD6F09" w:rsidRDefault="00DD6F09" w:rsidP="00DD6F09">
      <w:pPr>
        <w:ind w:right="284"/>
        <w:jc w:val="center"/>
        <w:rPr>
          <w:rFonts w:eastAsia="Calibri"/>
        </w:rPr>
      </w:pPr>
    </w:p>
    <w:p w:rsidR="00DD6F09" w:rsidRDefault="00DD6F09" w:rsidP="00DD6F09">
      <w:pPr>
        <w:ind w:right="284"/>
        <w:jc w:val="center"/>
        <w:rPr>
          <w:rFonts w:eastAsia="Calibri"/>
        </w:rPr>
      </w:pPr>
    </w:p>
    <w:p w:rsidR="00DD6F09" w:rsidRDefault="00DD6F09" w:rsidP="00DD6F09">
      <w:pPr>
        <w:ind w:right="284"/>
        <w:jc w:val="center"/>
        <w:rPr>
          <w:rFonts w:eastAsia="Calibri"/>
        </w:rPr>
      </w:pPr>
    </w:p>
    <w:p w:rsidR="00DD6F09" w:rsidRDefault="00DD6F09" w:rsidP="00DD6F09">
      <w:pPr>
        <w:ind w:right="284"/>
        <w:jc w:val="center"/>
        <w:rPr>
          <w:rFonts w:eastAsia="Calibri"/>
        </w:rPr>
      </w:pPr>
    </w:p>
    <w:p w:rsidR="00DD6F09" w:rsidRDefault="00DD6F09" w:rsidP="00DD6F09">
      <w:pPr>
        <w:ind w:right="284"/>
        <w:jc w:val="center"/>
        <w:rPr>
          <w:rFonts w:eastAsia="Calibri"/>
        </w:rPr>
      </w:pPr>
    </w:p>
    <w:p w:rsidR="00DD6F09" w:rsidRDefault="00DD6F09" w:rsidP="00DD6F09">
      <w:pPr>
        <w:ind w:right="284"/>
        <w:jc w:val="center"/>
        <w:rPr>
          <w:rFonts w:eastAsia="Calibri"/>
        </w:rPr>
      </w:pPr>
    </w:p>
    <w:p w:rsidR="00DD6F09" w:rsidRDefault="00DD6F09" w:rsidP="00DD6F09">
      <w:pPr>
        <w:ind w:right="284"/>
        <w:jc w:val="center"/>
        <w:rPr>
          <w:rFonts w:eastAsia="Calibri"/>
        </w:rPr>
      </w:pPr>
    </w:p>
    <w:p w:rsidR="00DD6F09" w:rsidRDefault="00DD6F09" w:rsidP="00DD6F09">
      <w:pPr>
        <w:ind w:right="284"/>
        <w:jc w:val="center"/>
        <w:rPr>
          <w:rFonts w:eastAsia="Calibri"/>
        </w:rPr>
      </w:pPr>
    </w:p>
    <w:p w:rsidR="00DD6F09" w:rsidRDefault="00DD6F09" w:rsidP="00DD6F09">
      <w:pPr>
        <w:ind w:right="284"/>
        <w:jc w:val="center"/>
        <w:rPr>
          <w:rFonts w:eastAsia="Calibri"/>
        </w:rPr>
      </w:pPr>
    </w:p>
    <w:p w:rsidR="00DD6F09" w:rsidRDefault="00DD6F09" w:rsidP="00F842B1">
      <w:pPr>
        <w:ind w:right="284"/>
        <w:rPr>
          <w:rFonts w:eastAsia="Calibri"/>
          <w:noProof/>
        </w:rPr>
      </w:pPr>
    </w:p>
    <w:p w:rsidR="00DD6F09" w:rsidRDefault="00726452" w:rsidP="00DD6F09">
      <w:pPr>
        <w:ind w:right="284"/>
        <w:jc w:val="center"/>
        <w:rPr>
          <w:rFonts w:eastAsia="Calibri"/>
        </w:rPr>
      </w:pPr>
      <w:r>
        <w:rPr>
          <w:rFonts w:eastAsia="Calibri"/>
          <w:noProof/>
        </w:rPr>
        <w:lastRenderedPageBreak/>
        <w:pict>
          <v:shape id="Рисунок 17" o:spid="_x0000_i1033" type="#_x0000_t75" style="width:480pt;height:528.75pt;visibility:visible;mso-wrap-style:square">
            <v:imagedata r:id="rId16" o:title="" croptop="8412f" cropbottom="13586f" cropleft="6136f" cropright="1037f"/>
          </v:shape>
        </w:pict>
      </w:r>
    </w:p>
    <w:p w:rsidR="00DD6F09" w:rsidRDefault="00DD6F09" w:rsidP="00DD6F09">
      <w:pPr>
        <w:spacing w:before="360" w:after="240"/>
        <w:jc w:val="center"/>
        <w:rPr>
          <w:b/>
          <w:iCs/>
        </w:rPr>
      </w:pPr>
    </w:p>
    <w:p w:rsidR="00DD6F09" w:rsidRDefault="00DD6F09" w:rsidP="00DD6F09">
      <w:pPr>
        <w:spacing w:before="360" w:after="240"/>
        <w:jc w:val="center"/>
        <w:rPr>
          <w:b/>
          <w:iCs/>
        </w:rPr>
      </w:pPr>
    </w:p>
    <w:p w:rsidR="00DD6F09" w:rsidRDefault="00DD6F09" w:rsidP="00DD6F09">
      <w:pPr>
        <w:spacing w:before="360" w:after="240"/>
        <w:jc w:val="center"/>
        <w:rPr>
          <w:b/>
          <w:iCs/>
        </w:rPr>
      </w:pPr>
    </w:p>
    <w:p w:rsidR="00DD6F09" w:rsidRDefault="00DD6F09" w:rsidP="00DD6F09">
      <w:pPr>
        <w:spacing w:before="360" w:after="240"/>
        <w:jc w:val="center"/>
        <w:rPr>
          <w:b/>
          <w:iCs/>
        </w:rPr>
      </w:pPr>
    </w:p>
    <w:p w:rsidR="00DD6F09" w:rsidRDefault="00DD6F09" w:rsidP="00DD6F09">
      <w:pPr>
        <w:spacing w:before="360" w:after="240"/>
        <w:rPr>
          <w:b/>
          <w:iCs/>
        </w:rPr>
      </w:pPr>
    </w:p>
    <w:p w:rsidR="00DD6F09" w:rsidRDefault="00726452" w:rsidP="00DD6F09">
      <w:pPr>
        <w:spacing w:before="360" w:after="240"/>
        <w:jc w:val="center"/>
        <w:rPr>
          <w:b/>
          <w:iCs/>
        </w:rPr>
      </w:pPr>
      <w:r>
        <w:rPr>
          <w:b/>
          <w:noProof/>
        </w:rPr>
        <w:lastRenderedPageBreak/>
        <w:pict>
          <v:shape id="Рисунок 18" o:spid="_x0000_i1034" type="#_x0000_t75" style="width:456.75pt;height:483.75pt;visibility:visible;mso-wrap-style:square">
            <v:imagedata r:id="rId17" o:title="" croptop="8411f" cropbottom="13675f" cropleft="6136f" cropright="1425f"/>
          </v:shape>
        </w:pict>
      </w:r>
    </w:p>
    <w:p w:rsidR="00DD6F09" w:rsidRDefault="00DD6F09" w:rsidP="00DD6F09">
      <w:pPr>
        <w:spacing w:before="360" w:after="240"/>
        <w:jc w:val="center"/>
        <w:rPr>
          <w:b/>
          <w:iCs/>
        </w:rPr>
      </w:pPr>
    </w:p>
    <w:p w:rsidR="00DD6F09" w:rsidRDefault="00DD6F09" w:rsidP="00DD6F09">
      <w:pPr>
        <w:spacing w:before="360" w:after="240"/>
        <w:jc w:val="center"/>
        <w:rPr>
          <w:b/>
          <w:iCs/>
        </w:rPr>
      </w:pPr>
    </w:p>
    <w:p w:rsidR="00DD6F09" w:rsidRDefault="00DD6F09" w:rsidP="00DD6F09">
      <w:pPr>
        <w:spacing w:before="360" w:after="240"/>
        <w:jc w:val="center"/>
        <w:rPr>
          <w:b/>
          <w:iCs/>
        </w:rPr>
      </w:pPr>
    </w:p>
    <w:p w:rsidR="00DD6F09" w:rsidRDefault="00DD6F09" w:rsidP="00DD6F09">
      <w:pPr>
        <w:spacing w:before="360" w:after="240"/>
        <w:jc w:val="center"/>
        <w:rPr>
          <w:b/>
          <w:iCs/>
        </w:rPr>
      </w:pPr>
    </w:p>
    <w:p w:rsidR="00DD6F09" w:rsidRDefault="00DD6F09" w:rsidP="00DD6F09">
      <w:pPr>
        <w:spacing w:before="360" w:after="240"/>
        <w:jc w:val="center"/>
        <w:rPr>
          <w:b/>
          <w:iCs/>
        </w:rPr>
      </w:pPr>
    </w:p>
    <w:p w:rsidR="00DD6F09" w:rsidRDefault="00DD6F09" w:rsidP="00F842B1">
      <w:pPr>
        <w:spacing w:before="360" w:after="240"/>
        <w:rPr>
          <w:b/>
          <w:iCs/>
        </w:rPr>
      </w:pPr>
    </w:p>
    <w:p w:rsidR="00F842B1" w:rsidRDefault="00F842B1" w:rsidP="00F842B1">
      <w:pPr>
        <w:spacing w:before="360" w:after="240"/>
        <w:jc w:val="center"/>
        <w:rPr>
          <w:b/>
          <w:noProof/>
        </w:rPr>
      </w:pPr>
    </w:p>
    <w:p w:rsidR="00DD6F09" w:rsidRDefault="00726452" w:rsidP="00F842B1">
      <w:pPr>
        <w:spacing w:before="360" w:after="240"/>
        <w:jc w:val="center"/>
        <w:rPr>
          <w:b/>
          <w:noProof/>
        </w:rPr>
      </w:pPr>
      <w:r>
        <w:rPr>
          <w:b/>
          <w:noProof/>
        </w:rPr>
        <w:lastRenderedPageBreak/>
        <w:pict>
          <v:shape id="Рисунок 22" o:spid="_x0000_i1035" type="#_x0000_t75" style="width:444.75pt;height:499.5pt;visibility:visible;mso-wrap-style:square">
            <v:imagedata r:id="rId18" o:title="" croptop="7764f" cropbottom="13585f" cropleft="7311f" cropright="2603f"/>
          </v:shape>
        </w:pict>
      </w:r>
    </w:p>
    <w:p w:rsidR="00F842B1" w:rsidRDefault="00F842B1" w:rsidP="00F842B1">
      <w:pPr>
        <w:spacing w:before="360" w:after="240"/>
        <w:jc w:val="center"/>
        <w:rPr>
          <w:b/>
          <w:noProof/>
        </w:rPr>
      </w:pPr>
    </w:p>
    <w:p w:rsidR="00F842B1" w:rsidRDefault="00F842B1" w:rsidP="00F842B1">
      <w:pPr>
        <w:spacing w:before="360" w:after="240"/>
        <w:jc w:val="center"/>
        <w:rPr>
          <w:b/>
          <w:noProof/>
        </w:rPr>
      </w:pPr>
    </w:p>
    <w:p w:rsidR="00F842B1" w:rsidRDefault="00F842B1" w:rsidP="00F842B1">
      <w:pPr>
        <w:spacing w:before="360" w:after="240"/>
        <w:jc w:val="center"/>
        <w:rPr>
          <w:b/>
          <w:noProof/>
        </w:rPr>
      </w:pPr>
    </w:p>
    <w:p w:rsidR="00F842B1" w:rsidRDefault="00F842B1" w:rsidP="00F842B1">
      <w:pPr>
        <w:spacing w:before="360" w:after="240"/>
        <w:jc w:val="center"/>
        <w:rPr>
          <w:b/>
          <w:iCs/>
        </w:rPr>
      </w:pPr>
    </w:p>
    <w:p w:rsidR="00F842B1" w:rsidRDefault="00F842B1" w:rsidP="00F842B1">
      <w:pPr>
        <w:spacing w:before="360" w:after="240"/>
        <w:jc w:val="center"/>
        <w:rPr>
          <w:b/>
          <w:iCs/>
        </w:rPr>
      </w:pPr>
    </w:p>
    <w:p w:rsidR="00F842B1" w:rsidRDefault="00F842B1" w:rsidP="00F842B1">
      <w:pPr>
        <w:spacing w:before="360" w:after="240"/>
        <w:jc w:val="center"/>
        <w:rPr>
          <w:b/>
          <w:iCs/>
        </w:rPr>
      </w:pPr>
    </w:p>
    <w:p w:rsidR="00F842B1" w:rsidRDefault="00F842B1" w:rsidP="00F842B1">
      <w:pPr>
        <w:spacing w:before="360" w:after="240"/>
        <w:jc w:val="center"/>
        <w:rPr>
          <w:b/>
          <w:iCs/>
        </w:rPr>
      </w:pPr>
    </w:p>
    <w:p w:rsidR="00F842B1" w:rsidRPr="00633045" w:rsidRDefault="00F842B1" w:rsidP="00726452">
      <w:pPr>
        <w:pStyle w:val="H"/>
        <w:spacing w:line="240" w:lineRule="auto"/>
        <w:ind w:firstLine="0"/>
        <w:jc w:val="center"/>
        <w:rPr>
          <w:rFonts w:eastAsia="Times New Roman"/>
          <w:bCs/>
          <w:szCs w:val="24"/>
          <w:lang w:eastAsia="ru-RU"/>
        </w:rPr>
      </w:pPr>
      <w:bookmarkStart w:id="18" w:name="_Toc108782137"/>
      <w:r w:rsidRPr="00633045">
        <w:rPr>
          <w:bCs/>
          <w:iCs/>
          <w:szCs w:val="24"/>
        </w:rPr>
        <w:lastRenderedPageBreak/>
        <w:t>2.3. Проект межевания территории. Текстовая часть</w:t>
      </w:r>
    </w:p>
    <w:p w:rsidR="00F842B1" w:rsidRPr="00633045" w:rsidRDefault="00F842B1" w:rsidP="00726452">
      <w:pPr>
        <w:pStyle w:val="H"/>
        <w:spacing w:line="240" w:lineRule="auto"/>
        <w:ind w:firstLine="0"/>
        <w:rPr>
          <w:szCs w:val="24"/>
        </w:rPr>
      </w:pPr>
    </w:p>
    <w:p w:rsidR="00F842B1" w:rsidRPr="00633045" w:rsidRDefault="00F842B1" w:rsidP="00726452">
      <w:pPr>
        <w:pStyle w:val="H2"/>
        <w:tabs>
          <w:tab w:val="clear" w:pos="1495"/>
        </w:tabs>
        <w:spacing w:before="0" w:after="0" w:line="240" w:lineRule="auto"/>
        <w:ind w:left="0" w:firstLine="0"/>
        <w:jc w:val="center"/>
        <w:rPr>
          <w:rFonts w:cs="Times New Roman"/>
          <w:b w:val="0"/>
          <w:szCs w:val="24"/>
        </w:rPr>
      </w:pPr>
      <w:r w:rsidRPr="00633045">
        <w:rPr>
          <w:rFonts w:cs="Times New Roman"/>
          <w:b w:val="0"/>
          <w:szCs w:val="24"/>
        </w:rPr>
        <w:t>2.3.1. Перечень образуемых земельных участков</w:t>
      </w:r>
      <w:bookmarkEnd w:id="18"/>
    </w:p>
    <w:p w:rsidR="00F842B1" w:rsidRPr="00633045" w:rsidRDefault="00F842B1" w:rsidP="00F842B1">
      <w:pPr>
        <w:pStyle w:val="H2"/>
        <w:tabs>
          <w:tab w:val="clear" w:pos="1495"/>
        </w:tabs>
        <w:spacing w:before="0" w:after="0" w:line="240" w:lineRule="auto"/>
        <w:ind w:left="0" w:firstLine="709"/>
        <w:jc w:val="center"/>
        <w:rPr>
          <w:rFonts w:cs="Times New Roman"/>
          <w:b w:val="0"/>
          <w:szCs w:val="24"/>
        </w:rPr>
      </w:pPr>
    </w:p>
    <w:p w:rsidR="00F842B1" w:rsidRPr="00633045" w:rsidRDefault="00F842B1" w:rsidP="00F842B1">
      <w:pPr>
        <w:pStyle w:val="H"/>
        <w:spacing w:line="240" w:lineRule="auto"/>
        <w:rPr>
          <w:szCs w:val="24"/>
        </w:rPr>
      </w:pPr>
      <w:r w:rsidRPr="00633045">
        <w:rPr>
          <w:szCs w:val="24"/>
        </w:rPr>
        <w:t>Проект межевания территории выполняется по результатам анализа ранее созданных и ранее сформированных земельных участков в границах межевания согласно разработанному проекту планировки.</w:t>
      </w:r>
    </w:p>
    <w:p w:rsidR="00F842B1" w:rsidRPr="00633045" w:rsidRDefault="00F842B1" w:rsidP="00F842B1">
      <w:pPr>
        <w:pStyle w:val="H"/>
        <w:spacing w:line="240" w:lineRule="auto"/>
        <w:rPr>
          <w:szCs w:val="24"/>
        </w:rPr>
      </w:pPr>
      <w:r w:rsidRPr="00633045">
        <w:rPr>
          <w:szCs w:val="24"/>
        </w:rPr>
        <w:t>Проектом межевания определены площади и границы земельных участков под строительство объектов. Общие данные по земельным участкам, в границах территории межевания отображены в составе графических материалов (чертеж межевания территории).</w:t>
      </w:r>
    </w:p>
    <w:p w:rsidR="00F842B1" w:rsidRPr="00633045" w:rsidRDefault="00F842B1" w:rsidP="00F842B1">
      <w:pPr>
        <w:pStyle w:val="H"/>
        <w:spacing w:line="240" w:lineRule="auto"/>
        <w:rPr>
          <w:szCs w:val="24"/>
        </w:rPr>
      </w:pPr>
      <w:r w:rsidRPr="00633045">
        <w:rPr>
          <w:szCs w:val="24"/>
        </w:rPr>
        <w:t>Данный проект межевания территории в соответствии со статьей 43 частью 2 Градостроительного кодекса РФ от 29.12.2004 №190-ФЗ разработан с целью определения местоположения границ образуемых земельных участков под проектируемый объект «</w:t>
      </w:r>
      <w:r w:rsidRPr="00633045">
        <w:rPr>
          <w:szCs w:val="24"/>
        </w:rPr>
        <w:fldChar w:fldCharType="begin"/>
      </w:r>
      <w:r w:rsidRPr="00633045">
        <w:rPr>
          <w:szCs w:val="24"/>
        </w:rPr>
        <w:instrText xml:space="preserve"> DOCPROPERTY  Name </w:instrText>
      </w:r>
      <w:r w:rsidRPr="00633045">
        <w:rPr>
          <w:szCs w:val="24"/>
        </w:rPr>
        <w:fldChar w:fldCharType="separate"/>
      </w:r>
      <w:r w:rsidRPr="00633045">
        <w:rPr>
          <w:szCs w:val="24"/>
        </w:rPr>
        <w:t>Куст №53Б Потанай-Картопьинского месторождения.  Инженерные коммуникации</w:t>
      </w:r>
      <w:r w:rsidRPr="00633045">
        <w:rPr>
          <w:szCs w:val="24"/>
        </w:rPr>
        <w:fldChar w:fldCharType="end"/>
      </w:r>
      <w:r w:rsidRPr="00633045">
        <w:rPr>
          <w:szCs w:val="24"/>
        </w:rPr>
        <w:t>».</w:t>
      </w:r>
    </w:p>
    <w:p w:rsidR="00F842B1" w:rsidRPr="00633045" w:rsidRDefault="00F842B1" w:rsidP="00F842B1">
      <w:pPr>
        <w:pStyle w:val="H"/>
        <w:spacing w:line="240" w:lineRule="auto"/>
        <w:rPr>
          <w:szCs w:val="24"/>
        </w:rPr>
      </w:pPr>
      <w:r w:rsidRPr="00633045">
        <w:rPr>
          <w:szCs w:val="24"/>
        </w:rPr>
        <w:t>Участки производства работ будут использоваться в строго отведенных границах. Не предусмотрено размещение объекта за пределами земельного отвода.</w:t>
      </w:r>
    </w:p>
    <w:p w:rsidR="00F842B1" w:rsidRPr="00633045" w:rsidRDefault="00F842B1" w:rsidP="00F842B1">
      <w:pPr>
        <w:pStyle w:val="H"/>
        <w:spacing w:line="240" w:lineRule="auto"/>
        <w:rPr>
          <w:szCs w:val="24"/>
        </w:rPr>
      </w:pPr>
      <w:r w:rsidRPr="00633045">
        <w:rPr>
          <w:szCs w:val="24"/>
        </w:rPr>
        <w:t>Размещение проектируемых объектов выбрано с учетом наименьшего воздействия на окружающую среду путем рационально использования земель и оформлено соответствующими схемами расположения земельного участка на кадастровом плане территории.</w:t>
      </w:r>
    </w:p>
    <w:p w:rsidR="00F842B1" w:rsidRPr="00633045" w:rsidRDefault="00F842B1" w:rsidP="00F842B1">
      <w:pPr>
        <w:pStyle w:val="H"/>
        <w:spacing w:line="240" w:lineRule="auto"/>
        <w:rPr>
          <w:szCs w:val="24"/>
        </w:rPr>
      </w:pPr>
      <w:r w:rsidRPr="00633045">
        <w:rPr>
          <w:szCs w:val="24"/>
        </w:rPr>
        <w:t>Границы образуемых участков определяются в соответствии с градостроительным регламентом и нормами отвода земельных участков для конкретных видов деятельности, установленными в соответствии с Федеральными законами и техническими регламентами.</w:t>
      </w:r>
    </w:p>
    <w:p w:rsidR="00F842B1" w:rsidRPr="00633045" w:rsidRDefault="00F842B1" w:rsidP="00F842B1">
      <w:pPr>
        <w:pStyle w:val="H"/>
        <w:spacing w:line="240" w:lineRule="auto"/>
        <w:rPr>
          <w:szCs w:val="24"/>
        </w:rPr>
      </w:pPr>
    </w:p>
    <w:p w:rsidR="00633045" w:rsidRDefault="00F842B1" w:rsidP="00F842B1">
      <w:pPr>
        <w:pStyle w:val="H"/>
        <w:spacing w:line="240" w:lineRule="auto"/>
        <w:jc w:val="right"/>
        <w:rPr>
          <w:szCs w:val="24"/>
        </w:rPr>
      </w:pPr>
      <w:r w:rsidRPr="00633045">
        <w:rPr>
          <w:szCs w:val="24"/>
        </w:rPr>
        <w:t>Таблица 1</w:t>
      </w:r>
    </w:p>
    <w:p w:rsidR="00633045" w:rsidRDefault="00633045" w:rsidP="00F842B1">
      <w:pPr>
        <w:pStyle w:val="H"/>
        <w:spacing w:line="240" w:lineRule="auto"/>
        <w:jc w:val="right"/>
        <w:rPr>
          <w:szCs w:val="24"/>
        </w:rPr>
      </w:pPr>
    </w:p>
    <w:p w:rsidR="00633045" w:rsidRDefault="00F842B1" w:rsidP="00633045">
      <w:pPr>
        <w:pStyle w:val="H"/>
        <w:spacing w:line="240" w:lineRule="auto"/>
        <w:ind w:firstLine="0"/>
        <w:jc w:val="center"/>
        <w:rPr>
          <w:szCs w:val="24"/>
        </w:rPr>
      </w:pPr>
      <w:r w:rsidRPr="00633045">
        <w:rPr>
          <w:szCs w:val="24"/>
        </w:rPr>
        <w:t>Сведения о площадях земельных участков необходимых для строительства и эксплуатации объекта: «</w:t>
      </w:r>
      <w:r w:rsidRPr="00633045">
        <w:rPr>
          <w:szCs w:val="24"/>
        </w:rPr>
        <w:fldChar w:fldCharType="begin"/>
      </w:r>
      <w:r w:rsidRPr="00633045">
        <w:rPr>
          <w:szCs w:val="24"/>
        </w:rPr>
        <w:instrText xml:space="preserve"> DOCPROPERTY  Name </w:instrText>
      </w:r>
      <w:r w:rsidRPr="00633045">
        <w:rPr>
          <w:szCs w:val="24"/>
        </w:rPr>
        <w:fldChar w:fldCharType="separate"/>
      </w:r>
      <w:r w:rsidRPr="00633045">
        <w:rPr>
          <w:szCs w:val="24"/>
        </w:rPr>
        <w:t xml:space="preserve">Куст №53Б Потанай-Картопьинского месторождения. </w:t>
      </w:r>
    </w:p>
    <w:p w:rsidR="00F842B1" w:rsidRPr="00633045" w:rsidRDefault="00F842B1" w:rsidP="00633045">
      <w:pPr>
        <w:pStyle w:val="H"/>
        <w:spacing w:line="240" w:lineRule="auto"/>
        <w:ind w:firstLine="0"/>
        <w:jc w:val="center"/>
        <w:rPr>
          <w:szCs w:val="24"/>
        </w:rPr>
      </w:pPr>
      <w:r w:rsidRPr="00633045">
        <w:rPr>
          <w:szCs w:val="24"/>
        </w:rPr>
        <w:t>Инженерные коммуникации</w:t>
      </w:r>
      <w:r w:rsidRPr="00633045">
        <w:rPr>
          <w:szCs w:val="24"/>
        </w:rPr>
        <w:fldChar w:fldCharType="end"/>
      </w:r>
      <w:r w:rsidRPr="00633045">
        <w:rPr>
          <w:szCs w:val="24"/>
        </w:rPr>
        <w:t>»</w:t>
      </w:r>
    </w:p>
    <w:p w:rsidR="00F842B1" w:rsidRPr="00633045" w:rsidRDefault="00F842B1" w:rsidP="00F842B1">
      <w:pPr>
        <w:pStyle w:val="H"/>
        <w:spacing w:line="240" w:lineRule="auto"/>
        <w:jc w:val="right"/>
        <w:rPr>
          <w:szCs w:val="24"/>
        </w:rPr>
      </w:pP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533"/>
        <w:gridCol w:w="2618"/>
        <w:gridCol w:w="2272"/>
        <w:gridCol w:w="2197"/>
        <w:gridCol w:w="2237"/>
      </w:tblGrid>
      <w:tr w:rsidR="009B223A" w:rsidRPr="0086113F" w:rsidTr="00633045">
        <w:tc>
          <w:tcPr>
            <w:tcW w:w="0" w:type="auto"/>
          </w:tcPr>
          <w:p w:rsidR="00F842B1" w:rsidRPr="0086113F" w:rsidRDefault="00F842B1" w:rsidP="009B223A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86113F">
              <w:rPr>
                <w:rFonts w:eastAsia="Calibri"/>
                <w:sz w:val="20"/>
                <w:szCs w:val="20"/>
                <w:lang w:eastAsia="en-US"/>
              </w:rPr>
              <w:t>№ п/п</w:t>
            </w:r>
          </w:p>
        </w:tc>
        <w:tc>
          <w:tcPr>
            <w:tcW w:w="0" w:type="auto"/>
          </w:tcPr>
          <w:p w:rsidR="00F842B1" w:rsidRPr="0086113F" w:rsidRDefault="00F842B1" w:rsidP="009B223A">
            <w:pPr>
              <w:pStyle w:val="H"/>
              <w:spacing w:line="240" w:lineRule="auto"/>
              <w:ind w:right="39" w:firstLine="0"/>
              <w:jc w:val="center"/>
              <w:rPr>
                <w:sz w:val="20"/>
                <w:szCs w:val="20"/>
              </w:rPr>
            </w:pPr>
            <w:r w:rsidRPr="0086113F">
              <w:rPr>
                <w:sz w:val="20"/>
                <w:szCs w:val="20"/>
              </w:rPr>
              <w:t>Наименование объекта</w:t>
            </w:r>
          </w:p>
        </w:tc>
        <w:tc>
          <w:tcPr>
            <w:tcW w:w="0" w:type="auto"/>
          </w:tcPr>
          <w:p w:rsidR="00F842B1" w:rsidRPr="0086113F" w:rsidRDefault="00F842B1" w:rsidP="009B223A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86113F">
              <w:rPr>
                <w:rFonts w:eastAsia="Calibri"/>
                <w:sz w:val="20"/>
                <w:szCs w:val="20"/>
                <w:lang w:eastAsia="en-US"/>
              </w:rPr>
              <w:t>Площадь вновь испрашиваемых земельных участков, га</w:t>
            </w:r>
          </w:p>
        </w:tc>
        <w:tc>
          <w:tcPr>
            <w:tcW w:w="0" w:type="auto"/>
          </w:tcPr>
          <w:p w:rsidR="00F842B1" w:rsidRPr="0086113F" w:rsidRDefault="00F842B1" w:rsidP="009B223A">
            <w:pPr>
              <w:pStyle w:val="TableParagraph"/>
              <w:jc w:val="center"/>
              <w:rPr>
                <w:rFonts w:eastAsia="Calibri"/>
                <w:sz w:val="20"/>
                <w:szCs w:val="20"/>
              </w:rPr>
            </w:pPr>
            <w:r w:rsidRPr="0086113F">
              <w:rPr>
                <w:rFonts w:eastAsia="Calibri"/>
                <w:sz w:val="20"/>
                <w:szCs w:val="20"/>
              </w:rPr>
              <w:t>Площадь по земельным участкам, арендованным ранее,</w:t>
            </w:r>
            <w:r w:rsidRPr="0086113F">
              <w:rPr>
                <w:rFonts w:eastAsia="Calibri"/>
                <w:spacing w:val="-1"/>
                <w:sz w:val="20"/>
                <w:szCs w:val="20"/>
              </w:rPr>
              <w:t xml:space="preserve"> </w:t>
            </w:r>
            <w:r w:rsidRPr="0086113F">
              <w:rPr>
                <w:rFonts w:eastAsia="Calibri"/>
                <w:sz w:val="20"/>
                <w:szCs w:val="20"/>
              </w:rPr>
              <w:t>га</w:t>
            </w:r>
          </w:p>
        </w:tc>
        <w:tc>
          <w:tcPr>
            <w:tcW w:w="0" w:type="auto"/>
          </w:tcPr>
          <w:p w:rsidR="00F842B1" w:rsidRPr="0086113F" w:rsidRDefault="00F842B1" w:rsidP="009B223A">
            <w:pPr>
              <w:pStyle w:val="TableParagraph"/>
              <w:ind w:right="-114"/>
              <w:jc w:val="center"/>
              <w:rPr>
                <w:rFonts w:eastAsia="Calibri"/>
                <w:sz w:val="20"/>
                <w:szCs w:val="20"/>
              </w:rPr>
            </w:pPr>
            <w:r w:rsidRPr="0086113F">
              <w:rPr>
                <w:rFonts w:eastAsia="Calibri"/>
                <w:sz w:val="20"/>
                <w:szCs w:val="20"/>
              </w:rPr>
              <w:t>Зона планируемого размещения объекта капитального строительства</w:t>
            </w:r>
          </w:p>
        </w:tc>
      </w:tr>
      <w:tr w:rsidR="009B223A" w:rsidRPr="0086113F" w:rsidTr="00633045">
        <w:tc>
          <w:tcPr>
            <w:tcW w:w="0" w:type="auto"/>
          </w:tcPr>
          <w:p w:rsidR="00F842B1" w:rsidRPr="0086113F" w:rsidRDefault="00F842B1" w:rsidP="009B223A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86113F">
              <w:rPr>
                <w:rFonts w:eastAsia="Calibri"/>
                <w:sz w:val="20"/>
                <w:szCs w:val="20"/>
                <w:lang w:eastAsia="en-US"/>
              </w:rPr>
              <w:t>1</w:t>
            </w:r>
          </w:p>
        </w:tc>
        <w:tc>
          <w:tcPr>
            <w:tcW w:w="0" w:type="auto"/>
          </w:tcPr>
          <w:p w:rsidR="00F842B1" w:rsidRPr="0086113F" w:rsidRDefault="00F842B1" w:rsidP="009B223A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86113F">
              <w:rPr>
                <w:rFonts w:eastAsia="Calibri"/>
                <w:sz w:val="20"/>
                <w:szCs w:val="20"/>
                <w:lang w:eastAsia="en-US"/>
              </w:rPr>
              <w:t>2</w:t>
            </w:r>
          </w:p>
        </w:tc>
        <w:tc>
          <w:tcPr>
            <w:tcW w:w="0" w:type="auto"/>
            <w:tcBorders>
              <w:bottom w:val="single" w:sz="4" w:space="0" w:color="auto"/>
            </w:tcBorders>
          </w:tcPr>
          <w:p w:rsidR="00F842B1" w:rsidRPr="0086113F" w:rsidRDefault="00F842B1" w:rsidP="009B223A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86113F">
              <w:rPr>
                <w:rFonts w:eastAsia="Calibri"/>
                <w:sz w:val="20"/>
                <w:szCs w:val="20"/>
                <w:lang w:eastAsia="en-US"/>
              </w:rPr>
              <w:t>3</w:t>
            </w:r>
          </w:p>
        </w:tc>
        <w:tc>
          <w:tcPr>
            <w:tcW w:w="0" w:type="auto"/>
          </w:tcPr>
          <w:p w:rsidR="00F842B1" w:rsidRPr="0086113F" w:rsidRDefault="00F842B1" w:rsidP="009B223A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86113F">
              <w:rPr>
                <w:rFonts w:eastAsia="Calibri"/>
                <w:sz w:val="20"/>
                <w:szCs w:val="20"/>
                <w:lang w:eastAsia="en-US"/>
              </w:rPr>
              <w:t>4</w:t>
            </w:r>
          </w:p>
        </w:tc>
        <w:tc>
          <w:tcPr>
            <w:tcW w:w="0" w:type="auto"/>
          </w:tcPr>
          <w:p w:rsidR="00F842B1" w:rsidRPr="0086113F" w:rsidRDefault="00F842B1" w:rsidP="009B223A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86113F">
              <w:rPr>
                <w:rFonts w:eastAsia="Calibri"/>
                <w:sz w:val="20"/>
                <w:szCs w:val="20"/>
                <w:lang w:eastAsia="en-US"/>
              </w:rPr>
              <w:t>5</w:t>
            </w:r>
          </w:p>
        </w:tc>
      </w:tr>
      <w:tr w:rsidR="009B223A" w:rsidRPr="0086113F" w:rsidTr="00633045">
        <w:trPr>
          <w:trHeight w:val="1896"/>
        </w:trPr>
        <w:tc>
          <w:tcPr>
            <w:tcW w:w="0" w:type="auto"/>
          </w:tcPr>
          <w:p w:rsidR="00F842B1" w:rsidRPr="0086113F" w:rsidRDefault="00F842B1" w:rsidP="009B223A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86113F">
              <w:rPr>
                <w:rFonts w:eastAsia="Calibri"/>
                <w:sz w:val="20"/>
                <w:szCs w:val="20"/>
                <w:lang w:eastAsia="en-US"/>
              </w:rPr>
              <w:t>1.</w:t>
            </w:r>
          </w:p>
        </w:tc>
        <w:tc>
          <w:tcPr>
            <w:tcW w:w="0" w:type="auto"/>
          </w:tcPr>
          <w:p w:rsidR="00F842B1" w:rsidRPr="0086113F" w:rsidRDefault="00F842B1" w:rsidP="009B223A">
            <w:pPr>
              <w:pStyle w:val="H"/>
              <w:spacing w:line="240" w:lineRule="auto"/>
              <w:ind w:right="-106" w:hanging="84"/>
              <w:jc w:val="center"/>
              <w:rPr>
                <w:sz w:val="20"/>
                <w:szCs w:val="20"/>
              </w:rPr>
            </w:pPr>
            <w:r w:rsidRPr="0086113F">
              <w:rPr>
                <w:sz w:val="20"/>
                <w:szCs w:val="20"/>
              </w:rPr>
              <w:fldChar w:fldCharType="begin"/>
            </w:r>
            <w:r w:rsidRPr="0086113F">
              <w:rPr>
                <w:sz w:val="20"/>
                <w:szCs w:val="20"/>
              </w:rPr>
              <w:instrText xml:space="preserve"> DOCPROPERTY  Name </w:instrText>
            </w:r>
            <w:r w:rsidRPr="0086113F">
              <w:rPr>
                <w:sz w:val="20"/>
                <w:szCs w:val="20"/>
              </w:rPr>
              <w:fldChar w:fldCharType="separate"/>
            </w:r>
            <w:r w:rsidRPr="0086113F">
              <w:rPr>
                <w:sz w:val="20"/>
                <w:szCs w:val="20"/>
              </w:rPr>
              <w:t>Куст №53Б Потанай-Картопьинского месторождения.  Инженерные коммуникации</w:t>
            </w:r>
            <w:r w:rsidRPr="0086113F">
              <w:rPr>
                <w:sz w:val="20"/>
                <w:szCs w:val="20"/>
              </w:rPr>
              <w:fldChar w:fldCharType="end"/>
            </w:r>
          </w:p>
        </w:tc>
        <w:tc>
          <w:tcPr>
            <w:tcW w:w="0" w:type="auto"/>
          </w:tcPr>
          <w:p w:rsidR="00F842B1" w:rsidRPr="0086113F" w:rsidRDefault="00F842B1" w:rsidP="009B223A">
            <w:pPr>
              <w:jc w:val="center"/>
              <w:rPr>
                <w:rFonts w:eastAsia="Calibri"/>
                <w:sz w:val="20"/>
                <w:szCs w:val="20"/>
                <w:highlight w:val="yellow"/>
                <w:lang w:val="en-US" w:eastAsia="en-US"/>
              </w:rPr>
            </w:pPr>
            <w:r w:rsidRPr="0086113F">
              <w:rPr>
                <w:rFonts w:eastAsia="Calibri"/>
                <w:sz w:val="20"/>
                <w:szCs w:val="20"/>
                <w:lang w:eastAsia="en-US"/>
              </w:rPr>
              <w:t>18,</w:t>
            </w:r>
            <w:r w:rsidRPr="0086113F">
              <w:rPr>
                <w:rFonts w:eastAsia="Calibri"/>
                <w:sz w:val="20"/>
                <w:szCs w:val="20"/>
                <w:lang w:val="en-US" w:eastAsia="en-US"/>
              </w:rPr>
              <w:t>5285</w:t>
            </w:r>
          </w:p>
        </w:tc>
        <w:tc>
          <w:tcPr>
            <w:tcW w:w="0" w:type="auto"/>
          </w:tcPr>
          <w:p w:rsidR="00F842B1" w:rsidRPr="0086113F" w:rsidRDefault="00F842B1" w:rsidP="009B223A">
            <w:pPr>
              <w:ind w:right="-114"/>
              <w:jc w:val="center"/>
              <w:rPr>
                <w:rFonts w:eastAsia="Calibri"/>
                <w:sz w:val="20"/>
                <w:szCs w:val="20"/>
                <w:highlight w:val="yellow"/>
                <w:lang w:val="en-US" w:eastAsia="en-US"/>
              </w:rPr>
            </w:pPr>
            <w:r w:rsidRPr="0086113F">
              <w:rPr>
                <w:rFonts w:eastAsia="Calibri"/>
                <w:sz w:val="20"/>
                <w:szCs w:val="20"/>
                <w:lang w:eastAsia="en-US"/>
              </w:rPr>
              <w:t>2,5</w:t>
            </w:r>
            <w:r w:rsidRPr="0086113F">
              <w:rPr>
                <w:rFonts w:eastAsia="Calibri"/>
                <w:sz w:val="20"/>
                <w:szCs w:val="20"/>
                <w:lang w:val="en-US" w:eastAsia="en-US"/>
              </w:rPr>
              <w:t>391</w:t>
            </w:r>
          </w:p>
        </w:tc>
        <w:tc>
          <w:tcPr>
            <w:tcW w:w="0" w:type="auto"/>
          </w:tcPr>
          <w:p w:rsidR="00F842B1" w:rsidRPr="0086113F" w:rsidRDefault="00F842B1" w:rsidP="009B223A">
            <w:pPr>
              <w:ind w:left="-110"/>
              <w:jc w:val="center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  <w:r w:rsidRPr="0086113F">
              <w:rPr>
                <w:rFonts w:eastAsia="Calibri"/>
                <w:sz w:val="20"/>
                <w:szCs w:val="20"/>
                <w:lang w:val="en-US" w:eastAsia="en-US"/>
              </w:rPr>
              <w:t>21</w:t>
            </w:r>
            <w:r w:rsidRPr="0086113F">
              <w:rPr>
                <w:rFonts w:eastAsia="Calibri"/>
                <w:sz w:val="20"/>
                <w:szCs w:val="20"/>
                <w:lang w:eastAsia="en-US"/>
              </w:rPr>
              <w:t>,</w:t>
            </w:r>
            <w:r w:rsidRPr="0086113F">
              <w:rPr>
                <w:rFonts w:eastAsia="Calibri"/>
                <w:sz w:val="20"/>
                <w:szCs w:val="20"/>
                <w:lang w:val="en-US" w:eastAsia="en-US"/>
              </w:rPr>
              <w:t>067</w:t>
            </w:r>
            <w:r w:rsidRPr="0086113F">
              <w:rPr>
                <w:rFonts w:eastAsia="Calibri"/>
                <w:sz w:val="20"/>
                <w:szCs w:val="20"/>
                <w:lang w:eastAsia="en-US"/>
              </w:rPr>
              <w:t>5</w:t>
            </w:r>
          </w:p>
        </w:tc>
      </w:tr>
    </w:tbl>
    <w:p w:rsidR="00F842B1" w:rsidRDefault="00F842B1" w:rsidP="00F842B1">
      <w:pPr>
        <w:pStyle w:val="H"/>
      </w:pPr>
    </w:p>
    <w:p w:rsidR="00633045" w:rsidRPr="00633045" w:rsidRDefault="0084764A" w:rsidP="00F842B1">
      <w:pPr>
        <w:pStyle w:val="H"/>
        <w:jc w:val="right"/>
        <w:rPr>
          <w:szCs w:val="24"/>
        </w:rPr>
      </w:pPr>
      <w:r w:rsidRPr="00633045">
        <w:rPr>
          <w:szCs w:val="24"/>
        </w:rPr>
        <w:t>Таблица 2</w:t>
      </w:r>
    </w:p>
    <w:p w:rsidR="00633045" w:rsidRPr="00633045" w:rsidRDefault="00633045" w:rsidP="00F842B1">
      <w:pPr>
        <w:pStyle w:val="H"/>
        <w:jc w:val="right"/>
        <w:rPr>
          <w:szCs w:val="24"/>
        </w:rPr>
      </w:pPr>
    </w:p>
    <w:p w:rsidR="00633045" w:rsidRDefault="00F842B1" w:rsidP="00633045">
      <w:pPr>
        <w:pStyle w:val="H"/>
        <w:ind w:firstLine="0"/>
        <w:jc w:val="center"/>
        <w:rPr>
          <w:szCs w:val="24"/>
        </w:rPr>
      </w:pPr>
      <w:r w:rsidRPr="00633045">
        <w:rPr>
          <w:szCs w:val="24"/>
        </w:rPr>
        <w:t xml:space="preserve">Сведения об образуемых земельных участках объекта </w:t>
      </w:r>
    </w:p>
    <w:p w:rsidR="00F842B1" w:rsidRPr="00633045" w:rsidRDefault="00F842B1" w:rsidP="00EA62D7">
      <w:pPr>
        <w:pStyle w:val="H"/>
        <w:ind w:firstLine="0"/>
        <w:jc w:val="center"/>
        <w:rPr>
          <w:szCs w:val="24"/>
        </w:rPr>
      </w:pPr>
      <w:r w:rsidRPr="00633045">
        <w:rPr>
          <w:szCs w:val="24"/>
        </w:rPr>
        <w:t>«</w:t>
      </w:r>
      <w:r w:rsidRPr="00633045">
        <w:rPr>
          <w:szCs w:val="24"/>
        </w:rPr>
        <w:fldChar w:fldCharType="begin"/>
      </w:r>
      <w:r w:rsidRPr="00633045">
        <w:rPr>
          <w:szCs w:val="24"/>
        </w:rPr>
        <w:instrText xml:space="preserve"> DOCPROPERTY  Name </w:instrText>
      </w:r>
      <w:r w:rsidRPr="00633045">
        <w:rPr>
          <w:szCs w:val="24"/>
        </w:rPr>
        <w:fldChar w:fldCharType="separate"/>
      </w:r>
      <w:r w:rsidRPr="00633045">
        <w:rPr>
          <w:szCs w:val="24"/>
        </w:rPr>
        <w:t>Куст №53Б Потанай</w:t>
      </w:r>
      <w:r w:rsidR="00726452">
        <w:rPr>
          <w:szCs w:val="24"/>
        </w:rPr>
        <w:t xml:space="preserve">-Картопьинского месторождения. </w:t>
      </w:r>
      <w:r w:rsidRPr="00633045">
        <w:rPr>
          <w:szCs w:val="24"/>
        </w:rPr>
        <w:t>Инженерные комм</w:t>
      </w:r>
      <w:bookmarkStart w:id="19" w:name="_GoBack"/>
      <w:bookmarkEnd w:id="19"/>
      <w:r w:rsidRPr="00633045">
        <w:rPr>
          <w:szCs w:val="24"/>
        </w:rPr>
        <w:t>уникации</w:t>
      </w:r>
      <w:r w:rsidRPr="00633045">
        <w:rPr>
          <w:szCs w:val="24"/>
        </w:rPr>
        <w:fldChar w:fldCharType="end"/>
      </w:r>
      <w:r w:rsidRPr="00633045">
        <w:rPr>
          <w:szCs w:val="24"/>
        </w:rPr>
        <w:t>»:</w:t>
      </w:r>
    </w:p>
    <w:tbl>
      <w:tblPr>
        <w:tblStyle w:val="ac"/>
        <w:tblpPr w:leftFromText="180" w:rightFromText="180" w:vertAnchor="text" w:tblpXSpec="center" w:tblpY="1"/>
        <w:tblW w:w="5016" w:type="pct"/>
        <w:tblLayout w:type="fixed"/>
        <w:tblLook w:val="04A0" w:firstRow="1" w:lastRow="0" w:firstColumn="1" w:lastColumn="0" w:noHBand="0" w:noVBand="1"/>
      </w:tblPr>
      <w:tblGrid>
        <w:gridCol w:w="536"/>
        <w:gridCol w:w="2988"/>
        <w:gridCol w:w="2498"/>
        <w:gridCol w:w="1177"/>
        <w:gridCol w:w="1616"/>
        <w:gridCol w:w="1074"/>
      </w:tblGrid>
      <w:tr w:rsidR="009B223A" w:rsidRPr="0086113F" w:rsidTr="00633045">
        <w:trPr>
          <w:trHeight w:val="1578"/>
        </w:trPr>
        <w:tc>
          <w:tcPr>
            <w:tcW w:w="271" w:type="pct"/>
          </w:tcPr>
          <w:p w:rsidR="00F842B1" w:rsidRPr="0086113F" w:rsidRDefault="00F842B1" w:rsidP="009B223A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86113F">
              <w:rPr>
                <w:rFonts w:eastAsia="Calibri"/>
                <w:sz w:val="20"/>
                <w:szCs w:val="20"/>
                <w:lang w:eastAsia="en-US"/>
              </w:rPr>
              <w:lastRenderedPageBreak/>
              <w:t>№ п/п</w:t>
            </w:r>
          </w:p>
        </w:tc>
        <w:tc>
          <w:tcPr>
            <w:tcW w:w="1511" w:type="pct"/>
          </w:tcPr>
          <w:p w:rsidR="00F842B1" w:rsidRPr="0086113F" w:rsidRDefault="00F842B1" w:rsidP="009B223A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86113F">
              <w:rPr>
                <w:rFonts w:eastAsia="Calibri"/>
                <w:sz w:val="20"/>
                <w:szCs w:val="20"/>
                <w:lang w:eastAsia="en-US"/>
              </w:rPr>
              <w:t>Условные номера</w:t>
            </w:r>
          </w:p>
          <w:p w:rsidR="00F842B1" w:rsidRPr="0086113F" w:rsidRDefault="00F842B1" w:rsidP="009B223A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86113F">
              <w:rPr>
                <w:rFonts w:eastAsia="Calibri"/>
                <w:sz w:val="20"/>
                <w:szCs w:val="20"/>
                <w:lang w:eastAsia="en-US"/>
              </w:rPr>
              <w:t>образуемых земельных</w:t>
            </w:r>
          </w:p>
          <w:p w:rsidR="00F842B1" w:rsidRPr="0086113F" w:rsidRDefault="00F842B1" w:rsidP="009B223A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86113F">
              <w:rPr>
                <w:rFonts w:eastAsia="Calibri"/>
                <w:sz w:val="20"/>
                <w:szCs w:val="20"/>
                <w:lang w:eastAsia="en-US"/>
              </w:rPr>
              <w:t>участков</w:t>
            </w:r>
          </w:p>
        </w:tc>
        <w:tc>
          <w:tcPr>
            <w:tcW w:w="1263" w:type="pct"/>
          </w:tcPr>
          <w:p w:rsidR="00F842B1" w:rsidRPr="0086113F" w:rsidRDefault="00F842B1" w:rsidP="009B223A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86113F">
              <w:rPr>
                <w:rFonts w:eastAsia="Calibri"/>
                <w:sz w:val="20"/>
                <w:szCs w:val="20"/>
                <w:lang w:eastAsia="en-US"/>
              </w:rPr>
              <w:t>Кадастровые номера</w:t>
            </w:r>
          </w:p>
          <w:p w:rsidR="00F842B1" w:rsidRPr="0086113F" w:rsidRDefault="00F842B1" w:rsidP="009B223A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86113F">
              <w:rPr>
                <w:rFonts w:eastAsia="Calibri"/>
                <w:sz w:val="20"/>
                <w:szCs w:val="20"/>
                <w:lang w:eastAsia="en-US"/>
              </w:rPr>
              <w:t>земельных участков, из</w:t>
            </w:r>
          </w:p>
          <w:p w:rsidR="00F842B1" w:rsidRPr="0086113F" w:rsidRDefault="00F842B1" w:rsidP="009B223A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86113F">
              <w:rPr>
                <w:rFonts w:eastAsia="Calibri"/>
                <w:sz w:val="20"/>
                <w:szCs w:val="20"/>
                <w:lang w:eastAsia="en-US"/>
              </w:rPr>
              <w:t>которых образуются</w:t>
            </w:r>
          </w:p>
          <w:p w:rsidR="00F842B1" w:rsidRPr="0086113F" w:rsidRDefault="00F842B1" w:rsidP="009B223A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86113F">
              <w:rPr>
                <w:rFonts w:eastAsia="Calibri"/>
                <w:sz w:val="20"/>
                <w:szCs w:val="20"/>
                <w:lang w:eastAsia="en-US"/>
              </w:rPr>
              <w:t>земельные участки</w:t>
            </w:r>
          </w:p>
        </w:tc>
        <w:tc>
          <w:tcPr>
            <w:tcW w:w="595" w:type="pct"/>
          </w:tcPr>
          <w:p w:rsidR="00F842B1" w:rsidRPr="0086113F" w:rsidRDefault="00F842B1" w:rsidP="009B223A">
            <w:pPr>
              <w:ind w:right="-97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86113F">
              <w:rPr>
                <w:rFonts w:eastAsia="Calibri"/>
                <w:sz w:val="20"/>
                <w:szCs w:val="20"/>
                <w:lang w:eastAsia="en-US"/>
              </w:rPr>
              <w:t>Общая площадь, га</w:t>
            </w:r>
          </w:p>
        </w:tc>
        <w:tc>
          <w:tcPr>
            <w:tcW w:w="817" w:type="pct"/>
          </w:tcPr>
          <w:p w:rsidR="00F842B1" w:rsidRPr="0086113F" w:rsidRDefault="00F842B1" w:rsidP="009B223A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86113F">
              <w:rPr>
                <w:rFonts w:eastAsia="Calibri"/>
                <w:sz w:val="20"/>
                <w:szCs w:val="20"/>
                <w:lang w:eastAsia="en-US"/>
              </w:rPr>
              <w:t>Способы образования земельных участков</w:t>
            </w:r>
          </w:p>
        </w:tc>
        <w:tc>
          <w:tcPr>
            <w:tcW w:w="545" w:type="pct"/>
          </w:tcPr>
          <w:p w:rsidR="00F842B1" w:rsidRPr="0086113F" w:rsidRDefault="00F842B1" w:rsidP="009B223A">
            <w:pPr>
              <w:ind w:left="-110" w:right="-81"/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 w:rsidRPr="0086113F">
              <w:rPr>
                <w:rFonts w:eastAsia="Calibri"/>
                <w:sz w:val="20"/>
                <w:szCs w:val="20"/>
                <w:lang w:eastAsia="en-US"/>
              </w:rPr>
              <w:t>Категория земель</w:t>
            </w:r>
          </w:p>
        </w:tc>
      </w:tr>
      <w:tr w:rsidR="009B223A" w:rsidRPr="0086113F" w:rsidTr="00633045">
        <w:trPr>
          <w:trHeight w:val="262"/>
        </w:trPr>
        <w:tc>
          <w:tcPr>
            <w:tcW w:w="271" w:type="pct"/>
          </w:tcPr>
          <w:p w:rsidR="00F842B1" w:rsidRPr="0086113F" w:rsidRDefault="00F842B1" w:rsidP="009B223A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86113F">
              <w:rPr>
                <w:rFonts w:eastAsia="Calibri"/>
                <w:sz w:val="20"/>
                <w:szCs w:val="20"/>
                <w:lang w:eastAsia="en-US"/>
              </w:rPr>
              <w:t>1</w:t>
            </w:r>
          </w:p>
        </w:tc>
        <w:tc>
          <w:tcPr>
            <w:tcW w:w="1511" w:type="pct"/>
          </w:tcPr>
          <w:p w:rsidR="00F842B1" w:rsidRPr="0086113F" w:rsidRDefault="00F842B1" w:rsidP="009B223A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86113F">
              <w:rPr>
                <w:rFonts w:eastAsia="Calibri"/>
                <w:sz w:val="20"/>
                <w:szCs w:val="20"/>
                <w:lang w:eastAsia="en-US"/>
              </w:rPr>
              <w:t>2</w:t>
            </w:r>
          </w:p>
        </w:tc>
        <w:tc>
          <w:tcPr>
            <w:tcW w:w="1263" w:type="pct"/>
          </w:tcPr>
          <w:p w:rsidR="00F842B1" w:rsidRPr="0086113F" w:rsidRDefault="00F842B1" w:rsidP="009B223A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86113F">
              <w:rPr>
                <w:rFonts w:eastAsia="Calibri"/>
                <w:sz w:val="20"/>
                <w:szCs w:val="20"/>
                <w:lang w:eastAsia="en-US"/>
              </w:rPr>
              <w:t>3</w:t>
            </w:r>
          </w:p>
        </w:tc>
        <w:tc>
          <w:tcPr>
            <w:tcW w:w="595" w:type="pct"/>
          </w:tcPr>
          <w:p w:rsidR="00F842B1" w:rsidRPr="0086113F" w:rsidRDefault="00F842B1" w:rsidP="009B223A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86113F">
              <w:rPr>
                <w:rFonts w:eastAsia="Calibri"/>
                <w:sz w:val="20"/>
                <w:szCs w:val="20"/>
                <w:lang w:eastAsia="en-US"/>
              </w:rPr>
              <w:t>4</w:t>
            </w:r>
          </w:p>
        </w:tc>
        <w:tc>
          <w:tcPr>
            <w:tcW w:w="817" w:type="pct"/>
          </w:tcPr>
          <w:p w:rsidR="00F842B1" w:rsidRPr="0086113F" w:rsidRDefault="00F842B1" w:rsidP="009B223A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86113F">
              <w:rPr>
                <w:rFonts w:eastAsia="Calibri"/>
                <w:sz w:val="20"/>
                <w:szCs w:val="20"/>
                <w:lang w:eastAsia="en-US"/>
              </w:rPr>
              <w:t>5</w:t>
            </w:r>
          </w:p>
        </w:tc>
        <w:tc>
          <w:tcPr>
            <w:tcW w:w="545" w:type="pct"/>
          </w:tcPr>
          <w:p w:rsidR="00F842B1" w:rsidRPr="0086113F" w:rsidRDefault="00F842B1" w:rsidP="009B223A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86113F">
              <w:rPr>
                <w:rFonts w:eastAsia="Calibri"/>
                <w:sz w:val="20"/>
                <w:szCs w:val="20"/>
                <w:lang w:eastAsia="en-US"/>
              </w:rPr>
              <w:t>6</w:t>
            </w:r>
          </w:p>
        </w:tc>
      </w:tr>
      <w:tr w:rsidR="009B223A" w:rsidRPr="0086113F" w:rsidTr="00633045">
        <w:trPr>
          <w:trHeight w:val="945"/>
        </w:trPr>
        <w:tc>
          <w:tcPr>
            <w:tcW w:w="271" w:type="pct"/>
          </w:tcPr>
          <w:p w:rsidR="00F842B1" w:rsidRPr="0086113F" w:rsidRDefault="00F842B1" w:rsidP="009B223A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86113F">
              <w:rPr>
                <w:rFonts w:eastAsia="Calibri"/>
                <w:sz w:val="20"/>
                <w:szCs w:val="20"/>
                <w:lang w:eastAsia="en-US"/>
              </w:rPr>
              <w:t>1</w:t>
            </w:r>
            <w:r w:rsidR="00633045" w:rsidRPr="0086113F">
              <w:rPr>
                <w:rFonts w:eastAsia="Calibri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1511" w:type="pct"/>
          </w:tcPr>
          <w:p w:rsidR="00F842B1" w:rsidRPr="0086113F" w:rsidRDefault="00F842B1" w:rsidP="009B223A">
            <w:pPr>
              <w:pStyle w:val="H"/>
              <w:ind w:right="-147" w:firstLine="0"/>
              <w:rPr>
                <w:color w:val="000000"/>
                <w:sz w:val="20"/>
                <w:szCs w:val="20"/>
              </w:rPr>
            </w:pPr>
            <w:r w:rsidRPr="0086113F">
              <w:rPr>
                <w:color w:val="000000"/>
                <w:sz w:val="20"/>
                <w:szCs w:val="20"/>
              </w:rPr>
              <w:t>86:01:0000000:10686:ЗУ1</w:t>
            </w:r>
          </w:p>
        </w:tc>
        <w:tc>
          <w:tcPr>
            <w:tcW w:w="1263" w:type="pct"/>
          </w:tcPr>
          <w:p w:rsidR="00F842B1" w:rsidRPr="0086113F" w:rsidRDefault="00F842B1" w:rsidP="009B223A">
            <w:pPr>
              <w:pStyle w:val="H"/>
              <w:ind w:right="-147" w:firstLine="0"/>
              <w:rPr>
                <w:color w:val="000000"/>
                <w:sz w:val="20"/>
                <w:szCs w:val="20"/>
              </w:rPr>
            </w:pPr>
            <w:r w:rsidRPr="0086113F">
              <w:rPr>
                <w:color w:val="000000"/>
                <w:sz w:val="20"/>
                <w:szCs w:val="20"/>
              </w:rPr>
              <w:t>86:01:0000000:10686</w:t>
            </w:r>
          </w:p>
        </w:tc>
        <w:tc>
          <w:tcPr>
            <w:tcW w:w="595" w:type="pct"/>
          </w:tcPr>
          <w:p w:rsidR="00F842B1" w:rsidRPr="0086113F" w:rsidRDefault="00F842B1" w:rsidP="009B223A">
            <w:pPr>
              <w:pStyle w:val="H"/>
              <w:ind w:right="-147" w:firstLine="0"/>
              <w:rPr>
                <w:color w:val="000000"/>
                <w:sz w:val="20"/>
                <w:szCs w:val="20"/>
              </w:rPr>
            </w:pPr>
            <w:r w:rsidRPr="0086113F">
              <w:rPr>
                <w:color w:val="000000"/>
                <w:sz w:val="20"/>
                <w:szCs w:val="20"/>
              </w:rPr>
              <w:t>3,4596</w:t>
            </w:r>
          </w:p>
        </w:tc>
        <w:tc>
          <w:tcPr>
            <w:tcW w:w="817" w:type="pct"/>
            <w:vMerge w:val="restart"/>
          </w:tcPr>
          <w:p w:rsidR="00F842B1" w:rsidRPr="0086113F" w:rsidRDefault="00F842B1" w:rsidP="009B223A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86113F">
              <w:rPr>
                <w:rFonts w:eastAsia="Calibri"/>
                <w:sz w:val="20"/>
                <w:szCs w:val="20"/>
                <w:lang w:eastAsia="en-US"/>
              </w:rPr>
              <w:t>Образование земельного участка путем раздела с</w:t>
            </w:r>
          </w:p>
          <w:p w:rsidR="00F842B1" w:rsidRPr="0086113F" w:rsidRDefault="00F842B1" w:rsidP="009B223A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86113F">
              <w:rPr>
                <w:rFonts w:eastAsia="Calibri"/>
                <w:sz w:val="20"/>
                <w:szCs w:val="20"/>
                <w:lang w:eastAsia="en-US"/>
              </w:rPr>
              <w:t>сохранением   исходного</w:t>
            </w:r>
          </w:p>
        </w:tc>
        <w:tc>
          <w:tcPr>
            <w:tcW w:w="545" w:type="pct"/>
            <w:vMerge w:val="restart"/>
          </w:tcPr>
          <w:p w:rsidR="00F842B1" w:rsidRPr="0086113F" w:rsidRDefault="00F842B1" w:rsidP="009B223A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86113F">
              <w:rPr>
                <w:rFonts w:eastAsia="Calibri"/>
                <w:sz w:val="20"/>
                <w:szCs w:val="20"/>
                <w:lang w:eastAsia="en-US"/>
              </w:rPr>
              <w:t>Земли лесного фонда</w:t>
            </w:r>
          </w:p>
        </w:tc>
      </w:tr>
      <w:tr w:rsidR="009B223A" w:rsidRPr="0086113F" w:rsidTr="00633045">
        <w:trPr>
          <w:trHeight w:val="429"/>
        </w:trPr>
        <w:tc>
          <w:tcPr>
            <w:tcW w:w="271" w:type="pct"/>
          </w:tcPr>
          <w:p w:rsidR="00F842B1" w:rsidRPr="0086113F" w:rsidRDefault="00F842B1" w:rsidP="009B223A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86113F">
              <w:rPr>
                <w:rFonts w:eastAsia="Calibri"/>
                <w:sz w:val="20"/>
                <w:szCs w:val="20"/>
                <w:lang w:eastAsia="en-US"/>
              </w:rPr>
              <w:t>2</w:t>
            </w:r>
            <w:r w:rsidR="00633045" w:rsidRPr="0086113F">
              <w:rPr>
                <w:rFonts w:eastAsia="Calibri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1511" w:type="pct"/>
          </w:tcPr>
          <w:p w:rsidR="00F842B1" w:rsidRPr="0086113F" w:rsidRDefault="00F842B1" w:rsidP="009B223A">
            <w:pPr>
              <w:pStyle w:val="H"/>
              <w:ind w:right="-147" w:firstLine="0"/>
              <w:rPr>
                <w:color w:val="000000"/>
                <w:sz w:val="20"/>
                <w:szCs w:val="20"/>
              </w:rPr>
            </w:pPr>
            <w:r w:rsidRPr="0086113F">
              <w:rPr>
                <w:color w:val="000000"/>
                <w:sz w:val="20"/>
                <w:szCs w:val="20"/>
              </w:rPr>
              <w:t>86:01:0000000:10686:ЗУ2</w:t>
            </w:r>
          </w:p>
        </w:tc>
        <w:tc>
          <w:tcPr>
            <w:tcW w:w="1263" w:type="pct"/>
          </w:tcPr>
          <w:p w:rsidR="00F842B1" w:rsidRPr="0086113F" w:rsidRDefault="00F842B1" w:rsidP="009B223A">
            <w:pPr>
              <w:pStyle w:val="H"/>
              <w:ind w:right="-147" w:firstLine="0"/>
              <w:rPr>
                <w:color w:val="000000"/>
                <w:sz w:val="20"/>
                <w:szCs w:val="20"/>
              </w:rPr>
            </w:pPr>
            <w:r w:rsidRPr="0086113F">
              <w:rPr>
                <w:color w:val="000000"/>
                <w:sz w:val="20"/>
                <w:szCs w:val="20"/>
              </w:rPr>
              <w:t>86:01:0000000:10686</w:t>
            </w:r>
          </w:p>
        </w:tc>
        <w:tc>
          <w:tcPr>
            <w:tcW w:w="595" w:type="pct"/>
          </w:tcPr>
          <w:p w:rsidR="00F842B1" w:rsidRPr="0086113F" w:rsidRDefault="00F842B1" w:rsidP="009B223A">
            <w:pPr>
              <w:pStyle w:val="H"/>
              <w:ind w:right="-147" w:firstLine="0"/>
              <w:rPr>
                <w:color w:val="000000"/>
                <w:sz w:val="20"/>
                <w:szCs w:val="20"/>
              </w:rPr>
            </w:pPr>
            <w:r w:rsidRPr="0086113F">
              <w:rPr>
                <w:color w:val="000000"/>
                <w:sz w:val="20"/>
                <w:szCs w:val="20"/>
              </w:rPr>
              <w:t>7,6017</w:t>
            </w:r>
          </w:p>
        </w:tc>
        <w:tc>
          <w:tcPr>
            <w:tcW w:w="817" w:type="pct"/>
            <w:vMerge/>
          </w:tcPr>
          <w:p w:rsidR="00F842B1" w:rsidRPr="0086113F" w:rsidRDefault="00F842B1" w:rsidP="009B223A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</w:p>
        </w:tc>
        <w:tc>
          <w:tcPr>
            <w:tcW w:w="545" w:type="pct"/>
            <w:vMerge/>
          </w:tcPr>
          <w:p w:rsidR="00F842B1" w:rsidRPr="0086113F" w:rsidRDefault="00F842B1" w:rsidP="009B223A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</w:p>
        </w:tc>
      </w:tr>
      <w:tr w:rsidR="009B223A" w:rsidRPr="0086113F" w:rsidTr="00633045">
        <w:trPr>
          <w:trHeight w:val="298"/>
        </w:trPr>
        <w:tc>
          <w:tcPr>
            <w:tcW w:w="271" w:type="pct"/>
          </w:tcPr>
          <w:p w:rsidR="00F842B1" w:rsidRPr="0086113F" w:rsidRDefault="00F842B1" w:rsidP="009B223A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</w:p>
        </w:tc>
        <w:tc>
          <w:tcPr>
            <w:tcW w:w="2773" w:type="pct"/>
            <w:gridSpan w:val="2"/>
          </w:tcPr>
          <w:p w:rsidR="00F842B1" w:rsidRPr="0086113F" w:rsidRDefault="00F842B1" w:rsidP="009B223A">
            <w:pPr>
              <w:pStyle w:val="H"/>
              <w:ind w:right="-69" w:firstLine="0"/>
              <w:rPr>
                <w:b/>
                <w:sz w:val="20"/>
                <w:szCs w:val="20"/>
              </w:rPr>
            </w:pPr>
            <w:r w:rsidRPr="0086113F">
              <w:rPr>
                <w:b/>
                <w:bCs/>
                <w:sz w:val="20"/>
                <w:szCs w:val="20"/>
              </w:rPr>
              <w:t>Итого по образуемым земельным участкам</w:t>
            </w:r>
          </w:p>
        </w:tc>
        <w:tc>
          <w:tcPr>
            <w:tcW w:w="595" w:type="pct"/>
          </w:tcPr>
          <w:p w:rsidR="00F842B1" w:rsidRPr="0086113F" w:rsidRDefault="00F842B1" w:rsidP="009B223A">
            <w:pPr>
              <w:jc w:val="center"/>
              <w:rPr>
                <w:rFonts w:eastAsia="Calibri"/>
                <w:b/>
                <w:bCs/>
                <w:sz w:val="20"/>
                <w:szCs w:val="20"/>
                <w:lang w:eastAsia="en-US"/>
              </w:rPr>
            </w:pPr>
            <w:r w:rsidRPr="0086113F">
              <w:rPr>
                <w:rFonts w:eastAsia="Calibri"/>
                <w:b/>
                <w:bCs/>
                <w:sz w:val="20"/>
                <w:szCs w:val="20"/>
                <w:lang w:val="en-US" w:eastAsia="en-US"/>
              </w:rPr>
              <w:t>11</w:t>
            </w:r>
            <w:r w:rsidRPr="0086113F"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,0613</w:t>
            </w:r>
          </w:p>
        </w:tc>
        <w:tc>
          <w:tcPr>
            <w:tcW w:w="817" w:type="pct"/>
            <w:vMerge w:val="restart"/>
          </w:tcPr>
          <w:p w:rsidR="00F842B1" w:rsidRPr="0086113F" w:rsidRDefault="00F842B1" w:rsidP="009B223A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86113F">
              <w:rPr>
                <w:rFonts w:eastAsia="Calibri"/>
                <w:sz w:val="20"/>
                <w:szCs w:val="20"/>
                <w:lang w:eastAsia="en-US"/>
              </w:rPr>
              <w:t>Учет</w:t>
            </w:r>
          </w:p>
          <w:p w:rsidR="00F842B1" w:rsidRPr="0086113F" w:rsidRDefault="00F842B1" w:rsidP="009B223A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86113F">
              <w:rPr>
                <w:rFonts w:eastAsia="Calibri"/>
                <w:sz w:val="20"/>
                <w:szCs w:val="20"/>
                <w:lang w:eastAsia="en-US"/>
              </w:rPr>
              <w:t>изменений</w:t>
            </w:r>
          </w:p>
          <w:p w:rsidR="00F842B1" w:rsidRPr="0086113F" w:rsidRDefault="00F842B1" w:rsidP="009B223A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86113F">
              <w:rPr>
                <w:rFonts w:eastAsia="Calibri"/>
                <w:sz w:val="20"/>
                <w:szCs w:val="20"/>
                <w:lang w:eastAsia="en-US"/>
              </w:rPr>
              <w:t>земельного</w:t>
            </w:r>
          </w:p>
          <w:p w:rsidR="00F842B1" w:rsidRPr="0086113F" w:rsidRDefault="00F842B1" w:rsidP="009B223A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86113F">
              <w:rPr>
                <w:rFonts w:eastAsia="Calibri"/>
                <w:sz w:val="20"/>
                <w:szCs w:val="20"/>
                <w:lang w:eastAsia="en-US"/>
              </w:rPr>
              <w:t>участка в</w:t>
            </w:r>
          </w:p>
          <w:p w:rsidR="00F842B1" w:rsidRPr="0086113F" w:rsidRDefault="00F842B1" w:rsidP="009B223A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86113F">
              <w:rPr>
                <w:rFonts w:eastAsia="Calibri"/>
                <w:sz w:val="20"/>
                <w:szCs w:val="20"/>
                <w:lang w:eastAsia="en-US"/>
              </w:rPr>
              <w:t>связи с</w:t>
            </w:r>
          </w:p>
          <w:p w:rsidR="00F842B1" w:rsidRPr="0086113F" w:rsidRDefault="00F842B1" w:rsidP="009B223A">
            <w:pPr>
              <w:ind w:left="-103" w:right="-137" w:firstLine="103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86113F">
              <w:rPr>
                <w:rFonts w:eastAsia="Calibri"/>
                <w:sz w:val="20"/>
                <w:szCs w:val="20"/>
                <w:lang w:eastAsia="en-US"/>
              </w:rPr>
              <w:t>образованием</w:t>
            </w:r>
          </w:p>
          <w:p w:rsidR="00F842B1" w:rsidRPr="0086113F" w:rsidRDefault="00F842B1" w:rsidP="009B223A">
            <w:pPr>
              <w:ind w:left="-103"/>
              <w:jc w:val="center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  <w:r w:rsidRPr="0086113F">
              <w:rPr>
                <w:rFonts w:eastAsia="Calibri"/>
                <w:sz w:val="20"/>
                <w:szCs w:val="20"/>
                <w:lang w:eastAsia="en-US"/>
              </w:rPr>
              <w:t>части</w:t>
            </w:r>
          </w:p>
        </w:tc>
        <w:tc>
          <w:tcPr>
            <w:tcW w:w="545" w:type="pct"/>
            <w:vMerge w:val="restart"/>
          </w:tcPr>
          <w:p w:rsidR="00F842B1" w:rsidRPr="0086113F" w:rsidRDefault="00F842B1" w:rsidP="009B223A">
            <w:pPr>
              <w:jc w:val="center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  <w:r w:rsidRPr="0086113F">
              <w:rPr>
                <w:rFonts w:eastAsia="Calibri"/>
                <w:sz w:val="20"/>
                <w:szCs w:val="20"/>
                <w:lang w:eastAsia="en-US"/>
              </w:rPr>
              <w:t>Земли лесного фонда</w:t>
            </w:r>
          </w:p>
        </w:tc>
      </w:tr>
      <w:tr w:rsidR="009B223A" w:rsidRPr="0086113F" w:rsidTr="00633045">
        <w:trPr>
          <w:trHeight w:val="298"/>
        </w:trPr>
        <w:tc>
          <w:tcPr>
            <w:tcW w:w="271" w:type="pct"/>
          </w:tcPr>
          <w:p w:rsidR="00F842B1" w:rsidRPr="0086113F" w:rsidRDefault="00F842B1" w:rsidP="009B223A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86113F">
              <w:rPr>
                <w:rFonts w:eastAsia="Calibri"/>
                <w:sz w:val="20"/>
                <w:szCs w:val="20"/>
                <w:lang w:eastAsia="en-US"/>
              </w:rPr>
              <w:t>3</w:t>
            </w:r>
            <w:r w:rsidR="00633045" w:rsidRPr="0086113F">
              <w:rPr>
                <w:rFonts w:eastAsia="Calibri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1511" w:type="pct"/>
          </w:tcPr>
          <w:p w:rsidR="00F842B1" w:rsidRPr="0086113F" w:rsidRDefault="00F842B1" w:rsidP="009B223A">
            <w:pPr>
              <w:pStyle w:val="H"/>
              <w:ind w:right="-147" w:firstLine="0"/>
              <w:rPr>
                <w:color w:val="000000"/>
                <w:sz w:val="20"/>
                <w:szCs w:val="20"/>
              </w:rPr>
            </w:pPr>
            <w:r w:rsidRPr="0086113F">
              <w:rPr>
                <w:color w:val="000000"/>
                <w:sz w:val="20"/>
                <w:szCs w:val="20"/>
              </w:rPr>
              <w:t>86:01:0000000:10686/чзу1</w:t>
            </w:r>
          </w:p>
        </w:tc>
        <w:tc>
          <w:tcPr>
            <w:tcW w:w="1263" w:type="pct"/>
          </w:tcPr>
          <w:p w:rsidR="00F842B1" w:rsidRPr="0086113F" w:rsidRDefault="00F842B1" w:rsidP="009B223A">
            <w:pPr>
              <w:pStyle w:val="H"/>
              <w:ind w:right="-69" w:firstLine="0"/>
              <w:rPr>
                <w:sz w:val="20"/>
                <w:szCs w:val="20"/>
              </w:rPr>
            </w:pPr>
            <w:r w:rsidRPr="0086113F">
              <w:rPr>
                <w:sz w:val="20"/>
                <w:szCs w:val="20"/>
              </w:rPr>
              <w:t>86:01:0000000:10686</w:t>
            </w:r>
          </w:p>
        </w:tc>
        <w:tc>
          <w:tcPr>
            <w:tcW w:w="595" w:type="pct"/>
          </w:tcPr>
          <w:p w:rsidR="00F842B1" w:rsidRPr="0086113F" w:rsidRDefault="00F842B1" w:rsidP="009B223A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86113F">
              <w:rPr>
                <w:rFonts w:eastAsia="Calibri"/>
                <w:sz w:val="20"/>
                <w:szCs w:val="20"/>
                <w:lang w:eastAsia="en-US"/>
              </w:rPr>
              <w:t>1,2742</w:t>
            </w:r>
          </w:p>
        </w:tc>
        <w:tc>
          <w:tcPr>
            <w:tcW w:w="817" w:type="pct"/>
            <w:vMerge/>
          </w:tcPr>
          <w:p w:rsidR="00F842B1" w:rsidRPr="0086113F" w:rsidRDefault="00F842B1" w:rsidP="009B223A">
            <w:pPr>
              <w:jc w:val="center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</w:p>
        </w:tc>
        <w:tc>
          <w:tcPr>
            <w:tcW w:w="545" w:type="pct"/>
            <w:vMerge/>
          </w:tcPr>
          <w:p w:rsidR="00F842B1" w:rsidRPr="0086113F" w:rsidRDefault="00F842B1" w:rsidP="009B223A">
            <w:pPr>
              <w:jc w:val="center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</w:p>
        </w:tc>
      </w:tr>
      <w:tr w:rsidR="009B223A" w:rsidRPr="0086113F" w:rsidTr="00633045">
        <w:trPr>
          <w:trHeight w:val="298"/>
        </w:trPr>
        <w:tc>
          <w:tcPr>
            <w:tcW w:w="271" w:type="pct"/>
          </w:tcPr>
          <w:p w:rsidR="00F842B1" w:rsidRPr="0086113F" w:rsidRDefault="00F842B1" w:rsidP="009B223A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86113F">
              <w:rPr>
                <w:rFonts w:eastAsia="Calibri"/>
                <w:sz w:val="20"/>
                <w:szCs w:val="20"/>
                <w:lang w:eastAsia="en-US"/>
              </w:rPr>
              <w:t>4</w:t>
            </w:r>
            <w:r w:rsidR="00633045" w:rsidRPr="0086113F">
              <w:rPr>
                <w:rFonts w:eastAsia="Calibri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1511" w:type="pct"/>
          </w:tcPr>
          <w:p w:rsidR="00F842B1" w:rsidRPr="0086113F" w:rsidRDefault="00F842B1" w:rsidP="009B223A">
            <w:pPr>
              <w:pStyle w:val="H"/>
              <w:ind w:right="-147" w:firstLine="0"/>
              <w:rPr>
                <w:color w:val="000000"/>
                <w:sz w:val="20"/>
                <w:szCs w:val="20"/>
              </w:rPr>
            </w:pPr>
            <w:r w:rsidRPr="0086113F">
              <w:rPr>
                <w:color w:val="000000"/>
                <w:sz w:val="20"/>
                <w:szCs w:val="20"/>
              </w:rPr>
              <w:t>86:01:0000000:10686/чзу2</w:t>
            </w:r>
          </w:p>
        </w:tc>
        <w:tc>
          <w:tcPr>
            <w:tcW w:w="1263" w:type="pct"/>
          </w:tcPr>
          <w:p w:rsidR="00F842B1" w:rsidRPr="0086113F" w:rsidRDefault="00F842B1" w:rsidP="009B223A">
            <w:pPr>
              <w:pStyle w:val="H"/>
              <w:ind w:right="-69" w:firstLine="0"/>
              <w:rPr>
                <w:sz w:val="20"/>
                <w:szCs w:val="20"/>
              </w:rPr>
            </w:pPr>
            <w:r w:rsidRPr="0086113F">
              <w:rPr>
                <w:sz w:val="20"/>
                <w:szCs w:val="20"/>
              </w:rPr>
              <w:t>86:01:0000000:10686</w:t>
            </w:r>
          </w:p>
        </w:tc>
        <w:tc>
          <w:tcPr>
            <w:tcW w:w="595" w:type="pct"/>
          </w:tcPr>
          <w:p w:rsidR="00F842B1" w:rsidRPr="0086113F" w:rsidRDefault="00F842B1" w:rsidP="009B223A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86113F">
              <w:rPr>
                <w:rFonts w:eastAsia="Calibri"/>
                <w:sz w:val="20"/>
                <w:szCs w:val="20"/>
                <w:lang w:eastAsia="en-US"/>
              </w:rPr>
              <w:t>0,2</w:t>
            </w:r>
            <w:r w:rsidRPr="0086113F">
              <w:rPr>
                <w:rFonts w:eastAsia="Calibri"/>
                <w:sz w:val="20"/>
                <w:szCs w:val="20"/>
                <w:lang w:val="en-US" w:eastAsia="en-US"/>
              </w:rPr>
              <w:t>788</w:t>
            </w:r>
          </w:p>
        </w:tc>
        <w:tc>
          <w:tcPr>
            <w:tcW w:w="817" w:type="pct"/>
            <w:vMerge/>
          </w:tcPr>
          <w:p w:rsidR="00F842B1" w:rsidRPr="0086113F" w:rsidRDefault="00F842B1" w:rsidP="009B223A">
            <w:pPr>
              <w:jc w:val="center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</w:p>
        </w:tc>
        <w:tc>
          <w:tcPr>
            <w:tcW w:w="545" w:type="pct"/>
            <w:vMerge/>
          </w:tcPr>
          <w:p w:rsidR="00F842B1" w:rsidRPr="0086113F" w:rsidRDefault="00F842B1" w:rsidP="009B223A">
            <w:pPr>
              <w:jc w:val="center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</w:p>
        </w:tc>
      </w:tr>
      <w:tr w:rsidR="009B223A" w:rsidRPr="0086113F" w:rsidTr="00633045">
        <w:trPr>
          <w:trHeight w:val="298"/>
        </w:trPr>
        <w:tc>
          <w:tcPr>
            <w:tcW w:w="271" w:type="pct"/>
          </w:tcPr>
          <w:p w:rsidR="00F842B1" w:rsidRPr="0086113F" w:rsidRDefault="00F842B1" w:rsidP="009B223A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86113F">
              <w:rPr>
                <w:rFonts w:eastAsia="Calibri"/>
                <w:sz w:val="20"/>
                <w:szCs w:val="20"/>
                <w:lang w:eastAsia="en-US"/>
              </w:rPr>
              <w:t>5</w:t>
            </w:r>
            <w:r w:rsidR="00633045" w:rsidRPr="0086113F">
              <w:rPr>
                <w:rFonts w:eastAsia="Calibri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1511" w:type="pct"/>
          </w:tcPr>
          <w:p w:rsidR="00F842B1" w:rsidRPr="0086113F" w:rsidRDefault="00F842B1" w:rsidP="009B223A">
            <w:pPr>
              <w:pStyle w:val="H"/>
              <w:ind w:right="-147" w:firstLine="0"/>
              <w:rPr>
                <w:color w:val="000000"/>
                <w:sz w:val="20"/>
                <w:szCs w:val="20"/>
              </w:rPr>
            </w:pPr>
            <w:r w:rsidRPr="0086113F">
              <w:rPr>
                <w:color w:val="000000"/>
                <w:sz w:val="20"/>
                <w:szCs w:val="20"/>
              </w:rPr>
              <w:t>86:01:0000000:10686/чзу3</w:t>
            </w:r>
          </w:p>
        </w:tc>
        <w:tc>
          <w:tcPr>
            <w:tcW w:w="1263" w:type="pct"/>
          </w:tcPr>
          <w:p w:rsidR="00F842B1" w:rsidRPr="0086113F" w:rsidRDefault="00F842B1" w:rsidP="009B223A">
            <w:pPr>
              <w:pStyle w:val="H"/>
              <w:ind w:right="-69" w:firstLine="0"/>
              <w:rPr>
                <w:sz w:val="20"/>
                <w:szCs w:val="20"/>
              </w:rPr>
            </w:pPr>
            <w:r w:rsidRPr="0086113F">
              <w:rPr>
                <w:sz w:val="20"/>
                <w:szCs w:val="20"/>
              </w:rPr>
              <w:t>86:01:0000000:10686</w:t>
            </w:r>
          </w:p>
        </w:tc>
        <w:tc>
          <w:tcPr>
            <w:tcW w:w="595" w:type="pct"/>
          </w:tcPr>
          <w:p w:rsidR="00F842B1" w:rsidRPr="0086113F" w:rsidRDefault="00F842B1" w:rsidP="009B223A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86113F">
              <w:rPr>
                <w:rFonts w:eastAsia="Calibri"/>
                <w:sz w:val="20"/>
                <w:szCs w:val="20"/>
                <w:lang w:eastAsia="en-US"/>
              </w:rPr>
              <w:t>0,2</w:t>
            </w:r>
            <w:r w:rsidRPr="0086113F">
              <w:rPr>
                <w:rFonts w:eastAsia="Calibri"/>
                <w:sz w:val="20"/>
                <w:szCs w:val="20"/>
                <w:lang w:val="en-US" w:eastAsia="en-US"/>
              </w:rPr>
              <w:t>768</w:t>
            </w:r>
          </w:p>
        </w:tc>
        <w:tc>
          <w:tcPr>
            <w:tcW w:w="817" w:type="pct"/>
            <w:vMerge/>
          </w:tcPr>
          <w:p w:rsidR="00F842B1" w:rsidRPr="0086113F" w:rsidRDefault="00F842B1" w:rsidP="009B223A">
            <w:pPr>
              <w:jc w:val="center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</w:p>
        </w:tc>
        <w:tc>
          <w:tcPr>
            <w:tcW w:w="545" w:type="pct"/>
            <w:vMerge/>
          </w:tcPr>
          <w:p w:rsidR="00F842B1" w:rsidRPr="0086113F" w:rsidRDefault="00F842B1" w:rsidP="009B223A">
            <w:pPr>
              <w:jc w:val="center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</w:p>
        </w:tc>
      </w:tr>
      <w:tr w:rsidR="009B223A" w:rsidRPr="0086113F" w:rsidTr="00633045">
        <w:trPr>
          <w:trHeight w:val="298"/>
        </w:trPr>
        <w:tc>
          <w:tcPr>
            <w:tcW w:w="271" w:type="pct"/>
          </w:tcPr>
          <w:p w:rsidR="00F842B1" w:rsidRPr="0086113F" w:rsidRDefault="00F842B1" w:rsidP="009B223A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86113F">
              <w:rPr>
                <w:rFonts w:eastAsia="Calibri"/>
                <w:sz w:val="20"/>
                <w:szCs w:val="20"/>
                <w:lang w:eastAsia="en-US"/>
              </w:rPr>
              <w:t>6</w:t>
            </w:r>
            <w:r w:rsidR="00633045" w:rsidRPr="0086113F">
              <w:rPr>
                <w:rFonts w:eastAsia="Calibri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1511" w:type="pct"/>
          </w:tcPr>
          <w:p w:rsidR="00F842B1" w:rsidRPr="0086113F" w:rsidRDefault="00F842B1" w:rsidP="009B223A">
            <w:pPr>
              <w:pStyle w:val="H"/>
              <w:ind w:right="-147" w:firstLine="0"/>
              <w:rPr>
                <w:color w:val="000000"/>
                <w:sz w:val="20"/>
                <w:szCs w:val="20"/>
              </w:rPr>
            </w:pPr>
            <w:r w:rsidRPr="0086113F">
              <w:rPr>
                <w:color w:val="000000"/>
                <w:sz w:val="20"/>
                <w:szCs w:val="20"/>
              </w:rPr>
              <w:t>86:01:0000000:10686/чзу4</w:t>
            </w:r>
          </w:p>
        </w:tc>
        <w:tc>
          <w:tcPr>
            <w:tcW w:w="1263" w:type="pct"/>
          </w:tcPr>
          <w:p w:rsidR="00F842B1" w:rsidRPr="0086113F" w:rsidRDefault="00F842B1" w:rsidP="009B223A">
            <w:pPr>
              <w:pStyle w:val="H"/>
              <w:ind w:right="-69" w:firstLine="0"/>
              <w:rPr>
                <w:sz w:val="20"/>
                <w:szCs w:val="20"/>
              </w:rPr>
            </w:pPr>
            <w:r w:rsidRPr="0086113F">
              <w:rPr>
                <w:sz w:val="20"/>
                <w:szCs w:val="20"/>
              </w:rPr>
              <w:t>86:01:0000000:10686</w:t>
            </w:r>
          </w:p>
        </w:tc>
        <w:tc>
          <w:tcPr>
            <w:tcW w:w="595" w:type="pct"/>
          </w:tcPr>
          <w:p w:rsidR="00F842B1" w:rsidRPr="0086113F" w:rsidRDefault="00F842B1" w:rsidP="009B223A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86113F">
              <w:rPr>
                <w:rFonts w:eastAsia="Calibri"/>
                <w:sz w:val="20"/>
                <w:szCs w:val="20"/>
                <w:lang w:eastAsia="en-US"/>
              </w:rPr>
              <w:t>1,2112</w:t>
            </w:r>
          </w:p>
        </w:tc>
        <w:tc>
          <w:tcPr>
            <w:tcW w:w="817" w:type="pct"/>
            <w:vMerge/>
          </w:tcPr>
          <w:p w:rsidR="00F842B1" w:rsidRPr="0086113F" w:rsidRDefault="00F842B1" w:rsidP="009B223A">
            <w:pPr>
              <w:jc w:val="center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</w:p>
        </w:tc>
        <w:tc>
          <w:tcPr>
            <w:tcW w:w="545" w:type="pct"/>
            <w:vMerge/>
          </w:tcPr>
          <w:p w:rsidR="00F842B1" w:rsidRPr="0086113F" w:rsidRDefault="00F842B1" w:rsidP="009B223A">
            <w:pPr>
              <w:jc w:val="center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</w:p>
        </w:tc>
      </w:tr>
      <w:tr w:rsidR="009B223A" w:rsidRPr="0086113F" w:rsidTr="00633045">
        <w:trPr>
          <w:trHeight w:val="298"/>
        </w:trPr>
        <w:tc>
          <w:tcPr>
            <w:tcW w:w="271" w:type="pct"/>
          </w:tcPr>
          <w:p w:rsidR="00F842B1" w:rsidRPr="0086113F" w:rsidRDefault="00F842B1" w:rsidP="009B223A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86113F">
              <w:rPr>
                <w:rFonts w:eastAsia="Calibri"/>
                <w:sz w:val="20"/>
                <w:szCs w:val="20"/>
                <w:lang w:eastAsia="en-US"/>
              </w:rPr>
              <w:t>7</w:t>
            </w:r>
            <w:r w:rsidR="00633045" w:rsidRPr="0086113F">
              <w:rPr>
                <w:rFonts w:eastAsia="Calibri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1511" w:type="pct"/>
          </w:tcPr>
          <w:p w:rsidR="00F842B1" w:rsidRPr="0086113F" w:rsidRDefault="00F842B1" w:rsidP="009B223A">
            <w:pPr>
              <w:pStyle w:val="H"/>
              <w:ind w:right="-147" w:firstLine="0"/>
              <w:rPr>
                <w:color w:val="000000"/>
                <w:sz w:val="20"/>
                <w:szCs w:val="20"/>
              </w:rPr>
            </w:pPr>
            <w:r w:rsidRPr="0086113F">
              <w:rPr>
                <w:color w:val="000000"/>
                <w:sz w:val="20"/>
                <w:szCs w:val="20"/>
              </w:rPr>
              <w:t>86:01:0000000:10686/чзу5</w:t>
            </w:r>
          </w:p>
        </w:tc>
        <w:tc>
          <w:tcPr>
            <w:tcW w:w="1263" w:type="pct"/>
          </w:tcPr>
          <w:p w:rsidR="00F842B1" w:rsidRPr="0086113F" w:rsidRDefault="00F842B1" w:rsidP="009B223A">
            <w:pPr>
              <w:pStyle w:val="H"/>
              <w:ind w:right="-69" w:firstLine="0"/>
              <w:rPr>
                <w:sz w:val="20"/>
                <w:szCs w:val="20"/>
              </w:rPr>
            </w:pPr>
            <w:r w:rsidRPr="0086113F">
              <w:rPr>
                <w:sz w:val="20"/>
                <w:szCs w:val="20"/>
              </w:rPr>
              <w:t>86:01:0000000:10686</w:t>
            </w:r>
          </w:p>
        </w:tc>
        <w:tc>
          <w:tcPr>
            <w:tcW w:w="595" w:type="pct"/>
          </w:tcPr>
          <w:p w:rsidR="00F842B1" w:rsidRPr="0086113F" w:rsidRDefault="00F842B1" w:rsidP="009B223A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86113F">
              <w:rPr>
                <w:rFonts w:eastAsia="Calibri"/>
                <w:sz w:val="20"/>
                <w:szCs w:val="20"/>
                <w:lang w:eastAsia="en-US"/>
              </w:rPr>
              <w:t>0,0364</w:t>
            </w:r>
          </w:p>
        </w:tc>
        <w:tc>
          <w:tcPr>
            <w:tcW w:w="817" w:type="pct"/>
            <w:vMerge/>
          </w:tcPr>
          <w:p w:rsidR="00F842B1" w:rsidRPr="0086113F" w:rsidRDefault="00F842B1" w:rsidP="009B223A">
            <w:pPr>
              <w:jc w:val="center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</w:p>
        </w:tc>
        <w:tc>
          <w:tcPr>
            <w:tcW w:w="545" w:type="pct"/>
            <w:vMerge/>
          </w:tcPr>
          <w:p w:rsidR="00F842B1" w:rsidRPr="0086113F" w:rsidRDefault="00F842B1" w:rsidP="009B223A">
            <w:pPr>
              <w:jc w:val="center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</w:p>
        </w:tc>
      </w:tr>
      <w:tr w:rsidR="009B223A" w:rsidRPr="0086113F" w:rsidTr="00633045">
        <w:trPr>
          <w:trHeight w:val="298"/>
        </w:trPr>
        <w:tc>
          <w:tcPr>
            <w:tcW w:w="271" w:type="pct"/>
          </w:tcPr>
          <w:p w:rsidR="00F842B1" w:rsidRPr="0086113F" w:rsidRDefault="00F842B1" w:rsidP="009B223A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86113F">
              <w:rPr>
                <w:rFonts w:eastAsia="Calibri"/>
                <w:sz w:val="20"/>
                <w:szCs w:val="20"/>
                <w:lang w:eastAsia="en-US"/>
              </w:rPr>
              <w:t>8</w:t>
            </w:r>
            <w:r w:rsidR="00633045" w:rsidRPr="0086113F">
              <w:rPr>
                <w:rFonts w:eastAsia="Calibri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1511" w:type="pct"/>
          </w:tcPr>
          <w:p w:rsidR="00F842B1" w:rsidRPr="0086113F" w:rsidRDefault="00F842B1" w:rsidP="009B223A">
            <w:pPr>
              <w:pStyle w:val="H"/>
              <w:ind w:right="-147" w:firstLine="0"/>
              <w:rPr>
                <w:color w:val="000000"/>
                <w:sz w:val="20"/>
                <w:szCs w:val="20"/>
              </w:rPr>
            </w:pPr>
            <w:r w:rsidRPr="0086113F">
              <w:rPr>
                <w:color w:val="000000"/>
                <w:sz w:val="20"/>
                <w:szCs w:val="20"/>
              </w:rPr>
              <w:t>86:01:0000000:10686/чзу6</w:t>
            </w:r>
          </w:p>
        </w:tc>
        <w:tc>
          <w:tcPr>
            <w:tcW w:w="1263" w:type="pct"/>
          </w:tcPr>
          <w:p w:rsidR="00F842B1" w:rsidRPr="0086113F" w:rsidRDefault="00F842B1" w:rsidP="009B223A">
            <w:pPr>
              <w:pStyle w:val="H"/>
              <w:ind w:right="-69" w:firstLine="0"/>
              <w:rPr>
                <w:sz w:val="20"/>
                <w:szCs w:val="20"/>
              </w:rPr>
            </w:pPr>
            <w:r w:rsidRPr="0086113F">
              <w:rPr>
                <w:sz w:val="20"/>
                <w:szCs w:val="20"/>
              </w:rPr>
              <w:t>86:01:0000000:10686</w:t>
            </w:r>
          </w:p>
        </w:tc>
        <w:tc>
          <w:tcPr>
            <w:tcW w:w="595" w:type="pct"/>
          </w:tcPr>
          <w:p w:rsidR="00F842B1" w:rsidRPr="0086113F" w:rsidRDefault="00F842B1" w:rsidP="009B223A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86113F">
              <w:rPr>
                <w:rFonts w:eastAsia="Calibri"/>
                <w:sz w:val="20"/>
                <w:szCs w:val="20"/>
                <w:lang w:eastAsia="en-US"/>
              </w:rPr>
              <w:t>0,5365</w:t>
            </w:r>
          </w:p>
        </w:tc>
        <w:tc>
          <w:tcPr>
            <w:tcW w:w="817" w:type="pct"/>
            <w:vMerge/>
          </w:tcPr>
          <w:p w:rsidR="00F842B1" w:rsidRPr="0086113F" w:rsidRDefault="00F842B1" w:rsidP="009B223A">
            <w:pPr>
              <w:jc w:val="center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</w:p>
        </w:tc>
        <w:tc>
          <w:tcPr>
            <w:tcW w:w="545" w:type="pct"/>
            <w:vMerge/>
          </w:tcPr>
          <w:p w:rsidR="00F842B1" w:rsidRPr="0086113F" w:rsidRDefault="00F842B1" w:rsidP="009B223A">
            <w:pPr>
              <w:jc w:val="center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</w:p>
        </w:tc>
      </w:tr>
      <w:tr w:rsidR="009B223A" w:rsidRPr="0086113F" w:rsidTr="00633045">
        <w:trPr>
          <w:trHeight w:val="298"/>
        </w:trPr>
        <w:tc>
          <w:tcPr>
            <w:tcW w:w="271" w:type="pct"/>
          </w:tcPr>
          <w:p w:rsidR="00F842B1" w:rsidRPr="0086113F" w:rsidRDefault="00F842B1" w:rsidP="009B223A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86113F">
              <w:rPr>
                <w:rFonts w:eastAsia="Calibri"/>
                <w:sz w:val="20"/>
                <w:szCs w:val="20"/>
                <w:lang w:eastAsia="en-US"/>
              </w:rPr>
              <w:t>9</w:t>
            </w:r>
            <w:r w:rsidR="00633045" w:rsidRPr="0086113F">
              <w:rPr>
                <w:rFonts w:eastAsia="Calibri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1511" w:type="pct"/>
          </w:tcPr>
          <w:p w:rsidR="00F842B1" w:rsidRPr="0086113F" w:rsidRDefault="00F842B1" w:rsidP="009B223A">
            <w:pPr>
              <w:pStyle w:val="H"/>
              <w:ind w:right="-147" w:firstLine="0"/>
              <w:rPr>
                <w:color w:val="000000"/>
                <w:sz w:val="20"/>
                <w:szCs w:val="20"/>
              </w:rPr>
            </w:pPr>
            <w:r w:rsidRPr="0086113F">
              <w:rPr>
                <w:color w:val="000000"/>
                <w:sz w:val="20"/>
                <w:szCs w:val="20"/>
              </w:rPr>
              <w:t>86:01:0000000:10686/чзу7</w:t>
            </w:r>
          </w:p>
        </w:tc>
        <w:tc>
          <w:tcPr>
            <w:tcW w:w="1263" w:type="pct"/>
          </w:tcPr>
          <w:p w:rsidR="00F842B1" w:rsidRPr="0086113F" w:rsidRDefault="00F842B1" w:rsidP="009B223A">
            <w:pPr>
              <w:pStyle w:val="H"/>
              <w:ind w:right="-69" w:firstLine="0"/>
              <w:rPr>
                <w:sz w:val="20"/>
                <w:szCs w:val="20"/>
              </w:rPr>
            </w:pPr>
            <w:r w:rsidRPr="0086113F">
              <w:rPr>
                <w:sz w:val="20"/>
                <w:szCs w:val="20"/>
              </w:rPr>
              <w:t>86:01:0000000:10686</w:t>
            </w:r>
          </w:p>
        </w:tc>
        <w:tc>
          <w:tcPr>
            <w:tcW w:w="595" w:type="pct"/>
          </w:tcPr>
          <w:p w:rsidR="00F842B1" w:rsidRPr="0086113F" w:rsidRDefault="00F842B1" w:rsidP="009B223A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86113F">
              <w:rPr>
                <w:rFonts w:eastAsia="Calibri"/>
                <w:sz w:val="20"/>
                <w:szCs w:val="20"/>
                <w:lang w:eastAsia="en-US"/>
              </w:rPr>
              <w:t>0,2</w:t>
            </w:r>
            <w:r w:rsidRPr="0086113F">
              <w:rPr>
                <w:rFonts w:eastAsia="Calibri"/>
                <w:sz w:val="20"/>
                <w:szCs w:val="20"/>
                <w:lang w:val="en-US" w:eastAsia="en-US"/>
              </w:rPr>
              <w:t>917</w:t>
            </w:r>
          </w:p>
        </w:tc>
        <w:tc>
          <w:tcPr>
            <w:tcW w:w="817" w:type="pct"/>
            <w:vMerge/>
          </w:tcPr>
          <w:p w:rsidR="00F842B1" w:rsidRPr="0086113F" w:rsidRDefault="00F842B1" w:rsidP="009B223A">
            <w:pPr>
              <w:jc w:val="center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</w:p>
        </w:tc>
        <w:tc>
          <w:tcPr>
            <w:tcW w:w="545" w:type="pct"/>
            <w:vMerge/>
          </w:tcPr>
          <w:p w:rsidR="00F842B1" w:rsidRPr="0086113F" w:rsidRDefault="00F842B1" w:rsidP="009B223A">
            <w:pPr>
              <w:jc w:val="center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</w:p>
        </w:tc>
      </w:tr>
      <w:tr w:rsidR="009B223A" w:rsidRPr="0086113F" w:rsidTr="00633045">
        <w:trPr>
          <w:trHeight w:val="298"/>
        </w:trPr>
        <w:tc>
          <w:tcPr>
            <w:tcW w:w="271" w:type="pct"/>
          </w:tcPr>
          <w:p w:rsidR="00F842B1" w:rsidRPr="0086113F" w:rsidRDefault="00F842B1" w:rsidP="009B223A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86113F">
              <w:rPr>
                <w:rFonts w:eastAsia="Calibri"/>
                <w:sz w:val="20"/>
                <w:szCs w:val="20"/>
                <w:lang w:eastAsia="en-US"/>
              </w:rPr>
              <w:t>10</w:t>
            </w:r>
            <w:r w:rsidR="00633045" w:rsidRPr="0086113F">
              <w:rPr>
                <w:rFonts w:eastAsia="Calibri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1511" w:type="pct"/>
          </w:tcPr>
          <w:p w:rsidR="00F842B1" w:rsidRPr="0086113F" w:rsidRDefault="00F842B1" w:rsidP="009B223A">
            <w:pPr>
              <w:pStyle w:val="H"/>
              <w:ind w:right="-147" w:firstLine="0"/>
              <w:rPr>
                <w:color w:val="000000"/>
                <w:sz w:val="20"/>
                <w:szCs w:val="20"/>
              </w:rPr>
            </w:pPr>
            <w:r w:rsidRPr="0086113F">
              <w:rPr>
                <w:color w:val="000000"/>
                <w:sz w:val="20"/>
                <w:szCs w:val="20"/>
              </w:rPr>
              <w:t>86:01:0000000:10686/чзу8</w:t>
            </w:r>
          </w:p>
        </w:tc>
        <w:tc>
          <w:tcPr>
            <w:tcW w:w="1263" w:type="pct"/>
          </w:tcPr>
          <w:p w:rsidR="00F842B1" w:rsidRPr="0086113F" w:rsidRDefault="00F842B1" w:rsidP="009B223A">
            <w:pPr>
              <w:pStyle w:val="H"/>
              <w:ind w:right="-69" w:firstLine="0"/>
              <w:rPr>
                <w:sz w:val="20"/>
                <w:szCs w:val="20"/>
              </w:rPr>
            </w:pPr>
            <w:r w:rsidRPr="0086113F">
              <w:rPr>
                <w:sz w:val="20"/>
                <w:szCs w:val="20"/>
              </w:rPr>
              <w:t>86:01:0000000:10686</w:t>
            </w:r>
          </w:p>
        </w:tc>
        <w:tc>
          <w:tcPr>
            <w:tcW w:w="595" w:type="pct"/>
          </w:tcPr>
          <w:p w:rsidR="00F842B1" w:rsidRPr="0086113F" w:rsidRDefault="00F842B1" w:rsidP="009B223A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86113F">
              <w:rPr>
                <w:rFonts w:eastAsia="Calibri"/>
                <w:sz w:val="20"/>
                <w:szCs w:val="20"/>
                <w:lang w:eastAsia="en-US"/>
              </w:rPr>
              <w:t>0,2</w:t>
            </w:r>
            <w:r w:rsidRPr="0086113F">
              <w:rPr>
                <w:rFonts w:eastAsia="Calibri"/>
                <w:sz w:val="20"/>
                <w:szCs w:val="20"/>
                <w:lang w:val="en-US" w:eastAsia="en-US"/>
              </w:rPr>
              <w:t>5</w:t>
            </w:r>
            <w:r w:rsidRPr="0086113F">
              <w:rPr>
                <w:rFonts w:eastAsia="Calibri"/>
                <w:sz w:val="20"/>
                <w:szCs w:val="20"/>
                <w:lang w:eastAsia="en-US"/>
              </w:rPr>
              <w:t>08</w:t>
            </w:r>
          </w:p>
        </w:tc>
        <w:tc>
          <w:tcPr>
            <w:tcW w:w="817" w:type="pct"/>
            <w:vMerge/>
          </w:tcPr>
          <w:p w:rsidR="00F842B1" w:rsidRPr="0086113F" w:rsidRDefault="00F842B1" w:rsidP="009B223A">
            <w:pPr>
              <w:jc w:val="center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</w:p>
        </w:tc>
        <w:tc>
          <w:tcPr>
            <w:tcW w:w="545" w:type="pct"/>
            <w:vMerge/>
          </w:tcPr>
          <w:p w:rsidR="00F842B1" w:rsidRPr="0086113F" w:rsidRDefault="00F842B1" w:rsidP="009B223A">
            <w:pPr>
              <w:jc w:val="center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</w:p>
        </w:tc>
      </w:tr>
      <w:tr w:rsidR="009B223A" w:rsidRPr="0086113F" w:rsidTr="00633045">
        <w:trPr>
          <w:trHeight w:val="298"/>
        </w:trPr>
        <w:tc>
          <w:tcPr>
            <w:tcW w:w="271" w:type="pct"/>
          </w:tcPr>
          <w:p w:rsidR="00F842B1" w:rsidRPr="0086113F" w:rsidRDefault="00F842B1" w:rsidP="009B223A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86113F">
              <w:rPr>
                <w:rFonts w:eastAsia="Calibri"/>
                <w:sz w:val="20"/>
                <w:szCs w:val="20"/>
                <w:lang w:eastAsia="en-US"/>
              </w:rPr>
              <w:t>11</w:t>
            </w:r>
            <w:r w:rsidR="00633045" w:rsidRPr="0086113F">
              <w:rPr>
                <w:rFonts w:eastAsia="Calibri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1511" w:type="pct"/>
          </w:tcPr>
          <w:p w:rsidR="00F842B1" w:rsidRPr="0086113F" w:rsidRDefault="00F842B1" w:rsidP="009B223A">
            <w:pPr>
              <w:pStyle w:val="H"/>
              <w:ind w:right="-147" w:firstLine="0"/>
              <w:rPr>
                <w:color w:val="000000"/>
                <w:sz w:val="20"/>
                <w:szCs w:val="20"/>
              </w:rPr>
            </w:pPr>
            <w:r w:rsidRPr="0086113F">
              <w:rPr>
                <w:color w:val="000000"/>
                <w:sz w:val="20"/>
                <w:szCs w:val="20"/>
              </w:rPr>
              <w:t>86:01:0000000:10686/чзу9</w:t>
            </w:r>
          </w:p>
        </w:tc>
        <w:tc>
          <w:tcPr>
            <w:tcW w:w="1263" w:type="pct"/>
          </w:tcPr>
          <w:p w:rsidR="00F842B1" w:rsidRPr="0086113F" w:rsidRDefault="00F842B1" w:rsidP="009B223A">
            <w:pPr>
              <w:pStyle w:val="H"/>
              <w:ind w:right="-69" w:firstLine="0"/>
              <w:rPr>
                <w:sz w:val="20"/>
                <w:szCs w:val="20"/>
              </w:rPr>
            </w:pPr>
            <w:r w:rsidRPr="0086113F">
              <w:rPr>
                <w:sz w:val="20"/>
                <w:szCs w:val="20"/>
              </w:rPr>
              <w:t>86:01:0000000:10686</w:t>
            </w:r>
          </w:p>
        </w:tc>
        <w:tc>
          <w:tcPr>
            <w:tcW w:w="595" w:type="pct"/>
          </w:tcPr>
          <w:p w:rsidR="00F842B1" w:rsidRPr="0086113F" w:rsidRDefault="00F842B1" w:rsidP="009B223A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86113F">
              <w:rPr>
                <w:rFonts w:eastAsia="Calibri"/>
                <w:sz w:val="20"/>
                <w:szCs w:val="20"/>
                <w:lang w:eastAsia="en-US"/>
              </w:rPr>
              <w:t>3,3108</w:t>
            </w:r>
          </w:p>
        </w:tc>
        <w:tc>
          <w:tcPr>
            <w:tcW w:w="817" w:type="pct"/>
            <w:vMerge/>
          </w:tcPr>
          <w:p w:rsidR="00F842B1" w:rsidRPr="0086113F" w:rsidRDefault="00F842B1" w:rsidP="009B223A">
            <w:pPr>
              <w:jc w:val="center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</w:p>
        </w:tc>
        <w:tc>
          <w:tcPr>
            <w:tcW w:w="545" w:type="pct"/>
            <w:vMerge/>
          </w:tcPr>
          <w:p w:rsidR="00F842B1" w:rsidRPr="0086113F" w:rsidRDefault="00F842B1" w:rsidP="009B223A">
            <w:pPr>
              <w:jc w:val="center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</w:p>
        </w:tc>
      </w:tr>
      <w:tr w:rsidR="009B223A" w:rsidRPr="0086113F" w:rsidTr="00633045">
        <w:trPr>
          <w:trHeight w:val="262"/>
        </w:trPr>
        <w:tc>
          <w:tcPr>
            <w:tcW w:w="271" w:type="pct"/>
          </w:tcPr>
          <w:p w:rsidR="00F842B1" w:rsidRPr="0086113F" w:rsidRDefault="00F842B1" w:rsidP="009B223A">
            <w:pPr>
              <w:jc w:val="center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</w:p>
        </w:tc>
        <w:tc>
          <w:tcPr>
            <w:tcW w:w="2773" w:type="pct"/>
            <w:gridSpan w:val="2"/>
          </w:tcPr>
          <w:p w:rsidR="00F842B1" w:rsidRPr="0086113F" w:rsidRDefault="00F842B1" w:rsidP="009B223A">
            <w:pPr>
              <w:rPr>
                <w:rFonts w:eastAsia="Calibri"/>
                <w:b/>
                <w:bCs/>
                <w:sz w:val="20"/>
                <w:szCs w:val="20"/>
                <w:lang w:eastAsia="en-US"/>
              </w:rPr>
            </w:pPr>
            <w:r w:rsidRPr="0086113F"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Итого по образуемым земельным уча</w:t>
            </w:r>
            <w:r w:rsidR="00633045" w:rsidRPr="0086113F"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сткам</w:t>
            </w:r>
          </w:p>
        </w:tc>
        <w:tc>
          <w:tcPr>
            <w:tcW w:w="595" w:type="pct"/>
          </w:tcPr>
          <w:p w:rsidR="00F842B1" w:rsidRPr="0086113F" w:rsidRDefault="00F842B1" w:rsidP="009B223A">
            <w:pPr>
              <w:jc w:val="center"/>
              <w:rPr>
                <w:rFonts w:eastAsia="Calibri"/>
                <w:b/>
                <w:bCs/>
                <w:sz w:val="20"/>
                <w:szCs w:val="20"/>
                <w:lang w:val="en-US" w:eastAsia="en-US"/>
              </w:rPr>
            </w:pPr>
            <w:r w:rsidRPr="0086113F"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7,4672</w:t>
            </w:r>
          </w:p>
        </w:tc>
        <w:tc>
          <w:tcPr>
            <w:tcW w:w="817" w:type="pct"/>
          </w:tcPr>
          <w:p w:rsidR="00F842B1" w:rsidRPr="0086113F" w:rsidRDefault="00F842B1" w:rsidP="009B223A">
            <w:pPr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</w:p>
        </w:tc>
        <w:tc>
          <w:tcPr>
            <w:tcW w:w="545" w:type="pct"/>
          </w:tcPr>
          <w:p w:rsidR="00F842B1" w:rsidRPr="0086113F" w:rsidRDefault="00F842B1" w:rsidP="009B223A">
            <w:pPr>
              <w:jc w:val="center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</w:p>
        </w:tc>
      </w:tr>
      <w:tr w:rsidR="009B223A" w:rsidRPr="0086113F" w:rsidTr="00633045">
        <w:trPr>
          <w:trHeight w:val="262"/>
        </w:trPr>
        <w:tc>
          <w:tcPr>
            <w:tcW w:w="271" w:type="pct"/>
          </w:tcPr>
          <w:p w:rsidR="00F842B1" w:rsidRPr="0086113F" w:rsidRDefault="00F842B1" w:rsidP="009B223A">
            <w:pPr>
              <w:jc w:val="center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</w:p>
        </w:tc>
        <w:tc>
          <w:tcPr>
            <w:tcW w:w="2773" w:type="pct"/>
            <w:gridSpan w:val="2"/>
          </w:tcPr>
          <w:p w:rsidR="00F842B1" w:rsidRPr="0086113F" w:rsidRDefault="00F842B1" w:rsidP="00633045">
            <w:pPr>
              <w:rPr>
                <w:rFonts w:eastAsia="Calibri"/>
                <w:b/>
                <w:bCs/>
                <w:sz w:val="20"/>
                <w:szCs w:val="20"/>
                <w:lang w:eastAsia="en-US"/>
              </w:rPr>
            </w:pPr>
            <w:r w:rsidRPr="0086113F"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ИТОГО</w:t>
            </w:r>
          </w:p>
        </w:tc>
        <w:tc>
          <w:tcPr>
            <w:tcW w:w="595" w:type="pct"/>
          </w:tcPr>
          <w:p w:rsidR="00F842B1" w:rsidRPr="0086113F" w:rsidRDefault="00F842B1" w:rsidP="009B223A">
            <w:pPr>
              <w:jc w:val="center"/>
              <w:rPr>
                <w:rFonts w:eastAsia="Calibri"/>
                <w:b/>
                <w:bCs/>
                <w:sz w:val="20"/>
                <w:szCs w:val="20"/>
                <w:lang w:eastAsia="en-US"/>
              </w:rPr>
            </w:pPr>
            <w:r w:rsidRPr="0086113F"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18,5285</w:t>
            </w:r>
          </w:p>
        </w:tc>
        <w:tc>
          <w:tcPr>
            <w:tcW w:w="817" w:type="pct"/>
          </w:tcPr>
          <w:p w:rsidR="00F842B1" w:rsidRPr="0086113F" w:rsidRDefault="00F842B1" w:rsidP="009B223A">
            <w:pPr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</w:p>
        </w:tc>
        <w:tc>
          <w:tcPr>
            <w:tcW w:w="545" w:type="pct"/>
          </w:tcPr>
          <w:p w:rsidR="00F842B1" w:rsidRPr="0086113F" w:rsidRDefault="00F842B1" w:rsidP="009B223A">
            <w:pPr>
              <w:jc w:val="center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</w:p>
        </w:tc>
      </w:tr>
    </w:tbl>
    <w:p w:rsidR="0084764A" w:rsidRDefault="0084764A" w:rsidP="0084764A">
      <w:pPr>
        <w:pStyle w:val="H2"/>
        <w:tabs>
          <w:tab w:val="clear" w:pos="1495"/>
        </w:tabs>
        <w:spacing w:before="0" w:after="0" w:line="240" w:lineRule="auto"/>
        <w:ind w:left="0" w:firstLine="709"/>
        <w:rPr>
          <w:b w:val="0"/>
          <w:sz w:val="28"/>
          <w:szCs w:val="28"/>
        </w:rPr>
      </w:pPr>
    </w:p>
    <w:p w:rsidR="0084764A" w:rsidRDefault="0084764A" w:rsidP="0084764A">
      <w:pPr>
        <w:pStyle w:val="H2"/>
        <w:tabs>
          <w:tab w:val="clear" w:pos="1495"/>
        </w:tabs>
        <w:spacing w:before="0" w:after="0" w:line="240" w:lineRule="auto"/>
        <w:ind w:left="0" w:firstLine="0"/>
        <w:jc w:val="center"/>
        <w:rPr>
          <w:b w:val="0"/>
          <w:szCs w:val="24"/>
        </w:rPr>
      </w:pPr>
      <w:r w:rsidRPr="00633045">
        <w:rPr>
          <w:b w:val="0"/>
          <w:szCs w:val="24"/>
        </w:rPr>
        <w:t>2.3.2. Перечень и сведения о площади образуемых земельных участков, которые будут отнесены к территориям общего пользования или имуществу общего пользования, в том числе в отношении которых предполагаются резервирование и (или) изъятие для государственных или муниципальных нужд</w:t>
      </w:r>
    </w:p>
    <w:p w:rsidR="00633045" w:rsidRPr="00633045" w:rsidRDefault="00633045" w:rsidP="0084764A">
      <w:pPr>
        <w:pStyle w:val="H2"/>
        <w:tabs>
          <w:tab w:val="clear" w:pos="1495"/>
        </w:tabs>
        <w:spacing w:before="0" w:after="0" w:line="240" w:lineRule="auto"/>
        <w:ind w:left="0" w:firstLine="0"/>
        <w:jc w:val="center"/>
        <w:rPr>
          <w:b w:val="0"/>
          <w:szCs w:val="24"/>
        </w:rPr>
      </w:pPr>
    </w:p>
    <w:p w:rsidR="00633045" w:rsidRPr="00633045" w:rsidRDefault="0084764A" w:rsidP="00633045">
      <w:pPr>
        <w:pStyle w:val="H"/>
        <w:spacing w:line="240" w:lineRule="auto"/>
        <w:rPr>
          <w:szCs w:val="24"/>
        </w:rPr>
      </w:pPr>
      <w:r w:rsidRPr="00633045">
        <w:rPr>
          <w:szCs w:val="24"/>
        </w:rPr>
        <w:t>Проектом межевания территории не предусмотрено образование земельных участков, которые будут отнесены к территориям общего пользования или имуществу общего пользования, в том числе в отношении которых предполагаются резервирование и (или) изъятие для государственных или муниципальных нужд.</w:t>
      </w:r>
    </w:p>
    <w:p w:rsidR="00DD6F09" w:rsidRPr="00633045" w:rsidRDefault="0084764A" w:rsidP="0084764A">
      <w:pPr>
        <w:pStyle w:val="H2"/>
        <w:tabs>
          <w:tab w:val="clear" w:pos="1495"/>
        </w:tabs>
        <w:ind w:left="0" w:firstLine="0"/>
        <w:jc w:val="center"/>
        <w:rPr>
          <w:b w:val="0"/>
          <w:szCs w:val="24"/>
        </w:rPr>
      </w:pPr>
      <w:r w:rsidRPr="00633045">
        <w:rPr>
          <w:b w:val="0"/>
          <w:szCs w:val="24"/>
        </w:rPr>
        <w:t xml:space="preserve">2.3.3. </w:t>
      </w:r>
      <w:r w:rsidR="00DD6F09" w:rsidRPr="00633045">
        <w:rPr>
          <w:b w:val="0"/>
          <w:szCs w:val="24"/>
        </w:rPr>
        <w:t>Перечень координат характерных точек образуемых земельных участков</w:t>
      </w:r>
    </w:p>
    <w:p w:rsidR="00633045" w:rsidRDefault="0084764A" w:rsidP="0084764A">
      <w:pPr>
        <w:pStyle w:val="H"/>
        <w:spacing w:line="240" w:lineRule="auto"/>
        <w:jc w:val="right"/>
        <w:rPr>
          <w:szCs w:val="24"/>
        </w:rPr>
      </w:pPr>
      <w:r w:rsidRPr="00633045">
        <w:rPr>
          <w:szCs w:val="24"/>
        </w:rPr>
        <w:t>Таблица 3</w:t>
      </w:r>
    </w:p>
    <w:p w:rsidR="00633045" w:rsidRDefault="00633045" w:rsidP="0084764A">
      <w:pPr>
        <w:pStyle w:val="H"/>
        <w:spacing w:line="240" w:lineRule="auto"/>
        <w:jc w:val="right"/>
        <w:rPr>
          <w:szCs w:val="24"/>
        </w:rPr>
      </w:pPr>
    </w:p>
    <w:p w:rsidR="00633045" w:rsidRDefault="00DD6F09" w:rsidP="00633045">
      <w:pPr>
        <w:pStyle w:val="H"/>
        <w:spacing w:line="240" w:lineRule="auto"/>
        <w:ind w:firstLine="0"/>
        <w:jc w:val="center"/>
        <w:rPr>
          <w:szCs w:val="24"/>
        </w:rPr>
      </w:pPr>
      <w:r w:rsidRPr="00633045">
        <w:rPr>
          <w:szCs w:val="24"/>
        </w:rPr>
        <w:t>Перечень координаты поворотных точек границ вновь испрашиваемых земельных участков объекта «</w:t>
      </w:r>
      <w:r w:rsidR="00196FD6" w:rsidRPr="00633045">
        <w:rPr>
          <w:szCs w:val="24"/>
        </w:rPr>
        <w:fldChar w:fldCharType="begin"/>
      </w:r>
      <w:r w:rsidR="00196FD6" w:rsidRPr="00633045">
        <w:rPr>
          <w:szCs w:val="24"/>
        </w:rPr>
        <w:instrText xml:space="preserve"> DOCPROPERTY  Name </w:instrText>
      </w:r>
      <w:r w:rsidR="00196FD6" w:rsidRPr="00633045">
        <w:rPr>
          <w:szCs w:val="24"/>
        </w:rPr>
        <w:fldChar w:fldCharType="separate"/>
      </w:r>
      <w:r w:rsidRPr="00633045">
        <w:rPr>
          <w:szCs w:val="24"/>
        </w:rPr>
        <w:t xml:space="preserve">Куст №53Б Потанай-Картопьинского месторождения. </w:t>
      </w:r>
    </w:p>
    <w:p w:rsidR="00DD6F09" w:rsidRPr="00633045" w:rsidRDefault="00DD6F09" w:rsidP="00633045">
      <w:pPr>
        <w:pStyle w:val="H"/>
        <w:spacing w:line="240" w:lineRule="auto"/>
        <w:ind w:firstLine="0"/>
        <w:jc w:val="center"/>
        <w:rPr>
          <w:szCs w:val="24"/>
        </w:rPr>
      </w:pPr>
      <w:r w:rsidRPr="00633045">
        <w:rPr>
          <w:szCs w:val="24"/>
        </w:rPr>
        <w:t>Инженерные коммуникации</w:t>
      </w:r>
      <w:r w:rsidR="00196FD6" w:rsidRPr="00633045">
        <w:rPr>
          <w:szCs w:val="24"/>
        </w:rPr>
        <w:fldChar w:fldCharType="end"/>
      </w:r>
      <w:r w:rsidRPr="00633045">
        <w:rPr>
          <w:szCs w:val="24"/>
        </w:rPr>
        <w:t>» в си</w:t>
      </w:r>
      <w:r w:rsidR="00633045">
        <w:rPr>
          <w:szCs w:val="24"/>
        </w:rPr>
        <w:t>стеме координат МКС-86, зона -2</w:t>
      </w:r>
    </w:p>
    <w:p w:rsidR="00DD6F09" w:rsidRDefault="00DD6F09" w:rsidP="00633045">
      <w:pPr>
        <w:jc w:val="center"/>
        <w:rPr>
          <w:highlight w:val="yellow"/>
        </w:rPr>
      </w:pPr>
    </w:p>
    <w:p w:rsidR="00DD6F09" w:rsidRDefault="00DD6F09" w:rsidP="00DD6F09">
      <w:pPr>
        <w:rPr>
          <w:highlight w:val="yellow"/>
        </w:rPr>
      </w:pPr>
    </w:p>
    <w:p w:rsidR="00633045" w:rsidRDefault="00DD6F09" w:rsidP="00633045">
      <w:pPr>
        <w:pStyle w:val="H"/>
        <w:ind w:firstLine="0"/>
        <w:jc w:val="center"/>
        <w:rPr>
          <w:bCs/>
          <w:szCs w:val="24"/>
        </w:rPr>
      </w:pPr>
      <w:r w:rsidRPr="00633045">
        <w:rPr>
          <w:bCs/>
          <w:szCs w:val="24"/>
        </w:rPr>
        <w:t>86:01:0000000:10686:ЗУ1</w:t>
      </w:r>
    </w:p>
    <w:p w:rsidR="00633045" w:rsidRPr="00633045" w:rsidRDefault="00633045" w:rsidP="00633045">
      <w:pPr>
        <w:pStyle w:val="H"/>
        <w:ind w:firstLine="0"/>
        <w:jc w:val="center"/>
        <w:rPr>
          <w:bCs/>
          <w:szCs w:val="24"/>
        </w:rPr>
      </w:pPr>
    </w:p>
    <w:tbl>
      <w:tblPr>
        <w:tblW w:w="3761" w:type="dxa"/>
        <w:jc w:val="center"/>
        <w:tblLook w:val="04A0" w:firstRow="1" w:lastRow="0" w:firstColumn="1" w:lastColumn="0" w:noHBand="0" w:noVBand="1"/>
      </w:tblPr>
      <w:tblGrid>
        <w:gridCol w:w="888"/>
        <w:gridCol w:w="1397"/>
        <w:gridCol w:w="1476"/>
      </w:tblGrid>
      <w:tr w:rsidR="00DD6F09" w:rsidRPr="000D66E9" w:rsidTr="007B0DFB">
        <w:trPr>
          <w:trHeight w:val="315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</w:rPr>
            </w:pPr>
            <w:r w:rsidRPr="000D66E9">
              <w:rPr>
                <w:color w:val="000000"/>
                <w:sz w:val="20"/>
              </w:rPr>
              <w:t>№</w:t>
            </w:r>
            <w:r w:rsidR="007B0DFB" w:rsidRPr="000D66E9">
              <w:rPr>
                <w:color w:val="000000"/>
                <w:sz w:val="20"/>
              </w:rPr>
              <w:t xml:space="preserve"> </w:t>
            </w:r>
            <w:r w:rsidRPr="000D66E9">
              <w:rPr>
                <w:color w:val="000000"/>
                <w:sz w:val="20"/>
              </w:rPr>
              <w:t>п/п</w:t>
            </w:r>
          </w:p>
        </w:tc>
        <w:tc>
          <w:tcPr>
            <w:tcW w:w="1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</w:rPr>
            </w:pPr>
            <w:r w:rsidRPr="000D66E9">
              <w:rPr>
                <w:color w:val="000000"/>
                <w:sz w:val="20"/>
              </w:rPr>
              <w:t>х</w:t>
            </w:r>
          </w:p>
        </w:tc>
        <w:tc>
          <w:tcPr>
            <w:tcW w:w="14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</w:rPr>
            </w:pPr>
            <w:r w:rsidRPr="000D66E9">
              <w:rPr>
                <w:color w:val="000000"/>
                <w:sz w:val="20"/>
              </w:rPr>
              <w:t>у</w:t>
            </w:r>
          </w:p>
        </w:tc>
      </w:tr>
      <w:tr w:rsidR="00DD6F09" w:rsidRPr="000D66E9" w:rsidTr="007B0DFB">
        <w:trPr>
          <w:trHeight w:val="300"/>
          <w:jc w:val="center"/>
        </w:trPr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3D4037">
            <w:pPr>
              <w:ind w:hanging="118"/>
              <w:jc w:val="center"/>
              <w:rPr>
                <w:color w:val="000000"/>
                <w:sz w:val="20"/>
              </w:rPr>
            </w:pPr>
            <w:r w:rsidRPr="000D66E9">
              <w:rPr>
                <w:color w:val="000000"/>
                <w:sz w:val="20"/>
              </w:rPr>
              <w:t>1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</w:rPr>
            </w:pPr>
            <w:r w:rsidRPr="000D66E9">
              <w:rPr>
                <w:color w:val="000000"/>
                <w:sz w:val="20"/>
              </w:rPr>
              <w:t>955754.755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</w:rPr>
            </w:pPr>
            <w:r w:rsidRPr="000D66E9">
              <w:rPr>
                <w:color w:val="000000"/>
                <w:sz w:val="20"/>
              </w:rPr>
              <w:t>2474774.44</w:t>
            </w:r>
          </w:p>
        </w:tc>
      </w:tr>
      <w:tr w:rsidR="00DD6F09" w:rsidRPr="000D66E9" w:rsidTr="007B0DFB">
        <w:trPr>
          <w:trHeight w:val="300"/>
          <w:jc w:val="center"/>
        </w:trPr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</w:rPr>
            </w:pPr>
            <w:r w:rsidRPr="000D66E9">
              <w:rPr>
                <w:color w:val="000000"/>
                <w:sz w:val="20"/>
              </w:rPr>
              <w:t>2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</w:rPr>
            </w:pPr>
            <w:r w:rsidRPr="000D66E9">
              <w:rPr>
                <w:color w:val="000000"/>
                <w:sz w:val="20"/>
              </w:rPr>
              <w:t>955765.1577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</w:rPr>
            </w:pPr>
            <w:r w:rsidRPr="000D66E9">
              <w:rPr>
                <w:color w:val="000000"/>
                <w:sz w:val="20"/>
              </w:rPr>
              <w:t>2474978.683</w:t>
            </w:r>
          </w:p>
        </w:tc>
      </w:tr>
      <w:tr w:rsidR="00DD6F09" w:rsidRPr="000D66E9" w:rsidTr="00633045">
        <w:trPr>
          <w:trHeight w:val="300"/>
          <w:jc w:val="center"/>
        </w:trPr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</w:rPr>
            </w:pPr>
            <w:r w:rsidRPr="000D66E9">
              <w:rPr>
                <w:color w:val="000000"/>
                <w:sz w:val="20"/>
              </w:rPr>
              <w:t>3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</w:rPr>
            </w:pPr>
            <w:r w:rsidRPr="000D66E9">
              <w:rPr>
                <w:color w:val="000000"/>
                <w:sz w:val="20"/>
              </w:rPr>
              <w:t>955789.1329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</w:rPr>
            </w:pPr>
            <w:r w:rsidRPr="000D66E9">
              <w:rPr>
                <w:color w:val="000000"/>
                <w:sz w:val="20"/>
              </w:rPr>
              <w:t>2474977.463</w:t>
            </w:r>
          </w:p>
        </w:tc>
      </w:tr>
      <w:tr w:rsidR="00DD6F09" w:rsidRPr="000D66E9" w:rsidTr="00633045">
        <w:trPr>
          <w:trHeight w:val="300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</w:rPr>
            </w:pPr>
            <w:r w:rsidRPr="000D66E9">
              <w:rPr>
                <w:color w:val="000000"/>
                <w:sz w:val="20"/>
              </w:rPr>
              <w:t>4</w:t>
            </w:r>
          </w:p>
        </w:tc>
        <w:tc>
          <w:tcPr>
            <w:tcW w:w="1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</w:rPr>
            </w:pPr>
            <w:r w:rsidRPr="000D66E9">
              <w:rPr>
                <w:color w:val="000000"/>
                <w:sz w:val="20"/>
              </w:rPr>
              <w:t>955789.713</w:t>
            </w:r>
          </w:p>
        </w:tc>
        <w:tc>
          <w:tcPr>
            <w:tcW w:w="1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</w:rPr>
            </w:pPr>
            <w:r w:rsidRPr="000D66E9">
              <w:rPr>
                <w:color w:val="000000"/>
                <w:sz w:val="20"/>
              </w:rPr>
              <w:t>2474988.343</w:t>
            </w:r>
          </w:p>
        </w:tc>
      </w:tr>
      <w:tr w:rsidR="00DD6F09" w:rsidRPr="000D66E9" w:rsidTr="00633045">
        <w:trPr>
          <w:trHeight w:val="85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</w:rPr>
            </w:pPr>
            <w:r w:rsidRPr="000D66E9">
              <w:rPr>
                <w:color w:val="000000"/>
                <w:sz w:val="20"/>
              </w:rPr>
              <w:lastRenderedPageBreak/>
              <w:t>5</w:t>
            </w:r>
          </w:p>
        </w:tc>
        <w:tc>
          <w:tcPr>
            <w:tcW w:w="1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</w:rPr>
            </w:pPr>
            <w:r w:rsidRPr="000D66E9">
              <w:rPr>
                <w:color w:val="000000"/>
                <w:sz w:val="20"/>
              </w:rPr>
              <w:t>955790.8632</w:t>
            </w:r>
          </w:p>
        </w:tc>
        <w:tc>
          <w:tcPr>
            <w:tcW w:w="1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</w:rPr>
            </w:pPr>
            <w:r w:rsidRPr="000D66E9">
              <w:rPr>
                <w:color w:val="000000"/>
                <w:sz w:val="20"/>
              </w:rPr>
              <w:t>2475011.318</w:t>
            </w:r>
          </w:p>
        </w:tc>
      </w:tr>
      <w:tr w:rsidR="00DD6F09" w:rsidRPr="000D66E9" w:rsidTr="00633045">
        <w:trPr>
          <w:trHeight w:val="300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</w:rPr>
            </w:pPr>
            <w:r w:rsidRPr="000D66E9">
              <w:rPr>
                <w:color w:val="000000"/>
                <w:sz w:val="20"/>
              </w:rPr>
              <w:t>6</w:t>
            </w:r>
          </w:p>
        </w:tc>
        <w:tc>
          <w:tcPr>
            <w:tcW w:w="1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</w:rPr>
            </w:pPr>
            <w:r w:rsidRPr="000D66E9">
              <w:rPr>
                <w:color w:val="000000"/>
                <w:sz w:val="20"/>
              </w:rPr>
              <w:t>955791.0433</w:t>
            </w:r>
          </w:p>
        </w:tc>
        <w:tc>
          <w:tcPr>
            <w:tcW w:w="1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</w:rPr>
            </w:pPr>
            <w:r w:rsidRPr="000D66E9">
              <w:rPr>
                <w:color w:val="000000"/>
                <w:sz w:val="20"/>
              </w:rPr>
              <w:t>2475014.807</w:t>
            </w:r>
          </w:p>
        </w:tc>
      </w:tr>
      <w:tr w:rsidR="00DD6F09" w:rsidRPr="000D66E9" w:rsidTr="007B0DFB">
        <w:trPr>
          <w:trHeight w:val="300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</w:rPr>
            </w:pPr>
            <w:r w:rsidRPr="000D66E9">
              <w:rPr>
                <w:color w:val="000000"/>
                <w:sz w:val="20"/>
              </w:rPr>
              <w:t>7</w:t>
            </w:r>
          </w:p>
        </w:tc>
        <w:tc>
          <w:tcPr>
            <w:tcW w:w="1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</w:rPr>
            </w:pPr>
            <w:r w:rsidRPr="000D66E9">
              <w:rPr>
                <w:color w:val="000000"/>
                <w:sz w:val="20"/>
              </w:rPr>
              <w:t>955791.3834</w:t>
            </w:r>
          </w:p>
        </w:tc>
        <w:tc>
          <w:tcPr>
            <w:tcW w:w="1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</w:rPr>
            </w:pPr>
            <w:r w:rsidRPr="000D66E9">
              <w:rPr>
                <w:color w:val="000000"/>
                <w:sz w:val="20"/>
              </w:rPr>
              <w:t>2475021.398</w:t>
            </w:r>
          </w:p>
        </w:tc>
      </w:tr>
      <w:tr w:rsidR="00DD6F09" w:rsidRPr="000D66E9" w:rsidTr="007B0DFB">
        <w:trPr>
          <w:trHeight w:val="85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</w:rPr>
            </w:pPr>
            <w:r w:rsidRPr="000D66E9">
              <w:rPr>
                <w:color w:val="000000"/>
                <w:sz w:val="20"/>
              </w:rPr>
              <w:t>8</w:t>
            </w:r>
          </w:p>
        </w:tc>
        <w:tc>
          <w:tcPr>
            <w:tcW w:w="1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</w:rPr>
            </w:pPr>
            <w:r w:rsidRPr="000D66E9">
              <w:rPr>
                <w:color w:val="000000"/>
                <w:sz w:val="20"/>
              </w:rPr>
              <w:t>955791.7334</w:t>
            </w:r>
          </w:p>
        </w:tc>
        <w:tc>
          <w:tcPr>
            <w:tcW w:w="14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</w:rPr>
            </w:pPr>
            <w:r w:rsidRPr="000D66E9">
              <w:rPr>
                <w:color w:val="000000"/>
                <w:sz w:val="20"/>
              </w:rPr>
              <w:t>2475028.097</w:t>
            </w:r>
          </w:p>
        </w:tc>
      </w:tr>
      <w:tr w:rsidR="00DD6F09" w:rsidRPr="000D66E9" w:rsidTr="007B0DFB">
        <w:trPr>
          <w:trHeight w:val="300"/>
          <w:jc w:val="center"/>
        </w:trPr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</w:rPr>
            </w:pPr>
            <w:r w:rsidRPr="000D66E9">
              <w:rPr>
                <w:color w:val="000000"/>
                <w:sz w:val="20"/>
              </w:rPr>
              <w:t>9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</w:rPr>
            </w:pPr>
            <w:r w:rsidRPr="000D66E9">
              <w:rPr>
                <w:color w:val="000000"/>
                <w:sz w:val="20"/>
              </w:rPr>
              <w:t>955792.4136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</w:rPr>
            </w:pPr>
            <w:r w:rsidRPr="000D66E9">
              <w:rPr>
                <w:color w:val="000000"/>
                <w:sz w:val="20"/>
              </w:rPr>
              <w:t>2475040.867</w:t>
            </w:r>
          </w:p>
        </w:tc>
      </w:tr>
      <w:tr w:rsidR="00DD6F09" w:rsidRPr="000D66E9" w:rsidTr="007B0DFB">
        <w:trPr>
          <w:trHeight w:val="300"/>
          <w:jc w:val="center"/>
        </w:trPr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</w:rPr>
            </w:pPr>
            <w:r w:rsidRPr="000D66E9">
              <w:rPr>
                <w:color w:val="000000"/>
                <w:sz w:val="20"/>
              </w:rPr>
              <w:t>10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</w:rPr>
            </w:pPr>
            <w:r w:rsidRPr="000D66E9">
              <w:rPr>
                <w:color w:val="000000"/>
                <w:sz w:val="20"/>
              </w:rPr>
              <w:t>955680.2596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</w:rPr>
            </w:pPr>
            <w:r w:rsidRPr="000D66E9">
              <w:rPr>
                <w:color w:val="000000"/>
                <w:sz w:val="20"/>
              </w:rPr>
              <w:t>2475046.476</w:t>
            </w:r>
          </w:p>
        </w:tc>
      </w:tr>
      <w:tr w:rsidR="00DD6F09" w:rsidRPr="000D66E9" w:rsidTr="007B0DFB">
        <w:trPr>
          <w:trHeight w:val="300"/>
          <w:jc w:val="center"/>
        </w:trPr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</w:rPr>
            </w:pPr>
            <w:r w:rsidRPr="000D66E9">
              <w:rPr>
                <w:color w:val="000000"/>
                <w:sz w:val="20"/>
              </w:rPr>
              <w:t>11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</w:rPr>
            </w:pPr>
            <w:r w:rsidRPr="000D66E9">
              <w:rPr>
                <w:color w:val="000000"/>
                <w:sz w:val="20"/>
              </w:rPr>
              <w:t>955675.2585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</w:rPr>
            </w:pPr>
            <w:r w:rsidRPr="000D66E9">
              <w:rPr>
                <w:color w:val="000000"/>
                <w:sz w:val="20"/>
              </w:rPr>
              <w:t>2475046.74</w:t>
            </w:r>
          </w:p>
        </w:tc>
      </w:tr>
      <w:tr w:rsidR="00DD6F09" w:rsidRPr="000D66E9" w:rsidTr="007B0DFB">
        <w:trPr>
          <w:trHeight w:val="300"/>
          <w:jc w:val="center"/>
        </w:trPr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</w:rPr>
            </w:pPr>
            <w:r w:rsidRPr="000D66E9">
              <w:rPr>
                <w:color w:val="000000"/>
                <w:sz w:val="20"/>
              </w:rPr>
              <w:t>12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</w:rPr>
            </w:pPr>
            <w:r w:rsidRPr="000D66E9">
              <w:rPr>
                <w:color w:val="000000"/>
                <w:sz w:val="20"/>
              </w:rPr>
              <w:t>955645.0021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</w:rPr>
            </w:pPr>
            <w:r w:rsidRPr="000D66E9">
              <w:rPr>
                <w:color w:val="000000"/>
                <w:sz w:val="20"/>
              </w:rPr>
              <w:t>2475048.233</w:t>
            </w:r>
          </w:p>
        </w:tc>
      </w:tr>
      <w:tr w:rsidR="00DD6F09" w:rsidRPr="000D66E9" w:rsidTr="007B0DFB">
        <w:trPr>
          <w:trHeight w:val="300"/>
          <w:jc w:val="center"/>
        </w:trPr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</w:rPr>
            </w:pPr>
            <w:r w:rsidRPr="000D66E9">
              <w:rPr>
                <w:color w:val="000000"/>
                <w:sz w:val="20"/>
              </w:rPr>
              <w:t>13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</w:rPr>
            </w:pPr>
            <w:r w:rsidRPr="000D66E9">
              <w:rPr>
                <w:color w:val="000000"/>
                <w:sz w:val="20"/>
              </w:rPr>
              <w:t>955631.4392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</w:rPr>
            </w:pPr>
            <w:r w:rsidRPr="000D66E9">
              <w:rPr>
                <w:color w:val="000000"/>
                <w:sz w:val="20"/>
              </w:rPr>
              <w:t>2474781.072</w:t>
            </w:r>
          </w:p>
        </w:tc>
      </w:tr>
    </w:tbl>
    <w:p w:rsidR="00DD6F09" w:rsidRPr="00711F48" w:rsidRDefault="00DD6F09" w:rsidP="00DD6F09">
      <w:pPr>
        <w:pStyle w:val="H"/>
        <w:rPr>
          <w:sz w:val="28"/>
          <w:szCs w:val="28"/>
        </w:rPr>
      </w:pPr>
    </w:p>
    <w:p w:rsidR="00DD6F09" w:rsidRDefault="00DD6F09" w:rsidP="00633045">
      <w:pPr>
        <w:pStyle w:val="H"/>
        <w:ind w:firstLine="0"/>
        <w:jc w:val="center"/>
        <w:rPr>
          <w:bCs/>
          <w:szCs w:val="24"/>
        </w:rPr>
      </w:pPr>
      <w:r w:rsidRPr="00633045">
        <w:rPr>
          <w:bCs/>
          <w:szCs w:val="24"/>
        </w:rPr>
        <w:t>86:01:0000000:10686:ЗУ2</w:t>
      </w:r>
    </w:p>
    <w:p w:rsidR="00633045" w:rsidRPr="00633045" w:rsidRDefault="00633045" w:rsidP="00633045">
      <w:pPr>
        <w:pStyle w:val="H"/>
        <w:ind w:firstLine="0"/>
        <w:jc w:val="center"/>
        <w:rPr>
          <w:bCs/>
          <w:szCs w:val="24"/>
        </w:rPr>
      </w:pPr>
    </w:p>
    <w:tbl>
      <w:tblPr>
        <w:tblW w:w="7341" w:type="dxa"/>
        <w:jc w:val="center"/>
        <w:tblInd w:w="-313" w:type="dxa"/>
        <w:tblLook w:val="04A0" w:firstRow="1" w:lastRow="0" w:firstColumn="1" w:lastColumn="0" w:noHBand="0" w:noVBand="1"/>
      </w:tblPr>
      <w:tblGrid>
        <w:gridCol w:w="1082"/>
        <w:gridCol w:w="1483"/>
        <w:gridCol w:w="1356"/>
        <w:gridCol w:w="769"/>
        <w:gridCol w:w="1236"/>
        <w:gridCol w:w="1415"/>
      </w:tblGrid>
      <w:tr w:rsidR="00DD6F09" w:rsidRPr="000D66E9" w:rsidTr="007B0DFB">
        <w:trPr>
          <w:trHeight w:val="315"/>
          <w:jc w:val="center"/>
        </w:trPr>
        <w:tc>
          <w:tcPr>
            <w:tcW w:w="1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№</w:t>
            </w:r>
            <w:r w:rsidR="007B0DFB" w:rsidRPr="000D66E9">
              <w:rPr>
                <w:color w:val="000000"/>
                <w:sz w:val="20"/>
                <w:szCs w:val="20"/>
              </w:rPr>
              <w:t xml:space="preserve"> </w:t>
            </w:r>
            <w:r w:rsidRPr="000D66E9">
              <w:rPr>
                <w:color w:val="000000"/>
                <w:sz w:val="20"/>
                <w:szCs w:val="20"/>
              </w:rPr>
              <w:t>п/п</w:t>
            </w:r>
          </w:p>
        </w:tc>
        <w:tc>
          <w:tcPr>
            <w:tcW w:w="14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у</w:t>
            </w:r>
          </w:p>
        </w:tc>
        <w:tc>
          <w:tcPr>
            <w:tcW w:w="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№</w:t>
            </w:r>
            <w:r w:rsidR="007B0DFB" w:rsidRPr="000D66E9">
              <w:rPr>
                <w:color w:val="000000"/>
                <w:sz w:val="20"/>
                <w:szCs w:val="20"/>
              </w:rPr>
              <w:t xml:space="preserve"> </w:t>
            </w:r>
            <w:r w:rsidRPr="000D66E9">
              <w:rPr>
                <w:color w:val="000000"/>
                <w:sz w:val="20"/>
                <w:szCs w:val="20"/>
              </w:rPr>
              <w:t>п/п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4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у</w:t>
            </w:r>
          </w:p>
        </w:tc>
      </w:tr>
      <w:tr w:rsidR="00DD6F09" w:rsidRPr="000D66E9" w:rsidTr="007B0DFB">
        <w:trPr>
          <w:trHeight w:val="300"/>
          <w:jc w:val="center"/>
        </w:trPr>
        <w:tc>
          <w:tcPr>
            <w:tcW w:w="10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955563.64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2475140.53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17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955789.13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2474977.46</w:t>
            </w:r>
          </w:p>
        </w:tc>
      </w:tr>
      <w:tr w:rsidR="00DD6F09" w:rsidRPr="000D66E9" w:rsidTr="007B0DFB">
        <w:trPr>
          <w:trHeight w:val="300"/>
          <w:jc w:val="center"/>
        </w:trPr>
        <w:tc>
          <w:tcPr>
            <w:tcW w:w="10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955558.45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2475040.17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18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955765.16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2474978.68</w:t>
            </w:r>
          </w:p>
        </w:tc>
      </w:tr>
      <w:tr w:rsidR="00DD6F09" w:rsidRPr="000D66E9" w:rsidTr="007B0DFB">
        <w:trPr>
          <w:trHeight w:val="300"/>
          <w:jc w:val="center"/>
        </w:trPr>
        <w:tc>
          <w:tcPr>
            <w:tcW w:w="10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955540.98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2475041.07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19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955754.76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2474774.44</w:t>
            </w:r>
          </w:p>
        </w:tc>
      </w:tr>
      <w:tr w:rsidR="00DD6F09" w:rsidRPr="000D66E9" w:rsidTr="007B0DFB">
        <w:trPr>
          <w:trHeight w:val="300"/>
          <w:jc w:val="center"/>
        </w:trPr>
        <w:tc>
          <w:tcPr>
            <w:tcW w:w="10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955527.61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2474794.44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955631.44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2474781.07</w:t>
            </w:r>
          </w:p>
        </w:tc>
      </w:tr>
      <w:tr w:rsidR="00DD6F09" w:rsidRPr="000D66E9" w:rsidTr="007B0DFB">
        <w:trPr>
          <w:trHeight w:val="300"/>
          <w:jc w:val="center"/>
        </w:trPr>
        <w:tc>
          <w:tcPr>
            <w:tcW w:w="10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955513.12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2474795.15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955645.00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2475048.23</w:t>
            </w:r>
          </w:p>
        </w:tc>
      </w:tr>
      <w:tr w:rsidR="00DD6F09" w:rsidRPr="000D66E9" w:rsidTr="007B0DFB">
        <w:trPr>
          <w:trHeight w:val="300"/>
          <w:jc w:val="center"/>
        </w:trPr>
        <w:tc>
          <w:tcPr>
            <w:tcW w:w="10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955509.01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2474717.26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955675.26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2475046.74</w:t>
            </w:r>
          </w:p>
        </w:tc>
      </w:tr>
      <w:tr w:rsidR="00DD6F09" w:rsidRPr="000D66E9" w:rsidTr="007B0DFB">
        <w:trPr>
          <w:trHeight w:val="300"/>
          <w:jc w:val="center"/>
        </w:trPr>
        <w:tc>
          <w:tcPr>
            <w:tcW w:w="10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955706.74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2474706.75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955677.59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2475092.88</w:t>
            </w:r>
          </w:p>
        </w:tc>
      </w:tr>
      <w:tr w:rsidR="00DD6F09" w:rsidRPr="000D66E9" w:rsidTr="007B0DFB">
        <w:trPr>
          <w:trHeight w:val="300"/>
          <w:jc w:val="center"/>
        </w:trPr>
        <w:tc>
          <w:tcPr>
            <w:tcW w:w="10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955704.20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2474662.83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955757.09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2475088.71</w:t>
            </w:r>
          </w:p>
        </w:tc>
      </w:tr>
      <w:tr w:rsidR="00DD6F09" w:rsidRPr="000D66E9" w:rsidTr="007B0DFB">
        <w:trPr>
          <w:trHeight w:val="300"/>
          <w:jc w:val="center"/>
        </w:trPr>
        <w:tc>
          <w:tcPr>
            <w:tcW w:w="10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955758.64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2474660.02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955757.50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2475096.20</w:t>
            </w:r>
          </w:p>
        </w:tc>
      </w:tr>
      <w:tr w:rsidR="00DD6F09" w:rsidRPr="000D66E9" w:rsidTr="007B0DFB">
        <w:trPr>
          <w:trHeight w:val="300"/>
          <w:jc w:val="center"/>
        </w:trPr>
        <w:tc>
          <w:tcPr>
            <w:tcW w:w="10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955767.93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2474830.77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955759.38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2475130.15</w:t>
            </w:r>
          </w:p>
        </w:tc>
      </w:tr>
      <w:tr w:rsidR="00DD6F09" w:rsidRPr="000D66E9" w:rsidTr="007B0DFB">
        <w:trPr>
          <w:trHeight w:val="300"/>
          <w:jc w:val="center"/>
        </w:trPr>
        <w:tc>
          <w:tcPr>
            <w:tcW w:w="10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11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955787.41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2474830.01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955682.42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2475087.62</w:t>
            </w:r>
          </w:p>
        </w:tc>
      </w:tr>
      <w:tr w:rsidR="00DD6F09" w:rsidRPr="000D66E9" w:rsidTr="007B0DFB">
        <w:trPr>
          <w:trHeight w:val="300"/>
          <w:jc w:val="center"/>
        </w:trPr>
        <w:tc>
          <w:tcPr>
            <w:tcW w:w="10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955792.13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2474919.89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955680.26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2475046.48</w:t>
            </w:r>
          </w:p>
        </w:tc>
      </w:tr>
      <w:tr w:rsidR="00DD6F09" w:rsidRPr="000D66E9" w:rsidTr="007B0DFB">
        <w:trPr>
          <w:trHeight w:val="300"/>
          <w:jc w:val="center"/>
        </w:trPr>
        <w:tc>
          <w:tcPr>
            <w:tcW w:w="10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13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955827.57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2474917.87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955792.41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2475040.87</w:t>
            </w:r>
          </w:p>
        </w:tc>
      </w:tr>
      <w:tr w:rsidR="00DD6F09" w:rsidRPr="000D66E9" w:rsidTr="007B0DFB">
        <w:trPr>
          <w:trHeight w:val="300"/>
          <w:jc w:val="center"/>
        </w:trPr>
        <w:tc>
          <w:tcPr>
            <w:tcW w:w="10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14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955829.97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2474961.50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955791.73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2475028.10</w:t>
            </w:r>
          </w:p>
        </w:tc>
      </w:tr>
      <w:tr w:rsidR="00DD6F09" w:rsidRPr="000D66E9" w:rsidTr="007B0DFB">
        <w:trPr>
          <w:trHeight w:val="300"/>
          <w:jc w:val="center"/>
        </w:trPr>
        <w:tc>
          <w:tcPr>
            <w:tcW w:w="10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15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955831.25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2474986.17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31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955840.72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2475027.31</w:t>
            </w:r>
          </w:p>
        </w:tc>
      </w:tr>
      <w:tr w:rsidR="00DD6F09" w:rsidRPr="000D66E9" w:rsidTr="007B0DFB">
        <w:trPr>
          <w:trHeight w:val="300"/>
          <w:jc w:val="center"/>
        </w:trPr>
        <w:tc>
          <w:tcPr>
            <w:tcW w:w="10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16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955789.71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2474988.34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32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955843.59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2475079.13</w:t>
            </w:r>
          </w:p>
        </w:tc>
      </w:tr>
      <w:tr w:rsidR="00DD6F09" w:rsidRPr="000D66E9" w:rsidTr="007B0DFB">
        <w:trPr>
          <w:trHeight w:val="300"/>
          <w:jc w:val="center"/>
        </w:trPr>
        <w:tc>
          <w:tcPr>
            <w:tcW w:w="10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33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955756.82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2475083.72</w:t>
            </w:r>
          </w:p>
        </w:tc>
      </w:tr>
    </w:tbl>
    <w:p w:rsidR="007B0DFB" w:rsidRDefault="007B0DFB" w:rsidP="00633045">
      <w:pPr>
        <w:pStyle w:val="H"/>
        <w:ind w:firstLine="0"/>
        <w:rPr>
          <w:b/>
          <w:bCs/>
        </w:rPr>
      </w:pPr>
    </w:p>
    <w:p w:rsidR="00DD6F09" w:rsidRDefault="00DD6F09" w:rsidP="00633045">
      <w:pPr>
        <w:pStyle w:val="H"/>
        <w:ind w:firstLine="0"/>
        <w:jc w:val="center"/>
        <w:rPr>
          <w:bCs/>
          <w:szCs w:val="24"/>
        </w:rPr>
      </w:pPr>
      <w:r w:rsidRPr="00633045">
        <w:rPr>
          <w:bCs/>
          <w:szCs w:val="24"/>
        </w:rPr>
        <w:t>86:01:0000000:10686/чзу1</w:t>
      </w:r>
    </w:p>
    <w:p w:rsidR="00633045" w:rsidRPr="00633045" w:rsidRDefault="00633045" w:rsidP="00633045">
      <w:pPr>
        <w:pStyle w:val="H"/>
        <w:ind w:firstLine="0"/>
        <w:jc w:val="center"/>
        <w:rPr>
          <w:bCs/>
          <w:szCs w:val="24"/>
        </w:rPr>
      </w:pPr>
    </w:p>
    <w:tbl>
      <w:tblPr>
        <w:tblW w:w="4112" w:type="dxa"/>
        <w:jc w:val="center"/>
        <w:tblLook w:val="04A0" w:firstRow="1" w:lastRow="0" w:firstColumn="1" w:lastColumn="0" w:noHBand="0" w:noVBand="1"/>
      </w:tblPr>
      <w:tblGrid>
        <w:gridCol w:w="945"/>
        <w:gridCol w:w="1356"/>
        <w:gridCol w:w="1811"/>
      </w:tblGrid>
      <w:tr w:rsidR="00DD6F09" w:rsidRPr="000D66E9" w:rsidTr="00633045">
        <w:trPr>
          <w:trHeight w:val="315"/>
          <w:jc w:val="center"/>
        </w:trPr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№</w:t>
            </w:r>
            <w:r w:rsidR="007B0DFB" w:rsidRPr="000D66E9">
              <w:rPr>
                <w:color w:val="000000"/>
                <w:sz w:val="20"/>
                <w:szCs w:val="20"/>
              </w:rPr>
              <w:t xml:space="preserve"> </w:t>
            </w:r>
            <w:r w:rsidRPr="000D66E9">
              <w:rPr>
                <w:color w:val="000000"/>
                <w:sz w:val="20"/>
                <w:szCs w:val="20"/>
              </w:rPr>
              <w:t>п/п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8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у</w:t>
            </w:r>
          </w:p>
        </w:tc>
      </w:tr>
      <w:tr w:rsidR="00DD6F09" w:rsidRPr="000D66E9" w:rsidTr="00633045">
        <w:trPr>
          <w:trHeight w:val="300"/>
          <w:jc w:val="center"/>
        </w:trPr>
        <w:tc>
          <w:tcPr>
            <w:tcW w:w="9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956349.33</w:t>
            </w:r>
          </w:p>
        </w:tc>
        <w:tc>
          <w:tcPr>
            <w:tcW w:w="1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2475098.17</w:t>
            </w:r>
          </w:p>
        </w:tc>
      </w:tr>
      <w:tr w:rsidR="00DD6F09" w:rsidRPr="000D66E9" w:rsidTr="00633045">
        <w:trPr>
          <w:trHeight w:val="300"/>
          <w:jc w:val="center"/>
        </w:trPr>
        <w:tc>
          <w:tcPr>
            <w:tcW w:w="9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956340.88</w:t>
            </w:r>
          </w:p>
        </w:tc>
        <w:tc>
          <w:tcPr>
            <w:tcW w:w="1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2475116.87</w:t>
            </w:r>
          </w:p>
        </w:tc>
      </w:tr>
      <w:tr w:rsidR="00DD6F09" w:rsidRPr="000D66E9" w:rsidTr="00633045">
        <w:trPr>
          <w:trHeight w:val="300"/>
          <w:jc w:val="center"/>
        </w:trPr>
        <w:tc>
          <w:tcPr>
            <w:tcW w:w="9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956332.41</w:t>
            </w:r>
          </w:p>
        </w:tc>
        <w:tc>
          <w:tcPr>
            <w:tcW w:w="1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2475112.52</w:t>
            </w:r>
          </w:p>
        </w:tc>
      </w:tr>
      <w:tr w:rsidR="00DD6F09" w:rsidRPr="000D66E9" w:rsidTr="00633045">
        <w:trPr>
          <w:trHeight w:val="300"/>
          <w:jc w:val="center"/>
        </w:trPr>
        <w:tc>
          <w:tcPr>
            <w:tcW w:w="9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956241.77</w:t>
            </w:r>
          </w:p>
        </w:tc>
        <w:tc>
          <w:tcPr>
            <w:tcW w:w="1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2475070.28</w:t>
            </w:r>
          </w:p>
        </w:tc>
      </w:tr>
      <w:tr w:rsidR="00DD6F09" w:rsidRPr="000D66E9" w:rsidTr="00633045">
        <w:trPr>
          <w:trHeight w:val="300"/>
          <w:jc w:val="center"/>
        </w:trPr>
        <w:tc>
          <w:tcPr>
            <w:tcW w:w="9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956149.14</w:t>
            </w:r>
          </w:p>
        </w:tc>
        <w:tc>
          <w:tcPr>
            <w:tcW w:w="1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2475032.58</w:t>
            </w:r>
          </w:p>
        </w:tc>
      </w:tr>
      <w:tr w:rsidR="00DD6F09" w:rsidRPr="000D66E9" w:rsidTr="00633045">
        <w:trPr>
          <w:trHeight w:val="300"/>
          <w:jc w:val="center"/>
        </w:trPr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956051.79</w:t>
            </w:r>
          </w:p>
        </w:tc>
        <w:tc>
          <w:tcPr>
            <w:tcW w:w="1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2475009.73</w:t>
            </w:r>
          </w:p>
        </w:tc>
      </w:tr>
      <w:tr w:rsidR="00DD6F09" w:rsidRPr="000D66E9" w:rsidTr="00633045">
        <w:trPr>
          <w:trHeight w:val="300"/>
          <w:jc w:val="center"/>
        </w:trPr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955952.20</w:t>
            </w:r>
          </w:p>
        </w:tc>
        <w:tc>
          <w:tcPr>
            <w:tcW w:w="18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2475000.77</w:t>
            </w:r>
          </w:p>
        </w:tc>
      </w:tr>
      <w:tr w:rsidR="00DD6F09" w:rsidRPr="000D66E9" w:rsidTr="00633045">
        <w:trPr>
          <w:trHeight w:val="300"/>
          <w:jc w:val="center"/>
        </w:trPr>
        <w:tc>
          <w:tcPr>
            <w:tcW w:w="9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955852.52</w:t>
            </w:r>
          </w:p>
        </w:tc>
        <w:tc>
          <w:tcPr>
            <w:tcW w:w="1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2475008.82</w:t>
            </w:r>
          </w:p>
        </w:tc>
      </w:tr>
      <w:tr w:rsidR="00DD6F09" w:rsidRPr="000D66E9" w:rsidTr="00633045">
        <w:trPr>
          <w:trHeight w:val="300"/>
          <w:jc w:val="center"/>
        </w:trPr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955844.92</w:t>
            </w:r>
          </w:p>
        </w:tc>
        <w:tc>
          <w:tcPr>
            <w:tcW w:w="1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2475009.12</w:t>
            </w:r>
          </w:p>
        </w:tc>
      </w:tr>
      <w:tr w:rsidR="00DD6F09" w:rsidRPr="000D66E9" w:rsidTr="00AF3FE3">
        <w:trPr>
          <w:trHeight w:val="300"/>
          <w:jc w:val="center"/>
        </w:trPr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955839.82</w:t>
            </w:r>
          </w:p>
        </w:tc>
        <w:tc>
          <w:tcPr>
            <w:tcW w:w="18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2475009.33</w:t>
            </w:r>
          </w:p>
        </w:tc>
      </w:tr>
      <w:tr w:rsidR="00DD6F09" w:rsidRPr="000D66E9" w:rsidTr="00AF3FE3">
        <w:trPr>
          <w:trHeight w:val="300"/>
          <w:jc w:val="center"/>
        </w:trPr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11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955790.86</w:t>
            </w:r>
          </w:p>
        </w:tc>
        <w:tc>
          <w:tcPr>
            <w:tcW w:w="1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2475011.32</w:t>
            </w:r>
          </w:p>
        </w:tc>
      </w:tr>
      <w:tr w:rsidR="00DD6F09" w:rsidRPr="000D66E9" w:rsidTr="00AF3FE3">
        <w:trPr>
          <w:trHeight w:val="300"/>
          <w:jc w:val="center"/>
        </w:trPr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955789.71</w:t>
            </w:r>
          </w:p>
        </w:tc>
        <w:tc>
          <w:tcPr>
            <w:tcW w:w="1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2474988.34</w:t>
            </w:r>
          </w:p>
        </w:tc>
      </w:tr>
      <w:tr w:rsidR="00DD6F09" w:rsidRPr="000D66E9" w:rsidTr="00633045">
        <w:trPr>
          <w:trHeight w:val="300"/>
          <w:jc w:val="center"/>
        </w:trPr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lastRenderedPageBreak/>
              <w:t>13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955831.25</w:t>
            </w:r>
          </w:p>
        </w:tc>
        <w:tc>
          <w:tcPr>
            <w:tcW w:w="18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2474986.17</w:t>
            </w:r>
          </w:p>
        </w:tc>
      </w:tr>
      <w:tr w:rsidR="00DD6F09" w:rsidRPr="000D66E9" w:rsidTr="00633045">
        <w:trPr>
          <w:trHeight w:val="300"/>
          <w:jc w:val="center"/>
        </w:trPr>
        <w:tc>
          <w:tcPr>
            <w:tcW w:w="9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14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955838.44</w:t>
            </w:r>
          </w:p>
        </w:tc>
        <w:tc>
          <w:tcPr>
            <w:tcW w:w="1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2474985.79</w:t>
            </w:r>
          </w:p>
        </w:tc>
      </w:tr>
      <w:tr w:rsidR="00DD6F09" w:rsidRPr="000D66E9" w:rsidTr="00633045">
        <w:trPr>
          <w:trHeight w:val="300"/>
          <w:jc w:val="center"/>
        </w:trPr>
        <w:tc>
          <w:tcPr>
            <w:tcW w:w="9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15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955843.63</w:t>
            </w:r>
          </w:p>
        </w:tc>
        <w:tc>
          <w:tcPr>
            <w:tcW w:w="1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2474985.52</w:t>
            </w:r>
          </w:p>
        </w:tc>
      </w:tr>
      <w:tr w:rsidR="00DD6F09" w:rsidRPr="000D66E9" w:rsidTr="00633045">
        <w:trPr>
          <w:trHeight w:val="300"/>
          <w:jc w:val="center"/>
        </w:trPr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16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955851.33</w:t>
            </w:r>
          </w:p>
        </w:tc>
        <w:tc>
          <w:tcPr>
            <w:tcW w:w="1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2474985.12</w:t>
            </w:r>
          </w:p>
        </w:tc>
      </w:tr>
      <w:tr w:rsidR="00DD6F09" w:rsidRPr="000D66E9" w:rsidTr="00633045">
        <w:trPr>
          <w:trHeight w:val="300"/>
          <w:jc w:val="center"/>
        </w:trPr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17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955951.19</w:t>
            </w:r>
          </w:p>
        </w:tc>
        <w:tc>
          <w:tcPr>
            <w:tcW w:w="1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2474979.89</w:t>
            </w:r>
          </w:p>
        </w:tc>
      </w:tr>
      <w:tr w:rsidR="00DD6F09" w:rsidRPr="000D66E9" w:rsidTr="00633045">
        <w:trPr>
          <w:trHeight w:val="300"/>
          <w:jc w:val="center"/>
        </w:trPr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18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956050.99</w:t>
            </w:r>
          </w:p>
        </w:tc>
        <w:tc>
          <w:tcPr>
            <w:tcW w:w="1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2474986.12</w:t>
            </w:r>
          </w:p>
        </w:tc>
      </w:tr>
      <w:tr w:rsidR="00DD6F09" w:rsidRPr="000D66E9" w:rsidTr="00633045">
        <w:trPr>
          <w:trHeight w:val="300"/>
          <w:jc w:val="center"/>
        </w:trPr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19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956148.05</w:t>
            </w:r>
          </w:p>
        </w:tc>
        <w:tc>
          <w:tcPr>
            <w:tcW w:w="1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2475010.19</w:t>
            </w:r>
          </w:p>
        </w:tc>
      </w:tr>
      <w:tr w:rsidR="00DD6F09" w:rsidRPr="000D66E9" w:rsidTr="00633045">
        <w:trPr>
          <w:trHeight w:val="300"/>
          <w:jc w:val="center"/>
        </w:trPr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20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956241.73</w:t>
            </w:r>
          </w:p>
        </w:tc>
        <w:tc>
          <w:tcPr>
            <w:tcW w:w="1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2475045.19</w:t>
            </w:r>
          </w:p>
        </w:tc>
      </w:tr>
      <w:tr w:rsidR="00DD6F09" w:rsidRPr="000D66E9" w:rsidTr="00633045">
        <w:trPr>
          <w:trHeight w:val="300"/>
          <w:jc w:val="center"/>
        </w:trPr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21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956331.44</w:t>
            </w:r>
          </w:p>
        </w:tc>
        <w:tc>
          <w:tcPr>
            <w:tcW w:w="1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2475089.38</w:t>
            </w:r>
          </w:p>
        </w:tc>
      </w:tr>
    </w:tbl>
    <w:p w:rsidR="00711F48" w:rsidRDefault="00711F48" w:rsidP="00633045">
      <w:pPr>
        <w:pStyle w:val="H"/>
        <w:ind w:firstLine="0"/>
        <w:jc w:val="center"/>
        <w:rPr>
          <w:b/>
          <w:bCs/>
          <w:sz w:val="28"/>
          <w:szCs w:val="28"/>
        </w:rPr>
      </w:pPr>
    </w:p>
    <w:p w:rsidR="00DD6F09" w:rsidRDefault="00DD6F09" w:rsidP="00633045">
      <w:pPr>
        <w:pStyle w:val="H"/>
        <w:ind w:firstLine="0"/>
        <w:jc w:val="center"/>
        <w:rPr>
          <w:bCs/>
          <w:szCs w:val="24"/>
        </w:rPr>
      </w:pPr>
      <w:r w:rsidRPr="00633045">
        <w:rPr>
          <w:bCs/>
          <w:szCs w:val="24"/>
        </w:rPr>
        <w:t>86:01:0000000:10686/чзу6</w:t>
      </w:r>
    </w:p>
    <w:p w:rsidR="00633045" w:rsidRPr="00633045" w:rsidRDefault="00633045" w:rsidP="00633045">
      <w:pPr>
        <w:pStyle w:val="H"/>
        <w:ind w:firstLine="0"/>
        <w:jc w:val="center"/>
        <w:rPr>
          <w:bCs/>
          <w:szCs w:val="24"/>
        </w:rPr>
      </w:pPr>
    </w:p>
    <w:tbl>
      <w:tblPr>
        <w:tblW w:w="3481" w:type="dxa"/>
        <w:jc w:val="center"/>
        <w:tblLook w:val="04A0" w:firstRow="1" w:lastRow="0" w:firstColumn="1" w:lastColumn="0" w:noHBand="0" w:noVBand="1"/>
      </w:tblPr>
      <w:tblGrid>
        <w:gridCol w:w="769"/>
        <w:gridCol w:w="1356"/>
        <w:gridCol w:w="1356"/>
      </w:tblGrid>
      <w:tr w:rsidR="00DD6F09" w:rsidRPr="000D66E9" w:rsidTr="007B0DFB">
        <w:trPr>
          <w:trHeight w:val="315"/>
          <w:jc w:val="center"/>
        </w:trPr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7B0DFB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№</w:t>
            </w:r>
            <w:r w:rsidR="000D66E9">
              <w:rPr>
                <w:color w:val="000000"/>
                <w:sz w:val="20"/>
                <w:szCs w:val="20"/>
              </w:rPr>
              <w:t xml:space="preserve"> </w:t>
            </w:r>
            <w:r w:rsidRPr="000D66E9">
              <w:rPr>
                <w:color w:val="000000"/>
                <w:sz w:val="20"/>
                <w:szCs w:val="20"/>
              </w:rPr>
              <w:t>п/п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7B0DFB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7B0DFB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у</w:t>
            </w:r>
          </w:p>
        </w:tc>
      </w:tr>
      <w:tr w:rsidR="00DD6F09" w:rsidRPr="000D66E9" w:rsidTr="007B0DFB">
        <w:trPr>
          <w:trHeight w:val="300"/>
          <w:jc w:val="center"/>
        </w:trPr>
        <w:tc>
          <w:tcPr>
            <w:tcW w:w="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7B0DFB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7B0DFB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956015.30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7B0DFB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2475013.73</w:t>
            </w:r>
          </w:p>
        </w:tc>
      </w:tr>
      <w:tr w:rsidR="00DD6F09" w:rsidRPr="000D66E9" w:rsidTr="007B0DFB">
        <w:trPr>
          <w:trHeight w:val="300"/>
          <w:jc w:val="center"/>
        </w:trPr>
        <w:tc>
          <w:tcPr>
            <w:tcW w:w="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7B0DFB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7B0DFB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955969.69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7B0DFB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2475007.77</w:t>
            </w:r>
          </w:p>
        </w:tc>
      </w:tr>
      <w:tr w:rsidR="00DD6F09" w:rsidRPr="000D66E9" w:rsidTr="007B0DFB">
        <w:trPr>
          <w:trHeight w:val="300"/>
          <w:jc w:val="center"/>
        </w:trPr>
        <w:tc>
          <w:tcPr>
            <w:tcW w:w="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7B0DFB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7B0DFB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955925.61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7B0DFB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2475009.16</w:t>
            </w:r>
          </w:p>
        </w:tc>
      </w:tr>
      <w:tr w:rsidR="00DD6F09" w:rsidRPr="000D66E9" w:rsidTr="007B0DFB">
        <w:trPr>
          <w:trHeight w:val="300"/>
          <w:jc w:val="center"/>
        </w:trPr>
        <w:tc>
          <w:tcPr>
            <w:tcW w:w="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7B0DFB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7B0DFB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955852.65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7B0DFB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2475011.42</w:t>
            </w:r>
          </w:p>
        </w:tc>
      </w:tr>
      <w:tr w:rsidR="00DD6F09" w:rsidRPr="000D66E9" w:rsidTr="007B0DFB">
        <w:trPr>
          <w:trHeight w:val="300"/>
          <w:jc w:val="center"/>
        </w:trPr>
        <w:tc>
          <w:tcPr>
            <w:tcW w:w="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7B0DFB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7B0DFB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955852.52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7B0DFB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2475008.82</w:t>
            </w:r>
          </w:p>
        </w:tc>
      </w:tr>
      <w:tr w:rsidR="00DD6F09" w:rsidRPr="000D66E9" w:rsidTr="007B0DFB">
        <w:trPr>
          <w:trHeight w:val="300"/>
          <w:jc w:val="center"/>
        </w:trPr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7B0DFB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7B0DFB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955952.20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7B0DFB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2475000.77</w:t>
            </w:r>
          </w:p>
        </w:tc>
      </w:tr>
      <w:tr w:rsidR="00DD6F09" w:rsidRPr="000D66E9" w:rsidTr="007B0DFB">
        <w:trPr>
          <w:trHeight w:val="300"/>
          <w:jc w:val="center"/>
        </w:trPr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7B0DFB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7B0DFB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956051.79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7B0DFB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2475009.73</w:t>
            </w:r>
          </w:p>
        </w:tc>
      </w:tr>
      <w:tr w:rsidR="00DD6F09" w:rsidRPr="000D66E9" w:rsidTr="007B0DFB">
        <w:trPr>
          <w:trHeight w:val="300"/>
          <w:jc w:val="center"/>
        </w:trPr>
        <w:tc>
          <w:tcPr>
            <w:tcW w:w="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7B0DFB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7B0DFB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956355.05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7B0DFB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2475085.53</w:t>
            </w:r>
          </w:p>
        </w:tc>
      </w:tr>
      <w:tr w:rsidR="00DD6F09" w:rsidRPr="000D66E9" w:rsidTr="007B0DFB">
        <w:trPr>
          <w:trHeight w:val="300"/>
          <w:jc w:val="center"/>
        </w:trPr>
        <w:tc>
          <w:tcPr>
            <w:tcW w:w="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7B0DFB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7B0DFB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956349.33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7B0DFB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2475098.17</w:t>
            </w:r>
          </w:p>
        </w:tc>
      </w:tr>
      <w:tr w:rsidR="00DD6F09" w:rsidRPr="000D66E9" w:rsidTr="007B0DFB">
        <w:trPr>
          <w:trHeight w:val="300"/>
          <w:jc w:val="center"/>
        </w:trPr>
        <w:tc>
          <w:tcPr>
            <w:tcW w:w="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7B0DFB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7B0DFB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956331.44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7B0DFB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2475089.38</w:t>
            </w:r>
          </w:p>
        </w:tc>
      </w:tr>
      <w:tr w:rsidR="00DD6F09" w:rsidRPr="000D66E9" w:rsidTr="007B0DFB">
        <w:trPr>
          <w:trHeight w:val="300"/>
          <w:jc w:val="center"/>
        </w:trPr>
        <w:tc>
          <w:tcPr>
            <w:tcW w:w="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7B0DFB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11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7B0DFB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956241.73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7B0DFB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2475045.19</w:t>
            </w:r>
          </w:p>
        </w:tc>
      </w:tr>
      <w:tr w:rsidR="00DD6F09" w:rsidRPr="000D66E9" w:rsidTr="007B0DFB">
        <w:trPr>
          <w:trHeight w:val="300"/>
          <w:jc w:val="center"/>
        </w:trPr>
        <w:tc>
          <w:tcPr>
            <w:tcW w:w="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7B0DFB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7B0DFB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956148.05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7B0DFB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2475010.19</w:t>
            </w:r>
          </w:p>
        </w:tc>
      </w:tr>
      <w:tr w:rsidR="00DD6F09" w:rsidRPr="000D66E9" w:rsidTr="007B0DFB">
        <w:trPr>
          <w:trHeight w:val="300"/>
          <w:jc w:val="center"/>
        </w:trPr>
        <w:tc>
          <w:tcPr>
            <w:tcW w:w="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7B0DFB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13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7B0DFB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956050.99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7B0DFB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2474986.12</w:t>
            </w:r>
          </w:p>
        </w:tc>
      </w:tr>
      <w:tr w:rsidR="00DD6F09" w:rsidRPr="000D66E9" w:rsidTr="007B0DFB">
        <w:trPr>
          <w:trHeight w:val="300"/>
          <w:jc w:val="center"/>
        </w:trPr>
        <w:tc>
          <w:tcPr>
            <w:tcW w:w="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7B0DFB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14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7B0DFB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955951.19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7B0DFB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2474979.89</w:t>
            </w:r>
          </w:p>
        </w:tc>
      </w:tr>
      <w:tr w:rsidR="00DD6F09" w:rsidRPr="000D66E9" w:rsidTr="007B0DFB">
        <w:trPr>
          <w:trHeight w:val="300"/>
          <w:jc w:val="center"/>
        </w:trPr>
        <w:tc>
          <w:tcPr>
            <w:tcW w:w="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7B0DFB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15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7B0DFB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955851.33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7B0DFB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2474985.12</w:t>
            </w:r>
          </w:p>
        </w:tc>
      </w:tr>
      <w:tr w:rsidR="00DD6F09" w:rsidRPr="000D66E9" w:rsidTr="007B0DFB">
        <w:trPr>
          <w:trHeight w:val="300"/>
          <w:jc w:val="center"/>
        </w:trPr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7B0DFB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16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7B0DFB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955851.05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7B0DFB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2474980.52</w:t>
            </w:r>
          </w:p>
        </w:tc>
      </w:tr>
      <w:tr w:rsidR="00DD6F09" w:rsidRPr="000D66E9" w:rsidTr="007B0DFB">
        <w:trPr>
          <w:trHeight w:val="300"/>
          <w:jc w:val="center"/>
        </w:trPr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7B0DFB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17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7B0DFB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955925.24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7B0DFB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2474976.63</w:t>
            </w:r>
          </w:p>
        </w:tc>
      </w:tr>
      <w:tr w:rsidR="00DD6F09" w:rsidRPr="000D66E9" w:rsidTr="007B0DFB">
        <w:trPr>
          <w:trHeight w:val="300"/>
          <w:jc w:val="center"/>
        </w:trPr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7B0DFB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18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7B0DFB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955999.65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7B0DFB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2474972.78</w:t>
            </w:r>
          </w:p>
        </w:tc>
      </w:tr>
      <w:tr w:rsidR="00DD6F09" w:rsidRPr="000D66E9" w:rsidTr="007B0DFB">
        <w:trPr>
          <w:trHeight w:val="300"/>
          <w:jc w:val="center"/>
        </w:trPr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7B0DFB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19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7B0DFB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956094.31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7B0DFB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2474991.51</w:t>
            </w:r>
          </w:p>
        </w:tc>
      </w:tr>
      <w:tr w:rsidR="00DD6F09" w:rsidRPr="000D66E9" w:rsidTr="007B0DFB">
        <w:trPr>
          <w:trHeight w:val="300"/>
          <w:jc w:val="center"/>
        </w:trPr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7B0DFB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20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7B0DFB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956188.46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7B0DFB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2475010.25</w:t>
            </w:r>
          </w:p>
        </w:tc>
      </w:tr>
      <w:tr w:rsidR="00DD6F09" w:rsidRPr="000D66E9" w:rsidTr="007B0DFB">
        <w:trPr>
          <w:trHeight w:val="300"/>
          <w:jc w:val="center"/>
        </w:trPr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7B0DFB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21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7B0DFB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956247.75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7B0DFB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2475036.88</w:t>
            </w:r>
          </w:p>
        </w:tc>
      </w:tr>
      <w:tr w:rsidR="00DD6F09" w:rsidRPr="000D66E9" w:rsidTr="007B0DFB">
        <w:trPr>
          <w:trHeight w:val="300"/>
          <w:jc w:val="center"/>
        </w:trPr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7B0DFB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22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7B0DFB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956307.88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7B0DFB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2475064.10</w:t>
            </w:r>
          </w:p>
        </w:tc>
      </w:tr>
    </w:tbl>
    <w:p w:rsidR="00DD6F09" w:rsidRDefault="00DD6F09" w:rsidP="007B0DFB">
      <w:pPr>
        <w:pStyle w:val="H"/>
        <w:ind w:firstLine="0"/>
        <w:rPr>
          <w:b/>
          <w:bCs/>
        </w:rPr>
      </w:pPr>
    </w:p>
    <w:p w:rsidR="00DD6F09" w:rsidRDefault="00DD6F09" w:rsidP="00DD6F09">
      <w:pPr>
        <w:pStyle w:val="H"/>
        <w:jc w:val="center"/>
        <w:rPr>
          <w:bCs/>
          <w:szCs w:val="24"/>
        </w:rPr>
      </w:pPr>
      <w:r w:rsidRPr="00633045">
        <w:rPr>
          <w:bCs/>
          <w:szCs w:val="24"/>
        </w:rPr>
        <w:t>86:01:0000000:10686/чзу7</w:t>
      </w:r>
    </w:p>
    <w:p w:rsidR="00633045" w:rsidRPr="00633045" w:rsidRDefault="00633045" w:rsidP="00DD6F09">
      <w:pPr>
        <w:pStyle w:val="H"/>
        <w:jc w:val="center"/>
        <w:rPr>
          <w:bCs/>
          <w:szCs w:val="24"/>
        </w:rPr>
      </w:pPr>
    </w:p>
    <w:tbl>
      <w:tblPr>
        <w:tblW w:w="7675" w:type="dxa"/>
        <w:jc w:val="center"/>
        <w:tblInd w:w="-243" w:type="dxa"/>
        <w:tblLook w:val="04A0" w:firstRow="1" w:lastRow="0" w:firstColumn="1" w:lastColumn="0" w:noHBand="0" w:noVBand="1"/>
      </w:tblPr>
      <w:tblGrid>
        <w:gridCol w:w="1012"/>
        <w:gridCol w:w="1483"/>
        <w:gridCol w:w="1356"/>
        <w:gridCol w:w="800"/>
        <w:gridCol w:w="1296"/>
        <w:gridCol w:w="1728"/>
      </w:tblGrid>
      <w:tr w:rsidR="00DD6F09" w:rsidRPr="000D66E9" w:rsidTr="007B0DFB">
        <w:trPr>
          <w:trHeight w:val="315"/>
          <w:jc w:val="center"/>
        </w:trPr>
        <w:tc>
          <w:tcPr>
            <w:tcW w:w="10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№</w:t>
            </w:r>
            <w:r w:rsidR="007B0DFB" w:rsidRPr="000D66E9">
              <w:rPr>
                <w:color w:val="000000"/>
                <w:sz w:val="20"/>
                <w:szCs w:val="20"/>
              </w:rPr>
              <w:t xml:space="preserve"> </w:t>
            </w:r>
            <w:r w:rsidRPr="000D66E9">
              <w:rPr>
                <w:color w:val="000000"/>
                <w:sz w:val="20"/>
                <w:szCs w:val="20"/>
              </w:rPr>
              <w:t>п/п</w:t>
            </w:r>
          </w:p>
        </w:tc>
        <w:tc>
          <w:tcPr>
            <w:tcW w:w="14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у</w:t>
            </w:r>
          </w:p>
        </w:tc>
        <w:tc>
          <w:tcPr>
            <w:tcW w:w="8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№</w:t>
            </w:r>
            <w:r w:rsidR="007B0DFB" w:rsidRPr="000D66E9">
              <w:rPr>
                <w:color w:val="000000"/>
                <w:sz w:val="20"/>
                <w:szCs w:val="20"/>
              </w:rPr>
              <w:t xml:space="preserve"> </w:t>
            </w:r>
            <w:r w:rsidRPr="000D66E9">
              <w:rPr>
                <w:color w:val="000000"/>
                <w:sz w:val="20"/>
                <w:szCs w:val="20"/>
              </w:rPr>
              <w:t>п/п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7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у</w:t>
            </w:r>
          </w:p>
        </w:tc>
      </w:tr>
      <w:tr w:rsidR="00DD6F09" w:rsidRPr="000D66E9" w:rsidTr="007B0DFB">
        <w:trPr>
          <w:trHeight w:val="300"/>
          <w:jc w:val="center"/>
        </w:trPr>
        <w:tc>
          <w:tcPr>
            <w:tcW w:w="10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955791.04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2475014.81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956109.25</w:t>
            </w:r>
          </w:p>
        </w:tc>
        <w:tc>
          <w:tcPr>
            <w:tcW w:w="17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2475048.01</w:t>
            </w:r>
          </w:p>
        </w:tc>
      </w:tr>
      <w:tr w:rsidR="00DD6F09" w:rsidRPr="000D66E9" w:rsidTr="007B0DFB">
        <w:trPr>
          <w:trHeight w:val="300"/>
          <w:jc w:val="center"/>
        </w:trPr>
        <w:tc>
          <w:tcPr>
            <w:tcW w:w="10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955790.86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2475011.32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21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956203.19</w:t>
            </w:r>
          </w:p>
        </w:tc>
        <w:tc>
          <w:tcPr>
            <w:tcW w:w="17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2475082.29</w:t>
            </w:r>
          </w:p>
        </w:tc>
      </w:tr>
      <w:tr w:rsidR="00DD6F09" w:rsidRPr="000D66E9" w:rsidTr="007B0DFB">
        <w:trPr>
          <w:trHeight w:val="300"/>
          <w:jc w:val="center"/>
        </w:trPr>
        <w:tc>
          <w:tcPr>
            <w:tcW w:w="10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955839.82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2475009.33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22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956297.13</w:t>
            </w:r>
          </w:p>
        </w:tc>
        <w:tc>
          <w:tcPr>
            <w:tcW w:w="17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2475116.57</w:t>
            </w:r>
          </w:p>
        </w:tc>
      </w:tr>
      <w:tr w:rsidR="00DD6F09" w:rsidRPr="000D66E9" w:rsidTr="00633045">
        <w:trPr>
          <w:trHeight w:val="300"/>
          <w:jc w:val="center"/>
        </w:trPr>
        <w:tc>
          <w:tcPr>
            <w:tcW w:w="10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955840.02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2475013.33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23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956332.11</w:t>
            </w:r>
          </w:p>
        </w:tc>
        <w:tc>
          <w:tcPr>
            <w:tcW w:w="17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2475136.25</w:t>
            </w:r>
          </w:p>
        </w:tc>
      </w:tr>
      <w:tr w:rsidR="00DD6F09" w:rsidRPr="000D66E9" w:rsidTr="00633045">
        <w:trPr>
          <w:trHeight w:val="300"/>
          <w:jc w:val="center"/>
        </w:trPr>
        <w:tc>
          <w:tcPr>
            <w:tcW w:w="10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1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956334.83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2475130.25</w:t>
            </w:r>
          </w:p>
        </w:tc>
        <w:tc>
          <w:tcPr>
            <w:tcW w:w="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956330.75</w:t>
            </w:r>
          </w:p>
        </w:tc>
        <w:tc>
          <w:tcPr>
            <w:tcW w:w="1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2475139.26</w:t>
            </w:r>
          </w:p>
        </w:tc>
      </w:tr>
      <w:tr w:rsidR="00DD6F09" w:rsidRPr="000D66E9" w:rsidTr="00633045">
        <w:trPr>
          <w:trHeight w:val="300"/>
          <w:jc w:val="center"/>
        </w:trPr>
        <w:tc>
          <w:tcPr>
            <w:tcW w:w="10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1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956334.19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2475131.65</w:t>
            </w:r>
          </w:p>
        </w:tc>
        <w:tc>
          <w:tcPr>
            <w:tcW w:w="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25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956295.06</w:t>
            </w:r>
          </w:p>
        </w:tc>
        <w:tc>
          <w:tcPr>
            <w:tcW w:w="1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2475126.26</w:t>
            </w:r>
          </w:p>
        </w:tc>
      </w:tr>
      <w:tr w:rsidR="00DD6F09" w:rsidRPr="000D66E9" w:rsidTr="00633045">
        <w:trPr>
          <w:trHeight w:val="300"/>
          <w:jc w:val="center"/>
        </w:trPr>
        <w:tc>
          <w:tcPr>
            <w:tcW w:w="10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1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956297.11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2475118.15</w:t>
            </w:r>
          </w:p>
        </w:tc>
        <w:tc>
          <w:tcPr>
            <w:tcW w:w="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26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956201.09</w:t>
            </w:r>
          </w:p>
        </w:tc>
        <w:tc>
          <w:tcPr>
            <w:tcW w:w="1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2475092.05</w:t>
            </w:r>
          </w:p>
        </w:tc>
      </w:tr>
      <w:tr w:rsidR="00DD6F09" w:rsidRPr="000D66E9" w:rsidTr="00633045">
        <w:trPr>
          <w:trHeight w:val="300"/>
          <w:jc w:val="center"/>
        </w:trPr>
        <w:tc>
          <w:tcPr>
            <w:tcW w:w="10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lastRenderedPageBreak/>
              <w:t>8</w:t>
            </w:r>
          </w:p>
        </w:tc>
        <w:tc>
          <w:tcPr>
            <w:tcW w:w="14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956203.17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2475083.87</w:t>
            </w:r>
          </w:p>
        </w:tc>
        <w:tc>
          <w:tcPr>
            <w:tcW w:w="8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27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956107.12</w:t>
            </w:r>
          </w:p>
        </w:tc>
        <w:tc>
          <w:tcPr>
            <w:tcW w:w="17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2475057.85</w:t>
            </w:r>
          </w:p>
        </w:tc>
      </w:tr>
      <w:tr w:rsidR="00DD6F09" w:rsidRPr="000D66E9" w:rsidTr="007B0DFB">
        <w:trPr>
          <w:trHeight w:val="300"/>
          <w:jc w:val="center"/>
        </w:trPr>
        <w:tc>
          <w:tcPr>
            <w:tcW w:w="10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956109.23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2475049.59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28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956013.16</w:t>
            </w:r>
          </w:p>
        </w:tc>
        <w:tc>
          <w:tcPr>
            <w:tcW w:w="17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2475023.63</w:t>
            </w:r>
          </w:p>
        </w:tc>
      </w:tr>
      <w:tr w:rsidR="00DD6F09" w:rsidRPr="000D66E9" w:rsidTr="007B0DFB">
        <w:trPr>
          <w:trHeight w:val="300"/>
          <w:jc w:val="center"/>
        </w:trPr>
        <w:tc>
          <w:tcPr>
            <w:tcW w:w="10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956015.31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2475015.25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29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955969.10</w:t>
            </w:r>
          </w:p>
        </w:tc>
        <w:tc>
          <w:tcPr>
            <w:tcW w:w="17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2475017.39</w:t>
            </w:r>
          </w:p>
        </w:tc>
      </w:tr>
      <w:tr w:rsidR="00DD6F09" w:rsidRPr="000D66E9" w:rsidTr="007B0DFB">
        <w:trPr>
          <w:trHeight w:val="300"/>
          <w:jc w:val="center"/>
        </w:trPr>
        <w:tc>
          <w:tcPr>
            <w:tcW w:w="10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11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955970.20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2475009.26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955926.01</w:t>
            </w:r>
          </w:p>
        </w:tc>
        <w:tc>
          <w:tcPr>
            <w:tcW w:w="17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2475018.39</w:t>
            </w:r>
          </w:p>
        </w:tc>
      </w:tr>
      <w:tr w:rsidR="00DD6F09" w:rsidRPr="000D66E9" w:rsidTr="007B0DFB">
        <w:trPr>
          <w:trHeight w:val="300"/>
          <w:jc w:val="center"/>
        </w:trPr>
        <w:tc>
          <w:tcPr>
            <w:tcW w:w="10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1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955925.72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2475010.66</w:t>
            </w:r>
          </w:p>
        </w:tc>
        <w:tc>
          <w:tcPr>
            <w:tcW w:w="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31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955853.13</w:t>
            </w:r>
          </w:p>
        </w:tc>
        <w:tc>
          <w:tcPr>
            <w:tcW w:w="1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2475020.02</w:t>
            </w:r>
          </w:p>
        </w:tc>
      </w:tr>
      <w:tr w:rsidR="00DD6F09" w:rsidRPr="000D66E9" w:rsidTr="007B0DFB">
        <w:trPr>
          <w:trHeight w:val="300"/>
          <w:jc w:val="center"/>
        </w:trPr>
        <w:tc>
          <w:tcPr>
            <w:tcW w:w="10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13</w:t>
            </w:r>
          </w:p>
        </w:tc>
        <w:tc>
          <w:tcPr>
            <w:tcW w:w="14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955845.16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2475013.12</w:t>
            </w:r>
          </w:p>
        </w:tc>
        <w:tc>
          <w:tcPr>
            <w:tcW w:w="8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32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955853.02</w:t>
            </w:r>
          </w:p>
        </w:tc>
        <w:tc>
          <w:tcPr>
            <w:tcW w:w="17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2475018.02</w:t>
            </w:r>
          </w:p>
        </w:tc>
      </w:tr>
      <w:tr w:rsidR="00DD6F09" w:rsidRPr="000D66E9" w:rsidTr="007B0DFB">
        <w:trPr>
          <w:trHeight w:val="300"/>
          <w:jc w:val="center"/>
        </w:trPr>
        <w:tc>
          <w:tcPr>
            <w:tcW w:w="10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14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955844.92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2475009.12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33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955925.88</w:t>
            </w:r>
          </w:p>
        </w:tc>
        <w:tc>
          <w:tcPr>
            <w:tcW w:w="17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2475015.68</w:t>
            </w:r>
          </w:p>
        </w:tc>
      </w:tr>
      <w:tr w:rsidR="00DD6F09" w:rsidRPr="000D66E9" w:rsidTr="007B0DFB">
        <w:trPr>
          <w:trHeight w:val="300"/>
          <w:jc w:val="center"/>
        </w:trPr>
        <w:tc>
          <w:tcPr>
            <w:tcW w:w="10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15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955852.52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2475008.82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34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955969.36</w:t>
            </w:r>
          </w:p>
        </w:tc>
        <w:tc>
          <w:tcPr>
            <w:tcW w:w="17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2475014.30</w:t>
            </w:r>
          </w:p>
        </w:tc>
      </w:tr>
      <w:tr w:rsidR="00DD6F09" w:rsidRPr="000D66E9" w:rsidTr="007B0DFB">
        <w:trPr>
          <w:trHeight w:val="300"/>
          <w:jc w:val="center"/>
        </w:trPr>
        <w:tc>
          <w:tcPr>
            <w:tcW w:w="10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16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955852.65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2475011.42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35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956013.48</w:t>
            </w:r>
          </w:p>
        </w:tc>
        <w:tc>
          <w:tcPr>
            <w:tcW w:w="17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2475020.06</w:t>
            </w:r>
          </w:p>
        </w:tc>
      </w:tr>
      <w:tr w:rsidR="00DD6F09" w:rsidRPr="000D66E9" w:rsidTr="007B0DFB">
        <w:trPr>
          <w:trHeight w:val="300"/>
          <w:jc w:val="center"/>
        </w:trPr>
        <w:tc>
          <w:tcPr>
            <w:tcW w:w="10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17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955925.61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2475009.16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36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956107.43</w:t>
            </w:r>
          </w:p>
        </w:tc>
        <w:tc>
          <w:tcPr>
            <w:tcW w:w="17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2475054.32</w:t>
            </w:r>
          </w:p>
        </w:tc>
      </w:tr>
      <w:tr w:rsidR="00DD6F09" w:rsidRPr="000D66E9" w:rsidTr="007B0DFB">
        <w:trPr>
          <w:trHeight w:val="300"/>
          <w:jc w:val="center"/>
        </w:trPr>
        <w:tc>
          <w:tcPr>
            <w:tcW w:w="10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18</w:t>
            </w:r>
          </w:p>
        </w:tc>
        <w:tc>
          <w:tcPr>
            <w:tcW w:w="14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955969.69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2475007.77</w:t>
            </w:r>
          </w:p>
        </w:tc>
        <w:tc>
          <w:tcPr>
            <w:tcW w:w="8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37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956201.38</w:t>
            </w:r>
          </w:p>
        </w:tc>
        <w:tc>
          <w:tcPr>
            <w:tcW w:w="17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2475088.58</w:t>
            </w:r>
          </w:p>
        </w:tc>
      </w:tr>
      <w:tr w:rsidR="00DD6F09" w:rsidRPr="000D66E9" w:rsidTr="007B0DFB">
        <w:trPr>
          <w:trHeight w:val="300"/>
          <w:jc w:val="center"/>
        </w:trPr>
        <w:tc>
          <w:tcPr>
            <w:tcW w:w="10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19</w:t>
            </w:r>
          </w:p>
        </w:tc>
        <w:tc>
          <w:tcPr>
            <w:tcW w:w="14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956015.30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2475013.73</w:t>
            </w:r>
          </w:p>
        </w:tc>
        <w:tc>
          <w:tcPr>
            <w:tcW w:w="8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38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956295.33</w:t>
            </w:r>
          </w:p>
        </w:tc>
        <w:tc>
          <w:tcPr>
            <w:tcW w:w="17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2475122.84</w:t>
            </w:r>
          </w:p>
        </w:tc>
      </w:tr>
    </w:tbl>
    <w:p w:rsidR="00DD6F09" w:rsidRDefault="00DD6F09" w:rsidP="00DD6F09">
      <w:pPr>
        <w:pStyle w:val="H"/>
        <w:jc w:val="center"/>
        <w:rPr>
          <w:b/>
          <w:bCs/>
        </w:rPr>
      </w:pPr>
    </w:p>
    <w:p w:rsidR="00DD6F09" w:rsidRDefault="00DD6F09" w:rsidP="00633045">
      <w:pPr>
        <w:pStyle w:val="H"/>
        <w:ind w:firstLine="0"/>
        <w:jc w:val="center"/>
        <w:rPr>
          <w:bCs/>
          <w:szCs w:val="24"/>
        </w:rPr>
      </w:pPr>
      <w:r w:rsidRPr="00633045">
        <w:rPr>
          <w:bCs/>
          <w:szCs w:val="24"/>
        </w:rPr>
        <w:t>86:01:0000000:10686/чзу2</w:t>
      </w:r>
    </w:p>
    <w:p w:rsidR="00633045" w:rsidRPr="00633045" w:rsidRDefault="00633045" w:rsidP="00DD6F09">
      <w:pPr>
        <w:pStyle w:val="H"/>
        <w:jc w:val="center"/>
        <w:rPr>
          <w:bCs/>
          <w:szCs w:val="24"/>
        </w:rPr>
      </w:pPr>
    </w:p>
    <w:tbl>
      <w:tblPr>
        <w:tblW w:w="3988" w:type="dxa"/>
        <w:jc w:val="center"/>
        <w:tblInd w:w="-264" w:type="dxa"/>
        <w:tblLook w:val="04A0" w:firstRow="1" w:lastRow="0" w:firstColumn="1" w:lastColumn="0" w:noHBand="0" w:noVBand="1"/>
      </w:tblPr>
      <w:tblGrid>
        <w:gridCol w:w="1033"/>
        <w:gridCol w:w="1356"/>
        <w:gridCol w:w="1599"/>
      </w:tblGrid>
      <w:tr w:rsidR="00DD6F09" w:rsidRPr="000D66E9" w:rsidTr="000D66E9">
        <w:trPr>
          <w:trHeight w:val="315"/>
          <w:jc w:val="center"/>
        </w:trPr>
        <w:tc>
          <w:tcPr>
            <w:tcW w:w="1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№</w:t>
            </w:r>
            <w:r w:rsidR="000D66E9" w:rsidRPr="000D66E9">
              <w:rPr>
                <w:color w:val="000000"/>
                <w:sz w:val="20"/>
                <w:szCs w:val="20"/>
              </w:rPr>
              <w:t xml:space="preserve"> </w:t>
            </w:r>
            <w:r w:rsidRPr="000D66E9">
              <w:rPr>
                <w:color w:val="000000"/>
                <w:sz w:val="20"/>
                <w:szCs w:val="20"/>
              </w:rPr>
              <w:t>п/п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5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у</w:t>
            </w:r>
          </w:p>
        </w:tc>
      </w:tr>
      <w:tr w:rsidR="00DD6F09" w:rsidRPr="000D66E9" w:rsidTr="000D66E9">
        <w:trPr>
          <w:trHeight w:val="300"/>
          <w:jc w:val="center"/>
        </w:trPr>
        <w:tc>
          <w:tcPr>
            <w:tcW w:w="10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955791.38</w:t>
            </w:r>
          </w:p>
        </w:tc>
        <w:tc>
          <w:tcPr>
            <w:tcW w:w="15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2475021.40</w:t>
            </w:r>
          </w:p>
        </w:tc>
      </w:tr>
      <w:tr w:rsidR="00DD6F09" w:rsidRPr="000D66E9" w:rsidTr="000D66E9">
        <w:trPr>
          <w:trHeight w:val="300"/>
          <w:jc w:val="center"/>
        </w:trPr>
        <w:tc>
          <w:tcPr>
            <w:tcW w:w="10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955791.04</w:t>
            </w:r>
          </w:p>
        </w:tc>
        <w:tc>
          <w:tcPr>
            <w:tcW w:w="15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2475014.81</w:t>
            </w:r>
          </w:p>
        </w:tc>
      </w:tr>
      <w:tr w:rsidR="00DD6F09" w:rsidRPr="000D66E9" w:rsidTr="000D66E9">
        <w:trPr>
          <w:trHeight w:val="300"/>
          <w:jc w:val="center"/>
        </w:trPr>
        <w:tc>
          <w:tcPr>
            <w:tcW w:w="10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955840.02</w:t>
            </w:r>
          </w:p>
        </w:tc>
        <w:tc>
          <w:tcPr>
            <w:tcW w:w="15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2475013.33</w:t>
            </w:r>
          </w:p>
        </w:tc>
      </w:tr>
      <w:tr w:rsidR="00DD6F09" w:rsidRPr="000D66E9" w:rsidTr="000D66E9">
        <w:trPr>
          <w:trHeight w:val="300"/>
          <w:jc w:val="center"/>
        </w:trPr>
        <w:tc>
          <w:tcPr>
            <w:tcW w:w="10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955840.37</w:t>
            </w:r>
          </w:p>
        </w:tc>
        <w:tc>
          <w:tcPr>
            <w:tcW w:w="15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2475020.32</w:t>
            </w:r>
          </w:p>
        </w:tc>
      </w:tr>
      <w:tr w:rsidR="00DD6F09" w:rsidRPr="000D66E9" w:rsidTr="000D66E9">
        <w:trPr>
          <w:trHeight w:val="300"/>
          <w:jc w:val="center"/>
        </w:trPr>
        <w:tc>
          <w:tcPr>
            <w:tcW w:w="10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956334.19</w:t>
            </w:r>
          </w:p>
        </w:tc>
        <w:tc>
          <w:tcPr>
            <w:tcW w:w="15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2475131.65</w:t>
            </w:r>
          </w:p>
        </w:tc>
      </w:tr>
      <w:tr w:rsidR="00DD6F09" w:rsidRPr="000D66E9" w:rsidTr="000D66E9">
        <w:trPr>
          <w:trHeight w:val="300"/>
          <w:jc w:val="center"/>
        </w:trPr>
        <w:tc>
          <w:tcPr>
            <w:tcW w:w="1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956332.11</w:t>
            </w:r>
          </w:p>
        </w:tc>
        <w:tc>
          <w:tcPr>
            <w:tcW w:w="1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2475136.25</w:t>
            </w:r>
          </w:p>
        </w:tc>
      </w:tr>
      <w:tr w:rsidR="00DD6F09" w:rsidRPr="000D66E9" w:rsidTr="000D66E9">
        <w:trPr>
          <w:trHeight w:val="300"/>
          <w:jc w:val="center"/>
        </w:trPr>
        <w:tc>
          <w:tcPr>
            <w:tcW w:w="1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956295.33</w:t>
            </w:r>
          </w:p>
        </w:tc>
        <w:tc>
          <w:tcPr>
            <w:tcW w:w="15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2475122.84</w:t>
            </w:r>
          </w:p>
        </w:tc>
      </w:tr>
      <w:tr w:rsidR="00DD6F09" w:rsidRPr="000D66E9" w:rsidTr="000D66E9">
        <w:trPr>
          <w:trHeight w:val="300"/>
          <w:jc w:val="center"/>
        </w:trPr>
        <w:tc>
          <w:tcPr>
            <w:tcW w:w="10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956201.38</w:t>
            </w:r>
          </w:p>
        </w:tc>
        <w:tc>
          <w:tcPr>
            <w:tcW w:w="15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2475088.58</w:t>
            </w:r>
          </w:p>
        </w:tc>
      </w:tr>
      <w:tr w:rsidR="00DD6F09" w:rsidRPr="000D66E9" w:rsidTr="000D66E9">
        <w:trPr>
          <w:trHeight w:val="300"/>
          <w:jc w:val="center"/>
        </w:trPr>
        <w:tc>
          <w:tcPr>
            <w:tcW w:w="10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956107.43</w:t>
            </w:r>
          </w:p>
        </w:tc>
        <w:tc>
          <w:tcPr>
            <w:tcW w:w="15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2475054.32</w:t>
            </w:r>
          </w:p>
        </w:tc>
      </w:tr>
      <w:tr w:rsidR="00DD6F09" w:rsidRPr="000D66E9" w:rsidTr="000D66E9">
        <w:trPr>
          <w:trHeight w:val="300"/>
          <w:jc w:val="center"/>
        </w:trPr>
        <w:tc>
          <w:tcPr>
            <w:tcW w:w="10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956013.48</w:t>
            </w:r>
          </w:p>
        </w:tc>
        <w:tc>
          <w:tcPr>
            <w:tcW w:w="15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2475020.06</w:t>
            </w:r>
          </w:p>
        </w:tc>
      </w:tr>
      <w:tr w:rsidR="00DD6F09" w:rsidRPr="000D66E9" w:rsidTr="000D66E9">
        <w:trPr>
          <w:trHeight w:val="300"/>
          <w:jc w:val="center"/>
        </w:trPr>
        <w:tc>
          <w:tcPr>
            <w:tcW w:w="10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11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955969.36</w:t>
            </w:r>
          </w:p>
        </w:tc>
        <w:tc>
          <w:tcPr>
            <w:tcW w:w="15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2475014.30</w:t>
            </w:r>
          </w:p>
        </w:tc>
      </w:tr>
      <w:tr w:rsidR="00DD6F09" w:rsidRPr="000D66E9" w:rsidTr="000D66E9">
        <w:trPr>
          <w:trHeight w:val="300"/>
          <w:jc w:val="center"/>
        </w:trPr>
        <w:tc>
          <w:tcPr>
            <w:tcW w:w="10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955925.88</w:t>
            </w:r>
          </w:p>
        </w:tc>
        <w:tc>
          <w:tcPr>
            <w:tcW w:w="15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2475015.68</w:t>
            </w:r>
          </w:p>
        </w:tc>
      </w:tr>
      <w:tr w:rsidR="00DD6F09" w:rsidRPr="000D66E9" w:rsidTr="000D66E9">
        <w:trPr>
          <w:trHeight w:val="300"/>
          <w:jc w:val="center"/>
        </w:trPr>
        <w:tc>
          <w:tcPr>
            <w:tcW w:w="10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13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955853.02</w:t>
            </w:r>
          </w:p>
        </w:tc>
        <w:tc>
          <w:tcPr>
            <w:tcW w:w="15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2475018.02</w:t>
            </w:r>
          </w:p>
        </w:tc>
      </w:tr>
      <w:tr w:rsidR="00DD6F09" w:rsidRPr="000D66E9" w:rsidTr="000D66E9">
        <w:trPr>
          <w:trHeight w:val="300"/>
          <w:jc w:val="center"/>
        </w:trPr>
        <w:tc>
          <w:tcPr>
            <w:tcW w:w="10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14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955853.13</w:t>
            </w:r>
          </w:p>
        </w:tc>
        <w:tc>
          <w:tcPr>
            <w:tcW w:w="15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2475020.02</w:t>
            </w:r>
          </w:p>
        </w:tc>
      </w:tr>
      <w:tr w:rsidR="00DD6F09" w:rsidRPr="000D66E9" w:rsidTr="000D66E9">
        <w:trPr>
          <w:trHeight w:val="300"/>
          <w:jc w:val="center"/>
        </w:trPr>
        <w:tc>
          <w:tcPr>
            <w:tcW w:w="10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15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955845.53</w:t>
            </w:r>
          </w:p>
        </w:tc>
        <w:tc>
          <w:tcPr>
            <w:tcW w:w="15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2475020.21</w:t>
            </w:r>
          </w:p>
        </w:tc>
      </w:tr>
      <w:tr w:rsidR="00DD6F09" w:rsidRPr="000D66E9" w:rsidTr="000D66E9">
        <w:trPr>
          <w:trHeight w:val="300"/>
          <w:jc w:val="center"/>
        </w:trPr>
        <w:tc>
          <w:tcPr>
            <w:tcW w:w="1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16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955845.16</w:t>
            </w:r>
          </w:p>
        </w:tc>
        <w:tc>
          <w:tcPr>
            <w:tcW w:w="1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2475013.12</w:t>
            </w:r>
          </w:p>
        </w:tc>
      </w:tr>
      <w:tr w:rsidR="00DD6F09" w:rsidRPr="000D66E9" w:rsidTr="000D66E9">
        <w:trPr>
          <w:trHeight w:val="300"/>
          <w:jc w:val="center"/>
        </w:trPr>
        <w:tc>
          <w:tcPr>
            <w:tcW w:w="1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17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955925.72</w:t>
            </w:r>
          </w:p>
        </w:tc>
        <w:tc>
          <w:tcPr>
            <w:tcW w:w="1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2475010.66</w:t>
            </w:r>
          </w:p>
        </w:tc>
      </w:tr>
      <w:tr w:rsidR="00DD6F09" w:rsidRPr="000D66E9" w:rsidTr="000D66E9">
        <w:trPr>
          <w:trHeight w:val="300"/>
          <w:jc w:val="center"/>
        </w:trPr>
        <w:tc>
          <w:tcPr>
            <w:tcW w:w="1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18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955970.20</w:t>
            </w:r>
          </w:p>
        </w:tc>
        <w:tc>
          <w:tcPr>
            <w:tcW w:w="1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2475009.26</w:t>
            </w:r>
          </w:p>
        </w:tc>
      </w:tr>
      <w:tr w:rsidR="00DD6F09" w:rsidRPr="000D66E9" w:rsidTr="000D66E9">
        <w:trPr>
          <w:trHeight w:val="300"/>
          <w:jc w:val="center"/>
        </w:trPr>
        <w:tc>
          <w:tcPr>
            <w:tcW w:w="1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19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956015.31</w:t>
            </w:r>
          </w:p>
        </w:tc>
        <w:tc>
          <w:tcPr>
            <w:tcW w:w="1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2475015.25</w:t>
            </w:r>
          </w:p>
        </w:tc>
      </w:tr>
      <w:tr w:rsidR="00DD6F09" w:rsidRPr="000D66E9" w:rsidTr="000D66E9">
        <w:trPr>
          <w:trHeight w:val="300"/>
          <w:jc w:val="center"/>
        </w:trPr>
        <w:tc>
          <w:tcPr>
            <w:tcW w:w="1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20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956109.23</w:t>
            </w:r>
          </w:p>
        </w:tc>
        <w:tc>
          <w:tcPr>
            <w:tcW w:w="1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2475049.59</w:t>
            </w:r>
          </w:p>
        </w:tc>
      </w:tr>
      <w:tr w:rsidR="00DD6F09" w:rsidRPr="000D66E9" w:rsidTr="000D66E9">
        <w:trPr>
          <w:trHeight w:val="300"/>
          <w:jc w:val="center"/>
        </w:trPr>
        <w:tc>
          <w:tcPr>
            <w:tcW w:w="1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21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956203.17</w:t>
            </w:r>
          </w:p>
        </w:tc>
        <w:tc>
          <w:tcPr>
            <w:tcW w:w="1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2475083.87</w:t>
            </w:r>
          </w:p>
        </w:tc>
      </w:tr>
      <w:tr w:rsidR="00DD6F09" w:rsidRPr="000D66E9" w:rsidTr="000D66E9">
        <w:trPr>
          <w:trHeight w:val="300"/>
          <w:jc w:val="center"/>
        </w:trPr>
        <w:tc>
          <w:tcPr>
            <w:tcW w:w="1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22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956297.11</w:t>
            </w:r>
          </w:p>
        </w:tc>
        <w:tc>
          <w:tcPr>
            <w:tcW w:w="1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2475118.15</w:t>
            </w:r>
          </w:p>
        </w:tc>
      </w:tr>
    </w:tbl>
    <w:p w:rsidR="00DD6F09" w:rsidRDefault="00DD6F09" w:rsidP="00711F48">
      <w:pPr>
        <w:pStyle w:val="H"/>
        <w:ind w:firstLine="0"/>
        <w:rPr>
          <w:b/>
          <w:bCs/>
        </w:rPr>
      </w:pPr>
    </w:p>
    <w:p w:rsidR="00DD6F09" w:rsidRPr="00633045" w:rsidRDefault="00DD6F09" w:rsidP="00DD6F09">
      <w:pPr>
        <w:pStyle w:val="H"/>
        <w:jc w:val="center"/>
        <w:rPr>
          <w:bCs/>
          <w:szCs w:val="24"/>
        </w:rPr>
      </w:pPr>
      <w:r w:rsidRPr="00633045">
        <w:rPr>
          <w:bCs/>
          <w:szCs w:val="24"/>
        </w:rPr>
        <w:t>86:01:0000000:10686/чзу3</w:t>
      </w:r>
    </w:p>
    <w:tbl>
      <w:tblPr>
        <w:tblW w:w="5245" w:type="dxa"/>
        <w:jc w:val="center"/>
        <w:tblLook w:val="04A0" w:firstRow="1" w:lastRow="0" w:firstColumn="1" w:lastColumn="0" w:noHBand="0" w:noVBand="1"/>
      </w:tblPr>
      <w:tblGrid>
        <w:gridCol w:w="1228"/>
        <w:gridCol w:w="1356"/>
        <w:gridCol w:w="2661"/>
      </w:tblGrid>
      <w:tr w:rsidR="00DD6F09" w:rsidRPr="000D66E9" w:rsidTr="00633045">
        <w:trPr>
          <w:trHeight w:val="315"/>
          <w:jc w:val="center"/>
        </w:trPr>
        <w:tc>
          <w:tcPr>
            <w:tcW w:w="1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№</w:t>
            </w:r>
            <w:r w:rsidR="00711F48" w:rsidRPr="000D66E9">
              <w:rPr>
                <w:color w:val="000000"/>
                <w:sz w:val="20"/>
                <w:szCs w:val="20"/>
              </w:rPr>
              <w:t xml:space="preserve"> </w:t>
            </w:r>
            <w:r w:rsidRPr="000D66E9">
              <w:rPr>
                <w:color w:val="000000"/>
                <w:sz w:val="20"/>
                <w:szCs w:val="20"/>
              </w:rPr>
              <w:t>п/п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у</w:t>
            </w:r>
          </w:p>
        </w:tc>
      </w:tr>
      <w:tr w:rsidR="00DD6F09" w:rsidRPr="000D66E9" w:rsidTr="00633045">
        <w:trPr>
          <w:trHeight w:val="300"/>
          <w:jc w:val="center"/>
        </w:trPr>
        <w:tc>
          <w:tcPr>
            <w:tcW w:w="12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955791.73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2475028.10</w:t>
            </w:r>
          </w:p>
        </w:tc>
      </w:tr>
      <w:tr w:rsidR="00DD6F09" w:rsidRPr="000D66E9" w:rsidTr="00AF3FE3">
        <w:trPr>
          <w:trHeight w:val="300"/>
          <w:jc w:val="center"/>
        </w:trPr>
        <w:tc>
          <w:tcPr>
            <w:tcW w:w="12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955791.38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2475021.40</w:t>
            </w:r>
          </w:p>
        </w:tc>
      </w:tr>
      <w:tr w:rsidR="00DD6F09" w:rsidRPr="000D66E9" w:rsidTr="00AF3FE3">
        <w:trPr>
          <w:trHeight w:val="300"/>
          <w:jc w:val="center"/>
        </w:trPr>
        <w:tc>
          <w:tcPr>
            <w:tcW w:w="1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955840.37</w:t>
            </w:r>
          </w:p>
        </w:tc>
        <w:tc>
          <w:tcPr>
            <w:tcW w:w="2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2475020.32</w:t>
            </w:r>
          </w:p>
        </w:tc>
      </w:tr>
      <w:tr w:rsidR="00DD6F09" w:rsidRPr="000D66E9" w:rsidTr="000D66E9">
        <w:trPr>
          <w:trHeight w:val="300"/>
          <w:jc w:val="center"/>
        </w:trPr>
        <w:tc>
          <w:tcPr>
            <w:tcW w:w="1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955840.72</w:t>
            </w:r>
          </w:p>
        </w:tc>
        <w:tc>
          <w:tcPr>
            <w:tcW w:w="26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2475027.31</w:t>
            </w:r>
          </w:p>
        </w:tc>
      </w:tr>
      <w:tr w:rsidR="00DD6F09" w:rsidRPr="000D66E9" w:rsidTr="000D66E9">
        <w:trPr>
          <w:trHeight w:val="300"/>
          <w:jc w:val="center"/>
        </w:trPr>
        <w:tc>
          <w:tcPr>
            <w:tcW w:w="1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956329.41</w:t>
            </w:r>
          </w:p>
        </w:tc>
        <w:tc>
          <w:tcPr>
            <w:tcW w:w="2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2475142.24</w:t>
            </w:r>
          </w:p>
        </w:tc>
      </w:tr>
      <w:tr w:rsidR="00DD6F09" w:rsidRPr="000D66E9" w:rsidTr="000D66E9">
        <w:trPr>
          <w:trHeight w:val="300"/>
          <w:jc w:val="center"/>
        </w:trPr>
        <w:tc>
          <w:tcPr>
            <w:tcW w:w="1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lastRenderedPageBreak/>
              <w:t>6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956327.34</w:t>
            </w:r>
          </w:p>
        </w:tc>
        <w:tc>
          <w:tcPr>
            <w:tcW w:w="2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2475146.81</w:t>
            </w:r>
          </w:p>
        </w:tc>
      </w:tr>
      <w:tr w:rsidR="00DD6F09" w:rsidRPr="000D66E9" w:rsidTr="00633045">
        <w:trPr>
          <w:trHeight w:val="300"/>
          <w:jc w:val="center"/>
        </w:trPr>
        <w:tc>
          <w:tcPr>
            <w:tcW w:w="1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956293.40</w:t>
            </w:r>
          </w:p>
        </w:tc>
        <w:tc>
          <w:tcPr>
            <w:tcW w:w="26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2475134.47</w:t>
            </w:r>
          </w:p>
        </w:tc>
      </w:tr>
      <w:tr w:rsidR="00DD6F09" w:rsidRPr="000D66E9" w:rsidTr="00633045">
        <w:trPr>
          <w:trHeight w:val="300"/>
          <w:jc w:val="center"/>
        </w:trPr>
        <w:tc>
          <w:tcPr>
            <w:tcW w:w="12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956199.41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2475100.32</w:t>
            </w:r>
          </w:p>
        </w:tc>
      </w:tr>
      <w:tr w:rsidR="00DD6F09" w:rsidRPr="000D66E9" w:rsidTr="00633045">
        <w:trPr>
          <w:trHeight w:val="300"/>
          <w:jc w:val="center"/>
        </w:trPr>
        <w:tc>
          <w:tcPr>
            <w:tcW w:w="1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956105.42</w:t>
            </w:r>
          </w:p>
        </w:tc>
        <w:tc>
          <w:tcPr>
            <w:tcW w:w="2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2475066.17</w:t>
            </w:r>
          </w:p>
        </w:tc>
      </w:tr>
      <w:tr w:rsidR="00DD6F09" w:rsidRPr="000D66E9" w:rsidTr="00633045">
        <w:trPr>
          <w:trHeight w:val="300"/>
          <w:jc w:val="center"/>
        </w:trPr>
        <w:tc>
          <w:tcPr>
            <w:tcW w:w="1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956011.44</w:t>
            </w:r>
          </w:p>
        </w:tc>
        <w:tc>
          <w:tcPr>
            <w:tcW w:w="2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2475032.02</w:t>
            </w:r>
          </w:p>
        </w:tc>
      </w:tr>
      <w:tr w:rsidR="00DD6F09" w:rsidRPr="000D66E9" w:rsidTr="00633045">
        <w:trPr>
          <w:trHeight w:val="300"/>
          <w:jc w:val="center"/>
        </w:trPr>
        <w:tc>
          <w:tcPr>
            <w:tcW w:w="1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11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955968.91</w:t>
            </w:r>
          </w:p>
        </w:tc>
        <w:tc>
          <w:tcPr>
            <w:tcW w:w="2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2475025.63</w:t>
            </w:r>
          </w:p>
        </w:tc>
      </w:tr>
      <w:tr w:rsidR="00DD6F09" w:rsidRPr="000D66E9" w:rsidTr="00633045">
        <w:trPr>
          <w:trHeight w:val="300"/>
          <w:jc w:val="center"/>
        </w:trPr>
        <w:tc>
          <w:tcPr>
            <w:tcW w:w="1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955926.41</w:t>
            </w:r>
          </w:p>
        </w:tc>
        <w:tc>
          <w:tcPr>
            <w:tcW w:w="2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2475026.17</w:t>
            </w:r>
          </w:p>
        </w:tc>
      </w:tr>
      <w:tr w:rsidR="00DD6F09" w:rsidRPr="000D66E9" w:rsidTr="00633045">
        <w:trPr>
          <w:trHeight w:val="300"/>
          <w:jc w:val="center"/>
        </w:trPr>
        <w:tc>
          <w:tcPr>
            <w:tcW w:w="1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13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955853.53</w:t>
            </w:r>
          </w:p>
        </w:tc>
        <w:tc>
          <w:tcPr>
            <w:tcW w:w="26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2475027.18</w:t>
            </w:r>
          </w:p>
        </w:tc>
      </w:tr>
      <w:tr w:rsidR="00DD6F09" w:rsidRPr="000D66E9" w:rsidTr="00633045">
        <w:trPr>
          <w:trHeight w:val="300"/>
          <w:jc w:val="center"/>
        </w:trPr>
        <w:tc>
          <w:tcPr>
            <w:tcW w:w="12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14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955845.93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2475027.30</w:t>
            </w:r>
          </w:p>
        </w:tc>
      </w:tr>
      <w:tr w:rsidR="00DD6F09" w:rsidRPr="000D66E9" w:rsidTr="00633045">
        <w:trPr>
          <w:trHeight w:val="300"/>
          <w:jc w:val="center"/>
        </w:trPr>
        <w:tc>
          <w:tcPr>
            <w:tcW w:w="12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15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955845.53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2475020.21</w:t>
            </w:r>
          </w:p>
        </w:tc>
      </w:tr>
      <w:tr w:rsidR="00DD6F09" w:rsidRPr="000D66E9" w:rsidTr="00633045">
        <w:trPr>
          <w:trHeight w:val="300"/>
          <w:jc w:val="center"/>
        </w:trPr>
        <w:tc>
          <w:tcPr>
            <w:tcW w:w="1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16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955853.13</w:t>
            </w:r>
          </w:p>
        </w:tc>
        <w:tc>
          <w:tcPr>
            <w:tcW w:w="2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2475020.02</w:t>
            </w:r>
          </w:p>
        </w:tc>
      </w:tr>
      <w:tr w:rsidR="00DD6F09" w:rsidRPr="000D66E9" w:rsidTr="00633045">
        <w:trPr>
          <w:trHeight w:val="300"/>
          <w:jc w:val="center"/>
        </w:trPr>
        <w:tc>
          <w:tcPr>
            <w:tcW w:w="1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17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955853.22</w:t>
            </w:r>
          </w:p>
        </w:tc>
        <w:tc>
          <w:tcPr>
            <w:tcW w:w="2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2475022.02</w:t>
            </w:r>
          </w:p>
        </w:tc>
      </w:tr>
      <w:tr w:rsidR="00DD6F09" w:rsidRPr="000D66E9" w:rsidTr="00633045">
        <w:trPr>
          <w:trHeight w:val="300"/>
          <w:jc w:val="center"/>
        </w:trPr>
        <w:tc>
          <w:tcPr>
            <w:tcW w:w="1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18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955926.11</w:t>
            </w:r>
          </w:p>
        </w:tc>
        <w:tc>
          <w:tcPr>
            <w:tcW w:w="2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2475021.15</w:t>
            </w:r>
          </w:p>
        </w:tc>
      </w:tr>
      <w:tr w:rsidR="00DD6F09" w:rsidRPr="000D66E9" w:rsidTr="00633045">
        <w:trPr>
          <w:trHeight w:val="300"/>
          <w:jc w:val="center"/>
        </w:trPr>
        <w:tc>
          <w:tcPr>
            <w:tcW w:w="1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19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955969.11</w:t>
            </w:r>
          </w:p>
        </w:tc>
        <w:tc>
          <w:tcPr>
            <w:tcW w:w="2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2475020.58</w:t>
            </w:r>
          </w:p>
        </w:tc>
      </w:tr>
      <w:tr w:rsidR="00DD6F09" w:rsidRPr="000D66E9" w:rsidTr="00633045">
        <w:trPr>
          <w:trHeight w:val="300"/>
          <w:jc w:val="center"/>
        </w:trPr>
        <w:tc>
          <w:tcPr>
            <w:tcW w:w="1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20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956012.63</w:t>
            </w:r>
          </w:p>
        </w:tc>
        <w:tc>
          <w:tcPr>
            <w:tcW w:w="2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2475027.06</w:t>
            </w:r>
          </w:p>
        </w:tc>
      </w:tr>
      <w:tr w:rsidR="00DD6F09" w:rsidRPr="000D66E9" w:rsidTr="00633045">
        <w:trPr>
          <w:trHeight w:val="300"/>
          <w:jc w:val="center"/>
        </w:trPr>
        <w:tc>
          <w:tcPr>
            <w:tcW w:w="1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21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956106.61</w:t>
            </w:r>
          </w:p>
        </w:tc>
        <w:tc>
          <w:tcPr>
            <w:tcW w:w="2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2475061.23</w:t>
            </w:r>
          </w:p>
        </w:tc>
      </w:tr>
      <w:tr w:rsidR="00DD6F09" w:rsidRPr="000D66E9" w:rsidTr="00633045">
        <w:trPr>
          <w:trHeight w:val="300"/>
          <w:jc w:val="center"/>
        </w:trPr>
        <w:tc>
          <w:tcPr>
            <w:tcW w:w="1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22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956200.59</w:t>
            </w:r>
          </w:p>
        </w:tc>
        <w:tc>
          <w:tcPr>
            <w:tcW w:w="2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2475095.40</w:t>
            </w:r>
          </w:p>
        </w:tc>
      </w:tr>
      <w:tr w:rsidR="00DD6F09" w:rsidRPr="000D66E9" w:rsidTr="00633045">
        <w:trPr>
          <w:trHeight w:val="300"/>
          <w:jc w:val="center"/>
        </w:trPr>
        <w:tc>
          <w:tcPr>
            <w:tcW w:w="1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23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956294.57</w:t>
            </w:r>
          </w:p>
        </w:tc>
        <w:tc>
          <w:tcPr>
            <w:tcW w:w="2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633045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2475129.57</w:t>
            </w:r>
          </w:p>
        </w:tc>
      </w:tr>
    </w:tbl>
    <w:p w:rsidR="00DD6F09" w:rsidRDefault="00DD6F09" w:rsidP="00633045">
      <w:pPr>
        <w:pStyle w:val="H"/>
        <w:ind w:firstLine="0"/>
        <w:rPr>
          <w:b/>
          <w:bCs/>
        </w:rPr>
      </w:pPr>
    </w:p>
    <w:p w:rsidR="00DD6F09" w:rsidRDefault="00DD6F09" w:rsidP="00DD6F09">
      <w:pPr>
        <w:pStyle w:val="H"/>
        <w:jc w:val="center"/>
        <w:rPr>
          <w:bCs/>
          <w:szCs w:val="24"/>
        </w:rPr>
      </w:pPr>
      <w:r w:rsidRPr="00633045">
        <w:rPr>
          <w:bCs/>
          <w:szCs w:val="24"/>
        </w:rPr>
        <w:t>86:01:0000000:10686/чзу8</w:t>
      </w:r>
    </w:p>
    <w:p w:rsidR="00633045" w:rsidRPr="00633045" w:rsidRDefault="00633045" w:rsidP="00DD6F09">
      <w:pPr>
        <w:pStyle w:val="H"/>
        <w:jc w:val="center"/>
        <w:rPr>
          <w:bCs/>
          <w:szCs w:val="24"/>
        </w:rPr>
      </w:pPr>
    </w:p>
    <w:tbl>
      <w:tblPr>
        <w:tblW w:w="7595" w:type="dxa"/>
        <w:jc w:val="center"/>
        <w:tblLook w:val="04A0" w:firstRow="1" w:lastRow="0" w:firstColumn="1" w:lastColumn="0" w:noHBand="0" w:noVBand="1"/>
      </w:tblPr>
      <w:tblGrid>
        <w:gridCol w:w="962"/>
        <w:gridCol w:w="1290"/>
        <w:gridCol w:w="1356"/>
        <w:gridCol w:w="898"/>
        <w:gridCol w:w="1417"/>
        <w:gridCol w:w="1672"/>
      </w:tblGrid>
      <w:tr w:rsidR="00DD6F09" w:rsidRPr="000D66E9" w:rsidTr="00633045">
        <w:trPr>
          <w:trHeight w:val="315"/>
          <w:jc w:val="center"/>
        </w:trPr>
        <w:tc>
          <w:tcPr>
            <w:tcW w:w="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№</w:t>
            </w:r>
            <w:r w:rsidR="00711F48" w:rsidRPr="000D66E9">
              <w:rPr>
                <w:color w:val="000000"/>
                <w:sz w:val="20"/>
                <w:szCs w:val="20"/>
              </w:rPr>
              <w:t xml:space="preserve"> </w:t>
            </w:r>
            <w:r w:rsidRPr="000D66E9">
              <w:rPr>
                <w:color w:val="000000"/>
                <w:sz w:val="20"/>
                <w:szCs w:val="20"/>
              </w:rPr>
              <w:t>п/п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у</w:t>
            </w:r>
          </w:p>
        </w:tc>
        <w:tc>
          <w:tcPr>
            <w:tcW w:w="8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№</w:t>
            </w:r>
            <w:r w:rsidR="00711F48" w:rsidRPr="000D66E9">
              <w:rPr>
                <w:color w:val="000000"/>
                <w:sz w:val="20"/>
                <w:szCs w:val="20"/>
              </w:rPr>
              <w:t xml:space="preserve"> </w:t>
            </w:r>
            <w:r w:rsidRPr="000D66E9">
              <w:rPr>
                <w:color w:val="000000"/>
                <w:sz w:val="20"/>
                <w:szCs w:val="20"/>
              </w:rPr>
              <w:t>п/п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6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у</w:t>
            </w:r>
          </w:p>
        </w:tc>
      </w:tr>
      <w:tr w:rsidR="00DD6F09" w:rsidRPr="000D66E9" w:rsidTr="00633045">
        <w:trPr>
          <w:trHeight w:val="300"/>
          <w:jc w:val="center"/>
        </w:trPr>
        <w:tc>
          <w:tcPr>
            <w:tcW w:w="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956327.34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2475146.81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17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956330.75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2475139.26</w:t>
            </w:r>
          </w:p>
        </w:tc>
      </w:tr>
      <w:tr w:rsidR="00DD6F09" w:rsidRPr="000D66E9" w:rsidTr="00633045">
        <w:trPr>
          <w:trHeight w:val="300"/>
          <w:jc w:val="center"/>
        </w:trPr>
        <w:tc>
          <w:tcPr>
            <w:tcW w:w="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956326.69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2475148.25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18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956329.41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2475142.24</w:t>
            </w:r>
          </w:p>
        </w:tc>
      </w:tr>
      <w:tr w:rsidR="00DD6F09" w:rsidRPr="000D66E9" w:rsidTr="00633045">
        <w:trPr>
          <w:trHeight w:val="300"/>
          <w:jc w:val="center"/>
        </w:trPr>
        <w:tc>
          <w:tcPr>
            <w:tcW w:w="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956270.94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2475127.93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19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956294.57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2475129.57</w:t>
            </w:r>
          </w:p>
        </w:tc>
      </w:tr>
      <w:tr w:rsidR="00DD6F09" w:rsidRPr="000D66E9" w:rsidTr="00633045">
        <w:trPr>
          <w:trHeight w:val="300"/>
          <w:jc w:val="center"/>
        </w:trPr>
        <w:tc>
          <w:tcPr>
            <w:tcW w:w="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956199.51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2475101.95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956200.59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2475095.40</w:t>
            </w:r>
          </w:p>
        </w:tc>
      </w:tr>
      <w:tr w:rsidR="00DD6F09" w:rsidRPr="000D66E9" w:rsidTr="00633045">
        <w:trPr>
          <w:trHeight w:val="300"/>
          <w:jc w:val="center"/>
        </w:trPr>
        <w:tc>
          <w:tcPr>
            <w:tcW w:w="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956105.53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2475067.79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956106.61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2475061.23</w:t>
            </w:r>
          </w:p>
        </w:tc>
      </w:tr>
      <w:tr w:rsidR="00DD6F09" w:rsidRPr="000D66E9" w:rsidTr="00633045">
        <w:trPr>
          <w:trHeight w:val="300"/>
          <w:jc w:val="center"/>
        </w:trPr>
        <w:tc>
          <w:tcPr>
            <w:tcW w:w="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956011.54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2475033.64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956012.63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2475027.06</w:t>
            </w:r>
          </w:p>
        </w:tc>
      </w:tr>
      <w:tr w:rsidR="00DD6F09" w:rsidRPr="000D66E9" w:rsidTr="00633045">
        <w:trPr>
          <w:trHeight w:val="300"/>
          <w:jc w:val="center"/>
        </w:trPr>
        <w:tc>
          <w:tcPr>
            <w:tcW w:w="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955970.02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2475027.30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955969.11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2475020.58</w:t>
            </w:r>
          </w:p>
        </w:tc>
      </w:tr>
      <w:tr w:rsidR="00DD6F09" w:rsidRPr="000D66E9" w:rsidTr="00633045">
        <w:trPr>
          <w:trHeight w:val="300"/>
          <w:jc w:val="center"/>
        </w:trPr>
        <w:tc>
          <w:tcPr>
            <w:tcW w:w="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955926.52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2475027.70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955926.11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2475021.15</w:t>
            </w:r>
          </w:p>
        </w:tc>
      </w:tr>
      <w:tr w:rsidR="00DD6F09" w:rsidRPr="000D66E9" w:rsidTr="00633045">
        <w:trPr>
          <w:trHeight w:val="300"/>
          <w:jc w:val="center"/>
        </w:trPr>
        <w:tc>
          <w:tcPr>
            <w:tcW w:w="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955853.53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2475028.78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955853.22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2475022.02</w:t>
            </w:r>
          </w:p>
        </w:tc>
      </w:tr>
      <w:tr w:rsidR="00DD6F09" w:rsidRPr="000D66E9" w:rsidTr="00633045">
        <w:trPr>
          <w:trHeight w:val="300"/>
          <w:jc w:val="center"/>
        </w:trPr>
        <w:tc>
          <w:tcPr>
            <w:tcW w:w="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955853.53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2475027.18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955853.13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2475020.02</w:t>
            </w:r>
          </w:p>
        </w:tc>
      </w:tr>
      <w:tr w:rsidR="00DD6F09" w:rsidRPr="000D66E9" w:rsidTr="00633045">
        <w:trPr>
          <w:trHeight w:val="300"/>
          <w:jc w:val="center"/>
        </w:trPr>
        <w:tc>
          <w:tcPr>
            <w:tcW w:w="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11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955926.41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2475026.17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955926.01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2475018.39</w:t>
            </w:r>
          </w:p>
        </w:tc>
      </w:tr>
      <w:tr w:rsidR="00DD6F09" w:rsidRPr="000D66E9" w:rsidTr="00633045">
        <w:trPr>
          <w:trHeight w:val="300"/>
          <w:jc w:val="center"/>
        </w:trPr>
        <w:tc>
          <w:tcPr>
            <w:tcW w:w="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955968.91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2475025.63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955969.10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2475017.39</w:t>
            </w:r>
          </w:p>
        </w:tc>
      </w:tr>
      <w:tr w:rsidR="00DD6F09" w:rsidRPr="000D66E9" w:rsidTr="00633045">
        <w:trPr>
          <w:trHeight w:val="300"/>
          <w:jc w:val="center"/>
        </w:trPr>
        <w:tc>
          <w:tcPr>
            <w:tcW w:w="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13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956011.44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2475032.02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956013.16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2475023.63</w:t>
            </w:r>
          </w:p>
        </w:tc>
      </w:tr>
      <w:tr w:rsidR="00DD6F09" w:rsidRPr="000D66E9" w:rsidTr="00633045">
        <w:trPr>
          <w:trHeight w:val="300"/>
          <w:jc w:val="center"/>
        </w:trPr>
        <w:tc>
          <w:tcPr>
            <w:tcW w:w="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14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956105.42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2475066.17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956107.12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2475057.85</w:t>
            </w:r>
          </w:p>
        </w:tc>
      </w:tr>
      <w:tr w:rsidR="00DD6F09" w:rsidRPr="000D66E9" w:rsidTr="00633045">
        <w:trPr>
          <w:trHeight w:val="300"/>
          <w:jc w:val="center"/>
        </w:trPr>
        <w:tc>
          <w:tcPr>
            <w:tcW w:w="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15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956199.41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2475100.32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31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956201.09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2475092.05</w:t>
            </w:r>
          </w:p>
        </w:tc>
      </w:tr>
      <w:tr w:rsidR="00DD6F09" w:rsidRPr="000D66E9" w:rsidTr="00633045">
        <w:trPr>
          <w:trHeight w:val="300"/>
          <w:jc w:val="center"/>
        </w:trPr>
        <w:tc>
          <w:tcPr>
            <w:tcW w:w="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16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956293.40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2475134.47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32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956295.06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2475126.26</w:t>
            </w:r>
          </w:p>
        </w:tc>
      </w:tr>
    </w:tbl>
    <w:p w:rsidR="00DD6F09" w:rsidRDefault="00DD6F09" w:rsidP="00711F48">
      <w:pPr>
        <w:pStyle w:val="H"/>
        <w:ind w:firstLine="0"/>
        <w:rPr>
          <w:b/>
          <w:bCs/>
        </w:rPr>
      </w:pPr>
    </w:p>
    <w:p w:rsidR="00DD6F09" w:rsidRDefault="00DD6F09" w:rsidP="00DD6F09">
      <w:pPr>
        <w:pStyle w:val="H"/>
        <w:ind w:firstLine="0"/>
        <w:jc w:val="center"/>
        <w:rPr>
          <w:bCs/>
          <w:szCs w:val="24"/>
        </w:rPr>
      </w:pPr>
      <w:r w:rsidRPr="00633045">
        <w:rPr>
          <w:bCs/>
          <w:szCs w:val="24"/>
        </w:rPr>
        <w:t>86:01:0000000:10686/чзу5</w:t>
      </w:r>
    </w:p>
    <w:p w:rsidR="00633045" w:rsidRPr="00633045" w:rsidRDefault="00633045" w:rsidP="00DD6F09">
      <w:pPr>
        <w:pStyle w:val="H"/>
        <w:ind w:firstLine="0"/>
        <w:jc w:val="center"/>
        <w:rPr>
          <w:bCs/>
          <w:szCs w:val="24"/>
          <w:lang w:val="en-US"/>
        </w:rPr>
      </w:pPr>
    </w:p>
    <w:tbl>
      <w:tblPr>
        <w:tblW w:w="4009" w:type="dxa"/>
        <w:jc w:val="center"/>
        <w:tblInd w:w="-528" w:type="dxa"/>
        <w:tblLook w:val="04A0" w:firstRow="1" w:lastRow="0" w:firstColumn="1" w:lastColumn="0" w:noHBand="0" w:noVBand="1"/>
      </w:tblPr>
      <w:tblGrid>
        <w:gridCol w:w="1297"/>
        <w:gridCol w:w="1356"/>
        <w:gridCol w:w="1356"/>
      </w:tblGrid>
      <w:tr w:rsidR="00DD6F09" w:rsidRPr="000D66E9" w:rsidTr="00711F48">
        <w:trPr>
          <w:trHeight w:val="315"/>
          <w:jc w:val="center"/>
        </w:trPr>
        <w:tc>
          <w:tcPr>
            <w:tcW w:w="12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№</w:t>
            </w:r>
            <w:r w:rsidR="00711F48" w:rsidRPr="000D66E9">
              <w:rPr>
                <w:color w:val="000000"/>
                <w:sz w:val="20"/>
                <w:szCs w:val="20"/>
              </w:rPr>
              <w:t xml:space="preserve"> </w:t>
            </w:r>
            <w:r w:rsidRPr="000D66E9">
              <w:rPr>
                <w:color w:val="000000"/>
                <w:sz w:val="20"/>
                <w:szCs w:val="20"/>
              </w:rPr>
              <w:t>п/п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у</w:t>
            </w:r>
          </w:p>
        </w:tc>
      </w:tr>
      <w:tr w:rsidR="00DD6F09" w:rsidRPr="000D66E9" w:rsidTr="00633045">
        <w:trPr>
          <w:trHeight w:val="300"/>
          <w:jc w:val="center"/>
        </w:trPr>
        <w:tc>
          <w:tcPr>
            <w:tcW w:w="12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956427.07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2475133.76</w:t>
            </w:r>
          </w:p>
        </w:tc>
      </w:tr>
      <w:tr w:rsidR="00DD6F09" w:rsidRPr="000D66E9" w:rsidTr="00633045">
        <w:trPr>
          <w:trHeight w:val="300"/>
          <w:jc w:val="center"/>
        </w:trPr>
        <w:tc>
          <w:tcPr>
            <w:tcW w:w="12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956441.49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2475101.87</w:t>
            </w:r>
          </w:p>
        </w:tc>
      </w:tr>
      <w:tr w:rsidR="00DD6F09" w:rsidRPr="000D66E9" w:rsidTr="00633045">
        <w:trPr>
          <w:trHeight w:val="300"/>
          <w:jc w:val="center"/>
        </w:trPr>
        <w:tc>
          <w:tcPr>
            <w:tcW w:w="12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956450.95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2475106.16</w:t>
            </w:r>
          </w:p>
        </w:tc>
      </w:tr>
      <w:tr w:rsidR="00DD6F09" w:rsidRPr="000D66E9" w:rsidTr="00EA62D7">
        <w:trPr>
          <w:trHeight w:val="300"/>
          <w:jc w:val="center"/>
        </w:trPr>
        <w:tc>
          <w:tcPr>
            <w:tcW w:w="12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956436.53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2475138.05</w:t>
            </w:r>
          </w:p>
        </w:tc>
      </w:tr>
      <w:tr w:rsidR="00DD6F09" w:rsidRPr="000D66E9" w:rsidTr="00EA62D7">
        <w:trPr>
          <w:trHeight w:val="300"/>
          <w:jc w:val="center"/>
        </w:trPr>
        <w:tc>
          <w:tcPr>
            <w:tcW w:w="12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lastRenderedPageBreak/>
              <w:t>5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956431.97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D6F09" w:rsidRPr="000D66E9" w:rsidRDefault="00DD6F09" w:rsidP="003D4037">
            <w:pPr>
              <w:jc w:val="center"/>
              <w:rPr>
                <w:color w:val="000000"/>
                <w:sz w:val="20"/>
                <w:szCs w:val="20"/>
              </w:rPr>
            </w:pPr>
            <w:r w:rsidRPr="000D66E9">
              <w:rPr>
                <w:color w:val="000000"/>
                <w:sz w:val="20"/>
                <w:szCs w:val="20"/>
              </w:rPr>
              <w:t>2475135.98</w:t>
            </w:r>
          </w:p>
        </w:tc>
      </w:tr>
    </w:tbl>
    <w:p w:rsidR="00DD6F09" w:rsidRDefault="00DD6F09" w:rsidP="00711F48">
      <w:pPr>
        <w:pStyle w:val="H"/>
        <w:ind w:firstLine="0"/>
        <w:rPr>
          <w:b/>
          <w:bCs/>
        </w:rPr>
      </w:pPr>
    </w:p>
    <w:p w:rsidR="00DD6F09" w:rsidRDefault="00DD6F09" w:rsidP="00DD6F09">
      <w:pPr>
        <w:pStyle w:val="H"/>
        <w:ind w:firstLine="0"/>
        <w:jc w:val="center"/>
        <w:rPr>
          <w:bCs/>
          <w:szCs w:val="24"/>
        </w:rPr>
      </w:pPr>
      <w:r w:rsidRPr="00633045">
        <w:rPr>
          <w:bCs/>
          <w:szCs w:val="24"/>
        </w:rPr>
        <w:t>86:01:0000000:10686</w:t>
      </w:r>
      <w:r w:rsidRPr="00633045">
        <w:rPr>
          <w:bCs/>
          <w:szCs w:val="24"/>
          <w:lang w:val="en-US"/>
        </w:rPr>
        <w:t>/</w:t>
      </w:r>
      <w:r w:rsidRPr="00633045">
        <w:rPr>
          <w:bCs/>
          <w:szCs w:val="24"/>
        </w:rPr>
        <w:t>чзу9</w:t>
      </w:r>
    </w:p>
    <w:p w:rsidR="00633045" w:rsidRPr="00633045" w:rsidRDefault="00633045" w:rsidP="00DD6F09">
      <w:pPr>
        <w:pStyle w:val="H"/>
        <w:ind w:firstLine="0"/>
        <w:jc w:val="center"/>
        <w:rPr>
          <w:bCs/>
          <w:szCs w:val="24"/>
        </w:rPr>
      </w:pPr>
    </w:p>
    <w:tbl>
      <w:tblPr>
        <w:tblW w:w="8340" w:type="dxa"/>
        <w:jc w:val="center"/>
        <w:tblInd w:w="-2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7"/>
        <w:gridCol w:w="1483"/>
        <w:gridCol w:w="1356"/>
        <w:gridCol w:w="1033"/>
        <w:gridCol w:w="1417"/>
        <w:gridCol w:w="2044"/>
      </w:tblGrid>
      <w:tr w:rsidR="00DD6F09" w:rsidRPr="00656FA1" w:rsidTr="00711F48">
        <w:trPr>
          <w:trHeight w:val="315"/>
          <w:jc w:val="center"/>
        </w:trPr>
        <w:tc>
          <w:tcPr>
            <w:tcW w:w="1007" w:type="dxa"/>
            <w:shd w:val="clear" w:color="auto" w:fill="auto"/>
            <w:noWrap/>
            <w:vAlign w:val="center"/>
            <w:hideMark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№</w:t>
            </w:r>
            <w:r w:rsidR="00711F48" w:rsidRPr="00656FA1">
              <w:rPr>
                <w:color w:val="000000"/>
                <w:sz w:val="20"/>
                <w:szCs w:val="20"/>
              </w:rPr>
              <w:t xml:space="preserve"> </w:t>
            </w:r>
            <w:r w:rsidRPr="00656FA1">
              <w:rPr>
                <w:color w:val="000000"/>
                <w:sz w:val="20"/>
                <w:szCs w:val="20"/>
              </w:rPr>
              <w:t>п/п</w:t>
            </w:r>
          </w:p>
        </w:tc>
        <w:tc>
          <w:tcPr>
            <w:tcW w:w="1483" w:type="dxa"/>
            <w:shd w:val="clear" w:color="auto" w:fill="auto"/>
            <w:noWrap/>
            <w:vAlign w:val="center"/>
            <w:hideMark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356" w:type="dxa"/>
            <w:shd w:val="clear" w:color="auto" w:fill="auto"/>
            <w:noWrap/>
            <w:vAlign w:val="center"/>
            <w:hideMark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у</w:t>
            </w:r>
          </w:p>
        </w:tc>
        <w:tc>
          <w:tcPr>
            <w:tcW w:w="1033" w:type="dxa"/>
            <w:vAlign w:val="center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№</w:t>
            </w:r>
            <w:r w:rsidR="00711F48" w:rsidRPr="00656FA1">
              <w:rPr>
                <w:color w:val="000000"/>
                <w:sz w:val="20"/>
                <w:szCs w:val="20"/>
              </w:rPr>
              <w:t xml:space="preserve"> </w:t>
            </w:r>
            <w:r w:rsidRPr="00656FA1">
              <w:rPr>
                <w:color w:val="000000"/>
                <w:sz w:val="20"/>
                <w:szCs w:val="20"/>
              </w:rPr>
              <w:t>п/п</w:t>
            </w:r>
          </w:p>
        </w:tc>
        <w:tc>
          <w:tcPr>
            <w:tcW w:w="1417" w:type="dxa"/>
            <w:vAlign w:val="center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044" w:type="dxa"/>
            <w:vAlign w:val="center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у</w:t>
            </w:r>
          </w:p>
        </w:tc>
      </w:tr>
      <w:tr w:rsidR="00DD6F09" w:rsidRPr="00656FA1" w:rsidTr="00711F48">
        <w:trPr>
          <w:trHeight w:val="300"/>
          <w:jc w:val="center"/>
        </w:trPr>
        <w:tc>
          <w:tcPr>
            <w:tcW w:w="1007" w:type="dxa"/>
            <w:shd w:val="clear" w:color="auto" w:fill="auto"/>
            <w:noWrap/>
            <w:vAlign w:val="center"/>
            <w:hideMark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483" w:type="dxa"/>
            <w:shd w:val="clear" w:color="auto" w:fill="auto"/>
            <w:noWrap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956355.05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2475085.53</w:t>
            </w:r>
          </w:p>
        </w:tc>
        <w:tc>
          <w:tcPr>
            <w:tcW w:w="1033" w:type="dxa"/>
            <w:vAlign w:val="center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51</w:t>
            </w:r>
          </w:p>
        </w:tc>
        <w:tc>
          <w:tcPr>
            <w:tcW w:w="1417" w:type="dxa"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956006.02</w:t>
            </w:r>
          </w:p>
        </w:tc>
        <w:tc>
          <w:tcPr>
            <w:tcW w:w="2044" w:type="dxa"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2476142.81</w:t>
            </w:r>
          </w:p>
        </w:tc>
      </w:tr>
      <w:tr w:rsidR="00DD6F09" w:rsidRPr="00656FA1" w:rsidTr="00711F48">
        <w:trPr>
          <w:trHeight w:val="300"/>
          <w:jc w:val="center"/>
        </w:trPr>
        <w:tc>
          <w:tcPr>
            <w:tcW w:w="1007" w:type="dxa"/>
            <w:shd w:val="clear" w:color="auto" w:fill="auto"/>
            <w:noWrap/>
            <w:vAlign w:val="center"/>
            <w:hideMark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483" w:type="dxa"/>
            <w:shd w:val="clear" w:color="auto" w:fill="auto"/>
            <w:noWrap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956358.17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2475078.62</w:t>
            </w:r>
          </w:p>
        </w:tc>
        <w:tc>
          <w:tcPr>
            <w:tcW w:w="1033" w:type="dxa"/>
            <w:vAlign w:val="center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52</w:t>
            </w:r>
          </w:p>
        </w:tc>
        <w:tc>
          <w:tcPr>
            <w:tcW w:w="1417" w:type="dxa"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956175.11</w:t>
            </w:r>
          </w:p>
        </w:tc>
        <w:tc>
          <w:tcPr>
            <w:tcW w:w="2044" w:type="dxa"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2475765.38</w:t>
            </w:r>
          </w:p>
        </w:tc>
      </w:tr>
      <w:tr w:rsidR="00DD6F09" w:rsidRPr="00656FA1" w:rsidTr="00711F48">
        <w:trPr>
          <w:trHeight w:val="300"/>
          <w:jc w:val="center"/>
        </w:trPr>
        <w:tc>
          <w:tcPr>
            <w:tcW w:w="1007" w:type="dxa"/>
            <w:shd w:val="clear" w:color="auto" w:fill="auto"/>
            <w:noWrap/>
            <w:vAlign w:val="center"/>
            <w:hideMark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1483" w:type="dxa"/>
            <w:shd w:val="clear" w:color="auto" w:fill="auto"/>
            <w:noWrap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956310.87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2475057.22</w:t>
            </w:r>
          </w:p>
        </w:tc>
        <w:tc>
          <w:tcPr>
            <w:tcW w:w="1033" w:type="dxa"/>
            <w:vAlign w:val="center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53</w:t>
            </w:r>
          </w:p>
        </w:tc>
        <w:tc>
          <w:tcPr>
            <w:tcW w:w="1417" w:type="dxa"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956180.68</w:t>
            </w:r>
          </w:p>
        </w:tc>
        <w:tc>
          <w:tcPr>
            <w:tcW w:w="2044" w:type="dxa"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2475751.98</w:t>
            </w:r>
          </w:p>
        </w:tc>
      </w:tr>
      <w:tr w:rsidR="00DD6F09" w:rsidRPr="00656FA1" w:rsidTr="00711F48">
        <w:trPr>
          <w:trHeight w:val="300"/>
          <w:jc w:val="center"/>
        </w:trPr>
        <w:tc>
          <w:tcPr>
            <w:tcW w:w="1007" w:type="dxa"/>
            <w:shd w:val="clear" w:color="auto" w:fill="auto"/>
            <w:noWrap/>
            <w:vAlign w:val="center"/>
            <w:hideMark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1483" w:type="dxa"/>
            <w:shd w:val="clear" w:color="auto" w:fill="auto"/>
            <w:noWrap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956250.74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2475030.01</w:t>
            </w:r>
          </w:p>
        </w:tc>
        <w:tc>
          <w:tcPr>
            <w:tcW w:w="1033" w:type="dxa"/>
            <w:vAlign w:val="center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54</w:t>
            </w:r>
          </w:p>
        </w:tc>
        <w:tc>
          <w:tcPr>
            <w:tcW w:w="1417" w:type="dxa"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956219.05</w:t>
            </w:r>
          </w:p>
        </w:tc>
        <w:tc>
          <w:tcPr>
            <w:tcW w:w="2044" w:type="dxa"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2475659.64</w:t>
            </w:r>
          </w:p>
        </w:tc>
      </w:tr>
      <w:tr w:rsidR="00DD6F09" w:rsidRPr="00656FA1" w:rsidTr="00711F48">
        <w:trPr>
          <w:trHeight w:val="300"/>
          <w:jc w:val="center"/>
        </w:trPr>
        <w:tc>
          <w:tcPr>
            <w:tcW w:w="1007" w:type="dxa"/>
            <w:shd w:val="clear" w:color="auto" w:fill="auto"/>
            <w:noWrap/>
            <w:vAlign w:val="center"/>
            <w:hideMark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1483" w:type="dxa"/>
            <w:shd w:val="clear" w:color="auto" w:fill="auto"/>
            <w:noWrap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956190.96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2475003.01</w:t>
            </w:r>
          </w:p>
        </w:tc>
        <w:tc>
          <w:tcPr>
            <w:tcW w:w="1033" w:type="dxa"/>
            <w:vAlign w:val="center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55</w:t>
            </w:r>
          </w:p>
        </w:tc>
        <w:tc>
          <w:tcPr>
            <w:tcW w:w="1417" w:type="dxa"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956257.42</w:t>
            </w:r>
          </w:p>
        </w:tc>
        <w:tc>
          <w:tcPr>
            <w:tcW w:w="2044" w:type="dxa"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2475567.29</w:t>
            </w:r>
          </w:p>
        </w:tc>
      </w:tr>
      <w:tr w:rsidR="00DD6F09" w:rsidRPr="00656FA1" w:rsidTr="00711F48">
        <w:trPr>
          <w:trHeight w:val="300"/>
          <w:jc w:val="center"/>
        </w:trPr>
        <w:tc>
          <w:tcPr>
            <w:tcW w:w="1007" w:type="dxa"/>
            <w:shd w:val="clear" w:color="auto" w:fill="auto"/>
            <w:noWrap/>
            <w:vAlign w:val="center"/>
            <w:hideMark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1483" w:type="dxa"/>
            <w:shd w:val="clear" w:color="auto" w:fill="auto"/>
            <w:noWrap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956094.84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2474983.93</w:t>
            </w:r>
          </w:p>
        </w:tc>
        <w:tc>
          <w:tcPr>
            <w:tcW w:w="1033" w:type="dxa"/>
            <w:vAlign w:val="center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56</w:t>
            </w:r>
          </w:p>
        </w:tc>
        <w:tc>
          <w:tcPr>
            <w:tcW w:w="1417" w:type="dxa"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956295.79</w:t>
            </w:r>
          </w:p>
        </w:tc>
        <w:tc>
          <w:tcPr>
            <w:tcW w:w="2044" w:type="dxa"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2475474.94</w:t>
            </w:r>
          </w:p>
        </w:tc>
      </w:tr>
      <w:tr w:rsidR="00DD6F09" w:rsidRPr="00656FA1" w:rsidTr="00711F48">
        <w:trPr>
          <w:trHeight w:val="300"/>
          <w:jc w:val="center"/>
        </w:trPr>
        <w:tc>
          <w:tcPr>
            <w:tcW w:w="1007" w:type="dxa"/>
            <w:shd w:val="clear" w:color="auto" w:fill="auto"/>
            <w:noWrap/>
            <w:vAlign w:val="center"/>
            <w:hideMark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1483" w:type="dxa"/>
            <w:shd w:val="clear" w:color="auto" w:fill="auto"/>
            <w:noWrap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956000.18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2474965.16</w:t>
            </w:r>
          </w:p>
        </w:tc>
        <w:tc>
          <w:tcPr>
            <w:tcW w:w="1033" w:type="dxa"/>
            <w:vAlign w:val="center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57</w:t>
            </w:r>
          </w:p>
        </w:tc>
        <w:tc>
          <w:tcPr>
            <w:tcW w:w="1417" w:type="dxa"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956334.17</w:t>
            </w:r>
          </w:p>
        </w:tc>
        <w:tc>
          <w:tcPr>
            <w:tcW w:w="2044" w:type="dxa"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2475382.60</w:t>
            </w:r>
          </w:p>
        </w:tc>
      </w:tr>
      <w:tr w:rsidR="00DD6F09" w:rsidRPr="00656FA1" w:rsidTr="00711F48">
        <w:trPr>
          <w:trHeight w:val="300"/>
          <w:jc w:val="center"/>
        </w:trPr>
        <w:tc>
          <w:tcPr>
            <w:tcW w:w="1007" w:type="dxa"/>
            <w:shd w:val="clear" w:color="auto" w:fill="auto"/>
            <w:noWrap/>
            <w:vAlign w:val="center"/>
            <w:hideMark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1483" w:type="dxa"/>
            <w:shd w:val="clear" w:color="auto" w:fill="auto"/>
            <w:noWrap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955921.28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2474969.30</w:t>
            </w:r>
          </w:p>
        </w:tc>
        <w:tc>
          <w:tcPr>
            <w:tcW w:w="1033" w:type="dxa"/>
            <w:vAlign w:val="center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58</w:t>
            </w:r>
          </w:p>
        </w:tc>
        <w:tc>
          <w:tcPr>
            <w:tcW w:w="1417" w:type="dxa"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956375.37</w:t>
            </w:r>
          </w:p>
        </w:tc>
        <w:tc>
          <w:tcPr>
            <w:tcW w:w="2044" w:type="dxa"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2475291.49</w:t>
            </w:r>
          </w:p>
        </w:tc>
      </w:tr>
      <w:tr w:rsidR="00DD6F09" w:rsidRPr="00656FA1" w:rsidTr="00711F48">
        <w:trPr>
          <w:trHeight w:val="300"/>
          <w:jc w:val="center"/>
        </w:trPr>
        <w:tc>
          <w:tcPr>
            <w:tcW w:w="1007" w:type="dxa"/>
            <w:shd w:val="clear" w:color="auto" w:fill="auto"/>
            <w:noWrap/>
            <w:vAlign w:val="center"/>
            <w:hideMark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</w:t>
            </w:r>
          </w:p>
        </w:tc>
        <w:tc>
          <w:tcPr>
            <w:tcW w:w="1483" w:type="dxa"/>
            <w:shd w:val="clear" w:color="auto" w:fill="auto"/>
            <w:noWrap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955843.09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2474973.43</w:t>
            </w:r>
          </w:p>
        </w:tc>
        <w:tc>
          <w:tcPr>
            <w:tcW w:w="1033" w:type="dxa"/>
            <w:vAlign w:val="center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59</w:t>
            </w:r>
          </w:p>
        </w:tc>
        <w:tc>
          <w:tcPr>
            <w:tcW w:w="1417" w:type="dxa"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956416.58</w:t>
            </w:r>
          </w:p>
        </w:tc>
        <w:tc>
          <w:tcPr>
            <w:tcW w:w="2044" w:type="dxa"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2475200.37</w:t>
            </w:r>
          </w:p>
        </w:tc>
      </w:tr>
      <w:tr w:rsidR="00DD6F09" w:rsidRPr="00656FA1" w:rsidTr="00711F48">
        <w:trPr>
          <w:trHeight w:val="300"/>
          <w:jc w:val="center"/>
        </w:trPr>
        <w:tc>
          <w:tcPr>
            <w:tcW w:w="1007" w:type="dxa"/>
            <w:shd w:val="clear" w:color="auto" w:fill="auto"/>
            <w:noWrap/>
            <w:vAlign w:val="center"/>
            <w:hideMark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1483" w:type="dxa"/>
            <w:shd w:val="clear" w:color="auto" w:fill="auto"/>
            <w:noWrap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955843.63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2474985.52</w:t>
            </w:r>
          </w:p>
        </w:tc>
        <w:tc>
          <w:tcPr>
            <w:tcW w:w="1033" w:type="dxa"/>
            <w:vAlign w:val="center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60</w:t>
            </w:r>
          </w:p>
        </w:tc>
        <w:tc>
          <w:tcPr>
            <w:tcW w:w="1417" w:type="dxa"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956457.79</w:t>
            </w:r>
          </w:p>
        </w:tc>
        <w:tc>
          <w:tcPr>
            <w:tcW w:w="2044" w:type="dxa"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2475109.25</w:t>
            </w:r>
          </w:p>
        </w:tc>
      </w:tr>
      <w:tr w:rsidR="00DD6F09" w:rsidRPr="00656FA1" w:rsidTr="00711F48">
        <w:trPr>
          <w:trHeight w:val="300"/>
          <w:jc w:val="center"/>
        </w:trPr>
        <w:tc>
          <w:tcPr>
            <w:tcW w:w="1007" w:type="dxa"/>
            <w:shd w:val="clear" w:color="auto" w:fill="auto"/>
            <w:noWrap/>
            <w:vAlign w:val="center"/>
            <w:hideMark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11</w:t>
            </w:r>
          </w:p>
        </w:tc>
        <w:tc>
          <w:tcPr>
            <w:tcW w:w="1483" w:type="dxa"/>
            <w:shd w:val="clear" w:color="auto" w:fill="auto"/>
            <w:noWrap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955851.33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2474985.12</w:t>
            </w:r>
          </w:p>
        </w:tc>
        <w:tc>
          <w:tcPr>
            <w:tcW w:w="1033" w:type="dxa"/>
            <w:vAlign w:val="center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61</w:t>
            </w:r>
          </w:p>
        </w:tc>
        <w:tc>
          <w:tcPr>
            <w:tcW w:w="1417" w:type="dxa"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956450.95</w:t>
            </w:r>
          </w:p>
        </w:tc>
        <w:tc>
          <w:tcPr>
            <w:tcW w:w="2044" w:type="dxa"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2475106.16</w:t>
            </w:r>
          </w:p>
        </w:tc>
      </w:tr>
      <w:tr w:rsidR="00DD6F09" w:rsidRPr="00656FA1" w:rsidTr="00711F48">
        <w:trPr>
          <w:trHeight w:val="300"/>
          <w:jc w:val="center"/>
        </w:trPr>
        <w:tc>
          <w:tcPr>
            <w:tcW w:w="1007" w:type="dxa"/>
            <w:shd w:val="clear" w:color="auto" w:fill="auto"/>
            <w:noWrap/>
            <w:vAlign w:val="center"/>
            <w:hideMark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1483" w:type="dxa"/>
            <w:shd w:val="clear" w:color="auto" w:fill="auto"/>
            <w:noWrap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955851.05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2474980.52</w:t>
            </w:r>
          </w:p>
        </w:tc>
        <w:tc>
          <w:tcPr>
            <w:tcW w:w="1033" w:type="dxa"/>
            <w:vAlign w:val="center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62</w:t>
            </w:r>
          </w:p>
        </w:tc>
        <w:tc>
          <w:tcPr>
            <w:tcW w:w="1417" w:type="dxa"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956436.53</w:t>
            </w:r>
          </w:p>
        </w:tc>
        <w:tc>
          <w:tcPr>
            <w:tcW w:w="2044" w:type="dxa"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2475138.05</w:t>
            </w:r>
          </w:p>
        </w:tc>
      </w:tr>
      <w:tr w:rsidR="00DD6F09" w:rsidRPr="00656FA1" w:rsidTr="00711F48">
        <w:trPr>
          <w:trHeight w:val="300"/>
          <w:jc w:val="center"/>
        </w:trPr>
        <w:tc>
          <w:tcPr>
            <w:tcW w:w="1007" w:type="dxa"/>
            <w:shd w:val="clear" w:color="auto" w:fill="auto"/>
            <w:noWrap/>
            <w:vAlign w:val="center"/>
            <w:hideMark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13</w:t>
            </w:r>
          </w:p>
        </w:tc>
        <w:tc>
          <w:tcPr>
            <w:tcW w:w="1483" w:type="dxa"/>
            <w:shd w:val="clear" w:color="auto" w:fill="auto"/>
            <w:noWrap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955925.24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2474976.63</w:t>
            </w:r>
          </w:p>
        </w:tc>
        <w:tc>
          <w:tcPr>
            <w:tcW w:w="1033" w:type="dxa"/>
            <w:vAlign w:val="center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63</w:t>
            </w:r>
          </w:p>
        </w:tc>
        <w:tc>
          <w:tcPr>
            <w:tcW w:w="1417" w:type="dxa"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956395.32</w:t>
            </w:r>
          </w:p>
        </w:tc>
        <w:tc>
          <w:tcPr>
            <w:tcW w:w="2044" w:type="dxa"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2475229.16</w:t>
            </w:r>
          </w:p>
        </w:tc>
      </w:tr>
      <w:tr w:rsidR="00DD6F09" w:rsidRPr="00656FA1" w:rsidTr="00711F48">
        <w:trPr>
          <w:trHeight w:val="300"/>
          <w:jc w:val="center"/>
        </w:trPr>
        <w:tc>
          <w:tcPr>
            <w:tcW w:w="1007" w:type="dxa"/>
            <w:shd w:val="clear" w:color="auto" w:fill="auto"/>
            <w:noWrap/>
            <w:vAlign w:val="center"/>
            <w:hideMark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14</w:t>
            </w:r>
          </w:p>
        </w:tc>
        <w:tc>
          <w:tcPr>
            <w:tcW w:w="1483" w:type="dxa"/>
            <w:shd w:val="clear" w:color="auto" w:fill="auto"/>
            <w:noWrap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955999.65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2474972.78</w:t>
            </w:r>
          </w:p>
        </w:tc>
        <w:tc>
          <w:tcPr>
            <w:tcW w:w="1033" w:type="dxa"/>
            <w:vAlign w:val="center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64</w:t>
            </w:r>
          </w:p>
        </w:tc>
        <w:tc>
          <w:tcPr>
            <w:tcW w:w="1417" w:type="dxa"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956354.11</w:t>
            </w:r>
          </w:p>
        </w:tc>
        <w:tc>
          <w:tcPr>
            <w:tcW w:w="2044" w:type="dxa"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2475320.28</w:t>
            </w:r>
          </w:p>
        </w:tc>
      </w:tr>
      <w:tr w:rsidR="00DD6F09" w:rsidRPr="00656FA1" w:rsidTr="00711F48">
        <w:trPr>
          <w:trHeight w:val="300"/>
          <w:jc w:val="center"/>
        </w:trPr>
        <w:tc>
          <w:tcPr>
            <w:tcW w:w="1007" w:type="dxa"/>
            <w:shd w:val="clear" w:color="auto" w:fill="auto"/>
            <w:noWrap/>
            <w:vAlign w:val="center"/>
            <w:hideMark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15</w:t>
            </w:r>
          </w:p>
        </w:tc>
        <w:tc>
          <w:tcPr>
            <w:tcW w:w="1483" w:type="dxa"/>
            <w:shd w:val="clear" w:color="auto" w:fill="auto"/>
            <w:noWrap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956094.31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2474991.51</w:t>
            </w:r>
          </w:p>
        </w:tc>
        <w:tc>
          <w:tcPr>
            <w:tcW w:w="1033" w:type="dxa"/>
            <w:vAlign w:val="center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65</w:t>
            </w:r>
          </w:p>
        </w:tc>
        <w:tc>
          <w:tcPr>
            <w:tcW w:w="1417" w:type="dxa"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956313.35</w:t>
            </w:r>
          </w:p>
        </w:tc>
        <w:tc>
          <w:tcPr>
            <w:tcW w:w="2044" w:type="dxa"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2475411.60</w:t>
            </w:r>
          </w:p>
        </w:tc>
      </w:tr>
      <w:tr w:rsidR="00DD6F09" w:rsidRPr="00656FA1" w:rsidTr="00711F48">
        <w:trPr>
          <w:trHeight w:val="300"/>
          <w:jc w:val="center"/>
        </w:trPr>
        <w:tc>
          <w:tcPr>
            <w:tcW w:w="1007" w:type="dxa"/>
            <w:shd w:val="clear" w:color="auto" w:fill="auto"/>
            <w:noWrap/>
            <w:vAlign w:val="center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16</w:t>
            </w:r>
          </w:p>
        </w:tc>
        <w:tc>
          <w:tcPr>
            <w:tcW w:w="1483" w:type="dxa"/>
            <w:shd w:val="clear" w:color="auto" w:fill="auto"/>
            <w:noWrap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956188.46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2475010.25</w:t>
            </w:r>
          </w:p>
        </w:tc>
        <w:tc>
          <w:tcPr>
            <w:tcW w:w="1033" w:type="dxa"/>
            <w:vAlign w:val="center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66</w:t>
            </w:r>
          </w:p>
        </w:tc>
        <w:tc>
          <w:tcPr>
            <w:tcW w:w="1417" w:type="dxa"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956275.12</w:t>
            </w:r>
          </w:p>
        </w:tc>
        <w:tc>
          <w:tcPr>
            <w:tcW w:w="2044" w:type="dxa"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2475504.00</w:t>
            </w:r>
          </w:p>
        </w:tc>
      </w:tr>
      <w:tr w:rsidR="00DD6F09" w:rsidRPr="00656FA1" w:rsidTr="00711F48">
        <w:trPr>
          <w:trHeight w:val="300"/>
          <w:jc w:val="center"/>
        </w:trPr>
        <w:tc>
          <w:tcPr>
            <w:tcW w:w="1007" w:type="dxa"/>
            <w:shd w:val="clear" w:color="auto" w:fill="auto"/>
            <w:noWrap/>
            <w:vAlign w:val="center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17</w:t>
            </w:r>
          </w:p>
        </w:tc>
        <w:tc>
          <w:tcPr>
            <w:tcW w:w="1483" w:type="dxa"/>
            <w:shd w:val="clear" w:color="auto" w:fill="auto"/>
            <w:noWrap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956247.75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2475036.88</w:t>
            </w:r>
          </w:p>
        </w:tc>
        <w:tc>
          <w:tcPr>
            <w:tcW w:w="1033" w:type="dxa"/>
            <w:vAlign w:val="center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67</w:t>
            </w:r>
          </w:p>
        </w:tc>
        <w:tc>
          <w:tcPr>
            <w:tcW w:w="1417" w:type="dxa"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956236.89</w:t>
            </w:r>
          </w:p>
        </w:tc>
        <w:tc>
          <w:tcPr>
            <w:tcW w:w="2044" w:type="dxa"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2475596.40</w:t>
            </w:r>
          </w:p>
        </w:tc>
      </w:tr>
      <w:tr w:rsidR="00DD6F09" w:rsidRPr="00656FA1" w:rsidTr="00711F48">
        <w:trPr>
          <w:trHeight w:val="300"/>
          <w:jc w:val="center"/>
        </w:trPr>
        <w:tc>
          <w:tcPr>
            <w:tcW w:w="1007" w:type="dxa"/>
            <w:shd w:val="clear" w:color="auto" w:fill="auto"/>
            <w:noWrap/>
            <w:vAlign w:val="center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18</w:t>
            </w:r>
          </w:p>
        </w:tc>
        <w:tc>
          <w:tcPr>
            <w:tcW w:w="1483" w:type="dxa"/>
            <w:shd w:val="clear" w:color="auto" w:fill="auto"/>
            <w:noWrap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956307.88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2475064.10</w:t>
            </w:r>
          </w:p>
        </w:tc>
        <w:tc>
          <w:tcPr>
            <w:tcW w:w="1033" w:type="dxa"/>
            <w:vAlign w:val="center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68</w:t>
            </w:r>
          </w:p>
        </w:tc>
        <w:tc>
          <w:tcPr>
            <w:tcW w:w="1417" w:type="dxa"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956198.67</w:t>
            </w:r>
          </w:p>
        </w:tc>
        <w:tc>
          <w:tcPr>
            <w:tcW w:w="2044" w:type="dxa"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2475688.81</w:t>
            </w:r>
          </w:p>
        </w:tc>
      </w:tr>
      <w:tr w:rsidR="00DD6F09" w:rsidRPr="00656FA1" w:rsidTr="00711F48">
        <w:trPr>
          <w:trHeight w:val="300"/>
          <w:jc w:val="center"/>
        </w:trPr>
        <w:tc>
          <w:tcPr>
            <w:tcW w:w="1007" w:type="dxa"/>
            <w:shd w:val="clear" w:color="auto" w:fill="auto"/>
            <w:noWrap/>
            <w:vAlign w:val="center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19</w:t>
            </w:r>
          </w:p>
        </w:tc>
        <w:tc>
          <w:tcPr>
            <w:tcW w:w="1483" w:type="dxa"/>
            <w:shd w:val="clear" w:color="auto" w:fill="auto"/>
            <w:noWrap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956360.23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2475074.07</w:t>
            </w:r>
          </w:p>
        </w:tc>
        <w:tc>
          <w:tcPr>
            <w:tcW w:w="1033" w:type="dxa"/>
            <w:vAlign w:val="center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69</w:t>
            </w:r>
          </w:p>
        </w:tc>
        <w:tc>
          <w:tcPr>
            <w:tcW w:w="1417" w:type="dxa"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956168.02</w:t>
            </w:r>
          </w:p>
        </w:tc>
        <w:tc>
          <w:tcPr>
            <w:tcW w:w="2044" w:type="dxa"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2475762.88</w:t>
            </w:r>
          </w:p>
        </w:tc>
      </w:tr>
      <w:tr w:rsidR="00DD6F09" w:rsidRPr="00656FA1" w:rsidTr="00711F48">
        <w:trPr>
          <w:trHeight w:val="300"/>
          <w:jc w:val="center"/>
        </w:trPr>
        <w:tc>
          <w:tcPr>
            <w:tcW w:w="1007" w:type="dxa"/>
            <w:shd w:val="clear" w:color="auto" w:fill="auto"/>
            <w:noWrap/>
            <w:vAlign w:val="center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20</w:t>
            </w:r>
          </w:p>
        </w:tc>
        <w:tc>
          <w:tcPr>
            <w:tcW w:w="1483" w:type="dxa"/>
            <w:shd w:val="clear" w:color="auto" w:fill="auto"/>
            <w:noWrap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956363.62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2475066.59</w:t>
            </w:r>
          </w:p>
        </w:tc>
        <w:tc>
          <w:tcPr>
            <w:tcW w:w="1033" w:type="dxa"/>
            <w:vAlign w:val="center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70</w:t>
            </w:r>
          </w:p>
        </w:tc>
        <w:tc>
          <w:tcPr>
            <w:tcW w:w="1417" w:type="dxa"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955999.35</w:t>
            </w:r>
          </w:p>
        </w:tc>
        <w:tc>
          <w:tcPr>
            <w:tcW w:w="2044" w:type="dxa"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2476139.39</w:t>
            </w:r>
          </w:p>
        </w:tc>
      </w:tr>
      <w:tr w:rsidR="00DD6F09" w:rsidRPr="00656FA1" w:rsidTr="00711F48">
        <w:trPr>
          <w:trHeight w:val="300"/>
          <w:jc w:val="center"/>
        </w:trPr>
        <w:tc>
          <w:tcPr>
            <w:tcW w:w="1007" w:type="dxa"/>
            <w:shd w:val="clear" w:color="auto" w:fill="auto"/>
            <w:noWrap/>
            <w:vAlign w:val="center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21</w:t>
            </w:r>
          </w:p>
        </w:tc>
        <w:tc>
          <w:tcPr>
            <w:tcW w:w="1483" w:type="dxa"/>
            <w:shd w:val="clear" w:color="auto" w:fill="auto"/>
            <w:noWrap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956337.28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2475054.65</w:t>
            </w:r>
          </w:p>
        </w:tc>
        <w:tc>
          <w:tcPr>
            <w:tcW w:w="1033" w:type="dxa"/>
            <w:vAlign w:val="center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71</w:t>
            </w:r>
          </w:p>
        </w:tc>
        <w:tc>
          <w:tcPr>
            <w:tcW w:w="1417" w:type="dxa"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955915.19</w:t>
            </w:r>
          </w:p>
        </w:tc>
        <w:tc>
          <w:tcPr>
            <w:tcW w:w="2044" w:type="dxa"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2476327.23</w:t>
            </w:r>
          </w:p>
        </w:tc>
      </w:tr>
      <w:tr w:rsidR="00DD6F09" w:rsidRPr="00656FA1" w:rsidTr="00711F48">
        <w:trPr>
          <w:trHeight w:val="300"/>
          <w:jc w:val="center"/>
        </w:trPr>
        <w:tc>
          <w:tcPr>
            <w:tcW w:w="1007" w:type="dxa"/>
            <w:shd w:val="clear" w:color="auto" w:fill="auto"/>
            <w:noWrap/>
            <w:vAlign w:val="center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22</w:t>
            </w:r>
          </w:p>
        </w:tc>
        <w:tc>
          <w:tcPr>
            <w:tcW w:w="1483" w:type="dxa"/>
            <w:shd w:val="clear" w:color="auto" w:fill="auto"/>
            <w:noWrap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956246.19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2475013.37</w:t>
            </w:r>
          </w:p>
        </w:tc>
        <w:tc>
          <w:tcPr>
            <w:tcW w:w="1033" w:type="dxa"/>
            <w:vAlign w:val="center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72</w:t>
            </w:r>
          </w:p>
        </w:tc>
        <w:tc>
          <w:tcPr>
            <w:tcW w:w="1417" w:type="dxa"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955782.90</w:t>
            </w:r>
          </w:p>
        </w:tc>
        <w:tc>
          <w:tcPr>
            <w:tcW w:w="2044" w:type="dxa"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2476494.96</w:t>
            </w:r>
          </w:p>
        </w:tc>
      </w:tr>
      <w:tr w:rsidR="00DD6F09" w:rsidRPr="00656FA1" w:rsidTr="00711F48">
        <w:trPr>
          <w:trHeight w:val="300"/>
          <w:jc w:val="center"/>
        </w:trPr>
        <w:tc>
          <w:tcPr>
            <w:tcW w:w="1007" w:type="dxa"/>
            <w:shd w:val="clear" w:color="auto" w:fill="auto"/>
            <w:noWrap/>
            <w:vAlign w:val="center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23</w:t>
            </w:r>
          </w:p>
        </w:tc>
        <w:tc>
          <w:tcPr>
            <w:tcW w:w="1483" w:type="dxa"/>
            <w:shd w:val="clear" w:color="auto" w:fill="auto"/>
            <w:noWrap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956197.91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2474991.50</w:t>
            </w:r>
          </w:p>
        </w:tc>
        <w:tc>
          <w:tcPr>
            <w:tcW w:w="1033" w:type="dxa"/>
            <w:vAlign w:val="center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73</w:t>
            </w:r>
          </w:p>
        </w:tc>
        <w:tc>
          <w:tcPr>
            <w:tcW w:w="1417" w:type="dxa"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955782.88</w:t>
            </w:r>
          </w:p>
        </w:tc>
        <w:tc>
          <w:tcPr>
            <w:tcW w:w="2044" w:type="dxa"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2476494.98</w:t>
            </w:r>
          </w:p>
        </w:tc>
      </w:tr>
      <w:tr w:rsidR="00DD6F09" w:rsidRPr="00656FA1" w:rsidTr="00711F48">
        <w:trPr>
          <w:trHeight w:val="300"/>
          <w:jc w:val="center"/>
        </w:trPr>
        <w:tc>
          <w:tcPr>
            <w:tcW w:w="1007" w:type="dxa"/>
            <w:shd w:val="clear" w:color="auto" w:fill="auto"/>
            <w:noWrap/>
            <w:vAlign w:val="center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24</w:t>
            </w:r>
          </w:p>
        </w:tc>
        <w:tc>
          <w:tcPr>
            <w:tcW w:w="1483" w:type="dxa"/>
            <w:shd w:val="clear" w:color="auto" w:fill="auto"/>
            <w:noWrap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956099.81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2474972.10</w:t>
            </w:r>
          </w:p>
        </w:tc>
        <w:tc>
          <w:tcPr>
            <w:tcW w:w="1033" w:type="dxa"/>
            <w:vAlign w:val="center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74</w:t>
            </w:r>
          </w:p>
        </w:tc>
        <w:tc>
          <w:tcPr>
            <w:tcW w:w="1417" w:type="dxa"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955688.34</w:t>
            </w:r>
          </w:p>
        </w:tc>
        <w:tc>
          <w:tcPr>
            <w:tcW w:w="2044" w:type="dxa"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2476623.37</w:t>
            </w:r>
          </w:p>
        </w:tc>
      </w:tr>
      <w:tr w:rsidR="00DD6F09" w:rsidRPr="00656FA1" w:rsidTr="00711F48">
        <w:trPr>
          <w:trHeight w:val="300"/>
          <w:jc w:val="center"/>
        </w:trPr>
        <w:tc>
          <w:tcPr>
            <w:tcW w:w="1007" w:type="dxa"/>
            <w:shd w:val="clear" w:color="auto" w:fill="auto"/>
            <w:noWrap/>
            <w:vAlign w:val="center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25</w:t>
            </w:r>
          </w:p>
        </w:tc>
        <w:tc>
          <w:tcPr>
            <w:tcW w:w="1483" w:type="dxa"/>
            <w:shd w:val="clear" w:color="auto" w:fill="auto"/>
            <w:noWrap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956050.77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2474962.40</w:t>
            </w:r>
          </w:p>
        </w:tc>
        <w:tc>
          <w:tcPr>
            <w:tcW w:w="1033" w:type="dxa"/>
            <w:vAlign w:val="center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75</w:t>
            </w:r>
          </w:p>
        </w:tc>
        <w:tc>
          <w:tcPr>
            <w:tcW w:w="1417" w:type="dxa"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955670.76</w:t>
            </w:r>
          </w:p>
        </w:tc>
        <w:tc>
          <w:tcPr>
            <w:tcW w:w="2044" w:type="dxa"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2476780.68</w:t>
            </w:r>
          </w:p>
        </w:tc>
      </w:tr>
      <w:tr w:rsidR="00DD6F09" w:rsidRPr="00656FA1" w:rsidTr="00711F48">
        <w:trPr>
          <w:trHeight w:val="300"/>
          <w:jc w:val="center"/>
        </w:trPr>
        <w:tc>
          <w:tcPr>
            <w:tcW w:w="1007" w:type="dxa"/>
            <w:shd w:val="clear" w:color="auto" w:fill="auto"/>
            <w:noWrap/>
            <w:vAlign w:val="center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26</w:t>
            </w:r>
          </w:p>
        </w:tc>
        <w:tc>
          <w:tcPr>
            <w:tcW w:w="1483" w:type="dxa"/>
            <w:shd w:val="clear" w:color="auto" w:fill="auto"/>
            <w:noWrap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956000.73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2474952.51</w:t>
            </w:r>
          </w:p>
        </w:tc>
        <w:tc>
          <w:tcPr>
            <w:tcW w:w="1033" w:type="dxa"/>
            <w:vAlign w:val="center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76</w:t>
            </w:r>
          </w:p>
        </w:tc>
        <w:tc>
          <w:tcPr>
            <w:tcW w:w="1417" w:type="dxa"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955856.81</w:t>
            </w:r>
          </w:p>
        </w:tc>
        <w:tc>
          <w:tcPr>
            <w:tcW w:w="2044" w:type="dxa"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2476393.16</w:t>
            </w:r>
          </w:p>
        </w:tc>
      </w:tr>
      <w:tr w:rsidR="00DD6F09" w:rsidRPr="00656FA1" w:rsidTr="00711F48">
        <w:trPr>
          <w:trHeight w:val="300"/>
          <w:jc w:val="center"/>
        </w:trPr>
        <w:tc>
          <w:tcPr>
            <w:tcW w:w="1007" w:type="dxa"/>
            <w:shd w:val="clear" w:color="auto" w:fill="auto"/>
            <w:noWrap/>
            <w:vAlign w:val="center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27</w:t>
            </w:r>
          </w:p>
        </w:tc>
        <w:tc>
          <w:tcPr>
            <w:tcW w:w="1483" w:type="dxa"/>
            <w:shd w:val="clear" w:color="auto" w:fill="auto"/>
            <w:noWrap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955900.88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2474957.80</w:t>
            </w:r>
          </w:p>
        </w:tc>
        <w:tc>
          <w:tcPr>
            <w:tcW w:w="1033" w:type="dxa"/>
            <w:vAlign w:val="center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77</w:t>
            </w:r>
          </w:p>
        </w:tc>
        <w:tc>
          <w:tcPr>
            <w:tcW w:w="1417" w:type="dxa"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955910.88</w:t>
            </w:r>
          </w:p>
        </w:tc>
        <w:tc>
          <w:tcPr>
            <w:tcW w:w="2044" w:type="dxa"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2476324.62</w:t>
            </w:r>
          </w:p>
        </w:tc>
      </w:tr>
      <w:tr w:rsidR="00DD6F09" w:rsidRPr="00656FA1" w:rsidTr="00711F48">
        <w:trPr>
          <w:trHeight w:val="300"/>
          <w:jc w:val="center"/>
        </w:trPr>
        <w:tc>
          <w:tcPr>
            <w:tcW w:w="1007" w:type="dxa"/>
            <w:shd w:val="clear" w:color="auto" w:fill="auto"/>
            <w:noWrap/>
            <w:vAlign w:val="center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28</w:t>
            </w:r>
          </w:p>
        </w:tc>
        <w:tc>
          <w:tcPr>
            <w:tcW w:w="1483" w:type="dxa"/>
            <w:shd w:val="clear" w:color="auto" w:fill="auto"/>
            <w:noWrap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955829.97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2474961.50</w:t>
            </w:r>
          </w:p>
        </w:tc>
        <w:tc>
          <w:tcPr>
            <w:tcW w:w="1033" w:type="dxa"/>
            <w:vAlign w:val="center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78</w:t>
            </w:r>
          </w:p>
        </w:tc>
        <w:tc>
          <w:tcPr>
            <w:tcW w:w="1417" w:type="dxa"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955994.89</w:t>
            </w:r>
          </w:p>
        </w:tc>
        <w:tc>
          <w:tcPr>
            <w:tcW w:w="2044" w:type="dxa"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2476137.10</w:t>
            </w:r>
          </w:p>
        </w:tc>
      </w:tr>
      <w:tr w:rsidR="00DD6F09" w:rsidRPr="00656FA1" w:rsidTr="00711F48">
        <w:trPr>
          <w:trHeight w:val="300"/>
          <w:jc w:val="center"/>
        </w:trPr>
        <w:tc>
          <w:tcPr>
            <w:tcW w:w="1007" w:type="dxa"/>
            <w:shd w:val="clear" w:color="auto" w:fill="auto"/>
            <w:noWrap/>
            <w:vAlign w:val="center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29</w:t>
            </w:r>
          </w:p>
        </w:tc>
        <w:tc>
          <w:tcPr>
            <w:tcW w:w="1483" w:type="dxa"/>
            <w:shd w:val="clear" w:color="auto" w:fill="auto"/>
            <w:noWrap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955831.25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2474986.17</w:t>
            </w:r>
          </w:p>
        </w:tc>
        <w:tc>
          <w:tcPr>
            <w:tcW w:w="1033" w:type="dxa"/>
            <w:vAlign w:val="center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79</w:t>
            </w:r>
          </w:p>
        </w:tc>
        <w:tc>
          <w:tcPr>
            <w:tcW w:w="1417" w:type="dxa"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956163.55</w:t>
            </w:r>
          </w:p>
        </w:tc>
        <w:tc>
          <w:tcPr>
            <w:tcW w:w="2044" w:type="dxa"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2475760.61</w:t>
            </w:r>
          </w:p>
        </w:tc>
      </w:tr>
      <w:tr w:rsidR="00DD6F09" w:rsidRPr="00656FA1" w:rsidTr="00711F48">
        <w:trPr>
          <w:trHeight w:val="319"/>
          <w:jc w:val="center"/>
        </w:trPr>
        <w:tc>
          <w:tcPr>
            <w:tcW w:w="1007" w:type="dxa"/>
            <w:shd w:val="clear" w:color="auto" w:fill="auto"/>
            <w:noWrap/>
            <w:vAlign w:val="center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30</w:t>
            </w:r>
          </w:p>
        </w:tc>
        <w:tc>
          <w:tcPr>
            <w:tcW w:w="1483" w:type="dxa"/>
            <w:shd w:val="clear" w:color="auto" w:fill="auto"/>
            <w:noWrap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955838.44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2474985.79</w:t>
            </w:r>
          </w:p>
        </w:tc>
        <w:tc>
          <w:tcPr>
            <w:tcW w:w="1033" w:type="dxa"/>
            <w:vAlign w:val="center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80</w:t>
            </w:r>
          </w:p>
        </w:tc>
        <w:tc>
          <w:tcPr>
            <w:tcW w:w="1417" w:type="dxa"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956194.01</w:t>
            </w:r>
          </w:p>
        </w:tc>
        <w:tc>
          <w:tcPr>
            <w:tcW w:w="2044" w:type="dxa"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2475686.68</w:t>
            </w:r>
          </w:p>
        </w:tc>
      </w:tr>
      <w:tr w:rsidR="00DD6F09" w:rsidRPr="00656FA1" w:rsidTr="00711F48">
        <w:trPr>
          <w:trHeight w:val="300"/>
          <w:jc w:val="center"/>
        </w:trPr>
        <w:tc>
          <w:tcPr>
            <w:tcW w:w="1007" w:type="dxa"/>
            <w:shd w:val="clear" w:color="auto" w:fill="auto"/>
            <w:noWrap/>
            <w:vAlign w:val="center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31</w:t>
            </w:r>
          </w:p>
        </w:tc>
        <w:tc>
          <w:tcPr>
            <w:tcW w:w="1483" w:type="dxa"/>
            <w:shd w:val="clear" w:color="auto" w:fill="auto"/>
            <w:noWrap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955837.59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2474968.71</w:t>
            </w:r>
          </w:p>
        </w:tc>
        <w:tc>
          <w:tcPr>
            <w:tcW w:w="1033" w:type="dxa"/>
            <w:vAlign w:val="center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81</w:t>
            </w:r>
          </w:p>
        </w:tc>
        <w:tc>
          <w:tcPr>
            <w:tcW w:w="1417" w:type="dxa"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956232.10</w:t>
            </w:r>
          </w:p>
        </w:tc>
        <w:tc>
          <w:tcPr>
            <w:tcW w:w="2044" w:type="dxa"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2475594.22</w:t>
            </w:r>
          </w:p>
        </w:tc>
      </w:tr>
      <w:tr w:rsidR="00DD6F09" w:rsidRPr="00656FA1" w:rsidTr="00711F48">
        <w:trPr>
          <w:trHeight w:val="300"/>
          <w:jc w:val="center"/>
        </w:trPr>
        <w:tc>
          <w:tcPr>
            <w:tcW w:w="1007" w:type="dxa"/>
            <w:shd w:val="clear" w:color="auto" w:fill="auto"/>
            <w:noWrap/>
            <w:vAlign w:val="center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32</w:t>
            </w:r>
          </w:p>
        </w:tc>
        <w:tc>
          <w:tcPr>
            <w:tcW w:w="1483" w:type="dxa"/>
            <w:shd w:val="clear" w:color="auto" w:fill="auto"/>
            <w:noWrap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955918.98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2474964.38</w:t>
            </w:r>
          </w:p>
        </w:tc>
        <w:tc>
          <w:tcPr>
            <w:tcW w:w="1033" w:type="dxa"/>
            <w:vAlign w:val="center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82</w:t>
            </w:r>
          </w:p>
        </w:tc>
        <w:tc>
          <w:tcPr>
            <w:tcW w:w="1417" w:type="dxa"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956270.20</w:t>
            </w:r>
          </w:p>
        </w:tc>
        <w:tc>
          <w:tcPr>
            <w:tcW w:w="2044" w:type="dxa"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2475501.76</w:t>
            </w:r>
          </w:p>
        </w:tc>
      </w:tr>
      <w:tr w:rsidR="00DD6F09" w:rsidRPr="00656FA1" w:rsidTr="00711F48">
        <w:trPr>
          <w:trHeight w:val="300"/>
          <w:jc w:val="center"/>
        </w:trPr>
        <w:tc>
          <w:tcPr>
            <w:tcW w:w="1007" w:type="dxa"/>
            <w:shd w:val="clear" w:color="auto" w:fill="auto"/>
            <w:noWrap/>
            <w:vAlign w:val="center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33</w:t>
            </w:r>
          </w:p>
        </w:tc>
        <w:tc>
          <w:tcPr>
            <w:tcW w:w="1483" w:type="dxa"/>
            <w:shd w:val="clear" w:color="auto" w:fill="auto"/>
            <w:noWrap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956000.37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2474960.08</w:t>
            </w:r>
          </w:p>
        </w:tc>
        <w:tc>
          <w:tcPr>
            <w:tcW w:w="1033" w:type="dxa"/>
            <w:vAlign w:val="center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83</w:t>
            </w:r>
          </w:p>
        </w:tc>
        <w:tc>
          <w:tcPr>
            <w:tcW w:w="1417" w:type="dxa"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956308.28</w:t>
            </w:r>
          </w:p>
        </w:tc>
        <w:tc>
          <w:tcPr>
            <w:tcW w:w="2044" w:type="dxa"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2475409.30</w:t>
            </w:r>
          </w:p>
        </w:tc>
      </w:tr>
      <w:tr w:rsidR="00DD6F09" w:rsidRPr="00656FA1" w:rsidTr="00711F48">
        <w:trPr>
          <w:trHeight w:val="300"/>
          <w:jc w:val="center"/>
        </w:trPr>
        <w:tc>
          <w:tcPr>
            <w:tcW w:w="1007" w:type="dxa"/>
            <w:shd w:val="clear" w:color="auto" w:fill="auto"/>
            <w:noWrap/>
            <w:vAlign w:val="center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34</w:t>
            </w:r>
          </w:p>
        </w:tc>
        <w:tc>
          <w:tcPr>
            <w:tcW w:w="1483" w:type="dxa"/>
            <w:shd w:val="clear" w:color="auto" w:fill="auto"/>
            <w:noWrap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956096.02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2474979.00</w:t>
            </w:r>
          </w:p>
        </w:tc>
        <w:tc>
          <w:tcPr>
            <w:tcW w:w="1033" w:type="dxa"/>
            <w:vAlign w:val="center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84</w:t>
            </w:r>
          </w:p>
        </w:tc>
        <w:tc>
          <w:tcPr>
            <w:tcW w:w="1417" w:type="dxa"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956349.56</w:t>
            </w:r>
          </w:p>
        </w:tc>
        <w:tc>
          <w:tcPr>
            <w:tcW w:w="2044" w:type="dxa"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2475318.22</w:t>
            </w:r>
          </w:p>
        </w:tc>
      </w:tr>
      <w:tr w:rsidR="00DD6F09" w:rsidRPr="00656FA1" w:rsidTr="00711F48">
        <w:trPr>
          <w:trHeight w:val="300"/>
          <w:jc w:val="center"/>
        </w:trPr>
        <w:tc>
          <w:tcPr>
            <w:tcW w:w="1007" w:type="dxa"/>
            <w:shd w:val="clear" w:color="auto" w:fill="auto"/>
            <w:noWrap/>
            <w:vAlign w:val="center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35</w:t>
            </w:r>
          </w:p>
        </w:tc>
        <w:tc>
          <w:tcPr>
            <w:tcW w:w="1483" w:type="dxa"/>
            <w:shd w:val="clear" w:color="auto" w:fill="auto"/>
            <w:noWrap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956192.16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2474998.00</w:t>
            </w:r>
          </w:p>
        </w:tc>
        <w:tc>
          <w:tcPr>
            <w:tcW w:w="1033" w:type="dxa"/>
            <w:vAlign w:val="center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85</w:t>
            </w:r>
          </w:p>
        </w:tc>
        <w:tc>
          <w:tcPr>
            <w:tcW w:w="1417" w:type="dxa"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956390.77</w:t>
            </w:r>
          </w:p>
        </w:tc>
        <w:tc>
          <w:tcPr>
            <w:tcW w:w="2044" w:type="dxa"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2475227.10</w:t>
            </w:r>
          </w:p>
        </w:tc>
      </w:tr>
      <w:tr w:rsidR="00DD6F09" w:rsidRPr="00656FA1" w:rsidTr="00711F48">
        <w:trPr>
          <w:trHeight w:val="300"/>
          <w:jc w:val="center"/>
        </w:trPr>
        <w:tc>
          <w:tcPr>
            <w:tcW w:w="1007" w:type="dxa"/>
            <w:shd w:val="clear" w:color="auto" w:fill="auto"/>
            <w:noWrap/>
            <w:vAlign w:val="center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36</w:t>
            </w:r>
          </w:p>
        </w:tc>
        <w:tc>
          <w:tcPr>
            <w:tcW w:w="1483" w:type="dxa"/>
            <w:shd w:val="clear" w:color="auto" w:fill="auto"/>
            <w:noWrap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956252.74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2475025.42</w:t>
            </w:r>
          </w:p>
        </w:tc>
        <w:tc>
          <w:tcPr>
            <w:tcW w:w="1033" w:type="dxa"/>
            <w:vAlign w:val="center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86</w:t>
            </w:r>
          </w:p>
        </w:tc>
        <w:tc>
          <w:tcPr>
            <w:tcW w:w="1417" w:type="dxa"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956431.97</w:t>
            </w:r>
          </w:p>
        </w:tc>
        <w:tc>
          <w:tcPr>
            <w:tcW w:w="2044" w:type="dxa"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2475135.98</w:t>
            </w:r>
          </w:p>
        </w:tc>
      </w:tr>
      <w:tr w:rsidR="00DD6F09" w:rsidRPr="00656FA1" w:rsidTr="00711F48">
        <w:trPr>
          <w:trHeight w:val="300"/>
          <w:jc w:val="center"/>
        </w:trPr>
        <w:tc>
          <w:tcPr>
            <w:tcW w:w="1007" w:type="dxa"/>
            <w:shd w:val="clear" w:color="auto" w:fill="auto"/>
            <w:noWrap/>
            <w:vAlign w:val="center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37</w:t>
            </w:r>
          </w:p>
        </w:tc>
        <w:tc>
          <w:tcPr>
            <w:tcW w:w="1483" w:type="dxa"/>
            <w:shd w:val="clear" w:color="auto" w:fill="auto"/>
            <w:noWrap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956312.86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2475052.64</w:t>
            </w:r>
          </w:p>
        </w:tc>
        <w:tc>
          <w:tcPr>
            <w:tcW w:w="1033" w:type="dxa"/>
            <w:vAlign w:val="center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87</w:t>
            </w:r>
          </w:p>
        </w:tc>
        <w:tc>
          <w:tcPr>
            <w:tcW w:w="1417" w:type="dxa"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956427.07</w:t>
            </w:r>
          </w:p>
        </w:tc>
        <w:tc>
          <w:tcPr>
            <w:tcW w:w="2044" w:type="dxa"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2475133.76</w:t>
            </w:r>
          </w:p>
        </w:tc>
      </w:tr>
      <w:tr w:rsidR="00DD6F09" w:rsidRPr="00656FA1" w:rsidTr="00711F48">
        <w:trPr>
          <w:trHeight w:val="300"/>
          <w:jc w:val="center"/>
        </w:trPr>
        <w:tc>
          <w:tcPr>
            <w:tcW w:w="1007" w:type="dxa"/>
            <w:shd w:val="clear" w:color="auto" w:fill="auto"/>
            <w:noWrap/>
            <w:vAlign w:val="center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38</w:t>
            </w:r>
          </w:p>
        </w:tc>
        <w:tc>
          <w:tcPr>
            <w:tcW w:w="1483" w:type="dxa"/>
            <w:shd w:val="clear" w:color="auto" w:fill="auto"/>
            <w:noWrap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955757.50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2475096.20</w:t>
            </w:r>
          </w:p>
        </w:tc>
        <w:tc>
          <w:tcPr>
            <w:tcW w:w="1033" w:type="dxa"/>
            <w:vAlign w:val="center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88</w:t>
            </w:r>
          </w:p>
        </w:tc>
        <w:tc>
          <w:tcPr>
            <w:tcW w:w="1417" w:type="dxa"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956274.26</w:t>
            </w:r>
          </w:p>
        </w:tc>
        <w:tc>
          <w:tcPr>
            <w:tcW w:w="2044" w:type="dxa"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2475471.67</w:t>
            </w:r>
          </w:p>
        </w:tc>
      </w:tr>
      <w:tr w:rsidR="00DD6F09" w:rsidRPr="00656FA1" w:rsidTr="00711F48">
        <w:trPr>
          <w:trHeight w:val="300"/>
          <w:jc w:val="center"/>
        </w:trPr>
        <w:tc>
          <w:tcPr>
            <w:tcW w:w="1007" w:type="dxa"/>
            <w:shd w:val="clear" w:color="auto" w:fill="auto"/>
            <w:noWrap/>
            <w:vAlign w:val="center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39</w:t>
            </w:r>
          </w:p>
        </w:tc>
        <w:tc>
          <w:tcPr>
            <w:tcW w:w="1483" w:type="dxa"/>
            <w:shd w:val="clear" w:color="auto" w:fill="auto"/>
            <w:noWrap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955856.76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2475091.03</w:t>
            </w:r>
          </w:p>
        </w:tc>
        <w:tc>
          <w:tcPr>
            <w:tcW w:w="1033" w:type="dxa"/>
            <w:vAlign w:val="center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89</w:t>
            </w:r>
          </w:p>
        </w:tc>
        <w:tc>
          <w:tcPr>
            <w:tcW w:w="1417" w:type="dxa"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956263.17</w:t>
            </w:r>
          </w:p>
        </w:tc>
        <w:tc>
          <w:tcPr>
            <w:tcW w:w="2044" w:type="dxa"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2475498.58</w:t>
            </w:r>
          </w:p>
        </w:tc>
      </w:tr>
      <w:tr w:rsidR="00DD6F09" w:rsidRPr="00656FA1" w:rsidTr="00711F48">
        <w:trPr>
          <w:trHeight w:val="300"/>
          <w:jc w:val="center"/>
        </w:trPr>
        <w:tc>
          <w:tcPr>
            <w:tcW w:w="1007" w:type="dxa"/>
            <w:shd w:val="clear" w:color="auto" w:fill="auto"/>
            <w:noWrap/>
            <w:vAlign w:val="center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40</w:t>
            </w:r>
          </w:p>
        </w:tc>
        <w:tc>
          <w:tcPr>
            <w:tcW w:w="1483" w:type="dxa"/>
            <w:shd w:val="clear" w:color="auto" w:fill="auto"/>
            <w:noWrap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955853.53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2475028.78</w:t>
            </w:r>
          </w:p>
        </w:tc>
        <w:tc>
          <w:tcPr>
            <w:tcW w:w="1033" w:type="dxa"/>
            <w:vAlign w:val="center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90</w:t>
            </w:r>
          </w:p>
        </w:tc>
        <w:tc>
          <w:tcPr>
            <w:tcW w:w="1417" w:type="dxa"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956225.09</w:t>
            </w:r>
          </w:p>
        </w:tc>
        <w:tc>
          <w:tcPr>
            <w:tcW w:w="2044" w:type="dxa"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2475591.04</w:t>
            </w:r>
          </w:p>
        </w:tc>
      </w:tr>
      <w:tr w:rsidR="00DD6F09" w:rsidRPr="00656FA1" w:rsidTr="00711F48">
        <w:trPr>
          <w:trHeight w:val="300"/>
          <w:jc w:val="center"/>
        </w:trPr>
        <w:tc>
          <w:tcPr>
            <w:tcW w:w="1007" w:type="dxa"/>
            <w:shd w:val="clear" w:color="auto" w:fill="auto"/>
            <w:noWrap/>
            <w:vAlign w:val="center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41</w:t>
            </w:r>
          </w:p>
        </w:tc>
        <w:tc>
          <w:tcPr>
            <w:tcW w:w="1483" w:type="dxa"/>
            <w:shd w:val="clear" w:color="auto" w:fill="auto"/>
            <w:noWrap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955853.53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2475027.18</w:t>
            </w:r>
          </w:p>
        </w:tc>
        <w:tc>
          <w:tcPr>
            <w:tcW w:w="1033" w:type="dxa"/>
            <w:vAlign w:val="center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91</w:t>
            </w:r>
          </w:p>
        </w:tc>
        <w:tc>
          <w:tcPr>
            <w:tcW w:w="1417" w:type="dxa"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956187.10</w:t>
            </w:r>
          </w:p>
        </w:tc>
        <w:tc>
          <w:tcPr>
            <w:tcW w:w="2044" w:type="dxa"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2475683.54</w:t>
            </w:r>
          </w:p>
        </w:tc>
      </w:tr>
      <w:tr w:rsidR="00DD6F09" w:rsidRPr="00656FA1" w:rsidTr="00711F48">
        <w:trPr>
          <w:trHeight w:val="300"/>
          <w:jc w:val="center"/>
        </w:trPr>
        <w:tc>
          <w:tcPr>
            <w:tcW w:w="1007" w:type="dxa"/>
            <w:shd w:val="clear" w:color="auto" w:fill="auto"/>
            <w:noWrap/>
            <w:vAlign w:val="center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lastRenderedPageBreak/>
              <w:t>42</w:t>
            </w:r>
          </w:p>
        </w:tc>
        <w:tc>
          <w:tcPr>
            <w:tcW w:w="1483" w:type="dxa"/>
            <w:shd w:val="clear" w:color="auto" w:fill="auto"/>
            <w:noWrap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955845.93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2475027.30</w:t>
            </w:r>
          </w:p>
        </w:tc>
        <w:tc>
          <w:tcPr>
            <w:tcW w:w="1033" w:type="dxa"/>
            <w:vAlign w:val="center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92</w:t>
            </w:r>
          </w:p>
        </w:tc>
        <w:tc>
          <w:tcPr>
            <w:tcW w:w="1417" w:type="dxa"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956156.76</w:t>
            </w:r>
          </w:p>
        </w:tc>
        <w:tc>
          <w:tcPr>
            <w:tcW w:w="2044" w:type="dxa"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2475756.82</w:t>
            </w:r>
          </w:p>
        </w:tc>
      </w:tr>
      <w:tr w:rsidR="00DD6F09" w:rsidRPr="00656FA1" w:rsidTr="00711F48">
        <w:trPr>
          <w:trHeight w:val="300"/>
          <w:jc w:val="center"/>
        </w:trPr>
        <w:tc>
          <w:tcPr>
            <w:tcW w:w="1007" w:type="dxa"/>
            <w:shd w:val="clear" w:color="auto" w:fill="auto"/>
            <w:noWrap/>
            <w:vAlign w:val="center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43</w:t>
            </w:r>
          </w:p>
        </w:tc>
        <w:tc>
          <w:tcPr>
            <w:tcW w:w="1483" w:type="dxa"/>
            <w:shd w:val="clear" w:color="auto" w:fill="auto"/>
            <w:noWrap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955848.86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2475083.92</w:t>
            </w:r>
          </w:p>
        </w:tc>
        <w:tc>
          <w:tcPr>
            <w:tcW w:w="1033" w:type="dxa"/>
            <w:vAlign w:val="center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93</w:t>
            </w:r>
          </w:p>
        </w:tc>
        <w:tc>
          <w:tcPr>
            <w:tcW w:w="1417" w:type="dxa"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955988.14</w:t>
            </w:r>
          </w:p>
        </w:tc>
        <w:tc>
          <w:tcPr>
            <w:tcW w:w="2044" w:type="dxa"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2476133.63</w:t>
            </w:r>
          </w:p>
        </w:tc>
      </w:tr>
      <w:tr w:rsidR="00DD6F09" w:rsidRPr="00656FA1" w:rsidTr="00711F48">
        <w:trPr>
          <w:trHeight w:val="300"/>
          <w:jc w:val="center"/>
        </w:trPr>
        <w:tc>
          <w:tcPr>
            <w:tcW w:w="1007" w:type="dxa"/>
            <w:shd w:val="clear" w:color="auto" w:fill="auto"/>
            <w:noWrap/>
            <w:vAlign w:val="center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44</w:t>
            </w:r>
          </w:p>
        </w:tc>
        <w:tc>
          <w:tcPr>
            <w:tcW w:w="1483" w:type="dxa"/>
            <w:shd w:val="clear" w:color="auto" w:fill="auto"/>
            <w:noWrap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955757.09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2475088.71</w:t>
            </w:r>
          </w:p>
        </w:tc>
        <w:tc>
          <w:tcPr>
            <w:tcW w:w="1033" w:type="dxa"/>
            <w:vAlign w:val="center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94</w:t>
            </w:r>
          </w:p>
        </w:tc>
        <w:tc>
          <w:tcPr>
            <w:tcW w:w="1417" w:type="dxa"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955904.42</w:t>
            </w:r>
          </w:p>
        </w:tc>
        <w:tc>
          <w:tcPr>
            <w:tcW w:w="2044" w:type="dxa"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2476320.71</w:t>
            </w:r>
          </w:p>
        </w:tc>
      </w:tr>
      <w:tr w:rsidR="00DD6F09" w:rsidRPr="00656FA1" w:rsidTr="00711F48">
        <w:trPr>
          <w:trHeight w:val="300"/>
          <w:jc w:val="center"/>
        </w:trPr>
        <w:tc>
          <w:tcPr>
            <w:tcW w:w="1007" w:type="dxa"/>
            <w:shd w:val="clear" w:color="auto" w:fill="auto"/>
            <w:noWrap/>
            <w:vAlign w:val="center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45</w:t>
            </w:r>
          </w:p>
        </w:tc>
        <w:tc>
          <w:tcPr>
            <w:tcW w:w="1483" w:type="dxa"/>
            <w:shd w:val="clear" w:color="auto" w:fill="auto"/>
            <w:noWrap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955678.08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2476782.44</w:t>
            </w:r>
          </w:p>
        </w:tc>
        <w:tc>
          <w:tcPr>
            <w:tcW w:w="1033" w:type="dxa"/>
            <w:vAlign w:val="center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95</w:t>
            </w:r>
          </w:p>
        </w:tc>
        <w:tc>
          <w:tcPr>
            <w:tcW w:w="1417" w:type="dxa"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955871.35</w:t>
            </w:r>
          </w:p>
        </w:tc>
        <w:tc>
          <w:tcPr>
            <w:tcW w:w="2044" w:type="dxa"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2476362.62</w:t>
            </w:r>
          </w:p>
        </w:tc>
      </w:tr>
      <w:tr w:rsidR="00DD6F09" w:rsidRPr="00656FA1" w:rsidTr="00711F48">
        <w:trPr>
          <w:trHeight w:val="300"/>
          <w:jc w:val="center"/>
        </w:trPr>
        <w:tc>
          <w:tcPr>
            <w:tcW w:w="1007" w:type="dxa"/>
            <w:shd w:val="clear" w:color="auto" w:fill="auto"/>
            <w:noWrap/>
            <w:vAlign w:val="center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46</w:t>
            </w:r>
          </w:p>
        </w:tc>
        <w:tc>
          <w:tcPr>
            <w:tcW w:w="1483" w:type="dxa"/>
            <w:shd w:val="clear" w:color="auto" w:fill="auto"/>
            <w:noWrap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955684.81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2476721.58</w:t>
            </w:r>
          </w:p>
        </w:tc>
        <w:tc>
          <w:tcPr>
            <w:tcW w:w="1033" w:type="dxa"/>
            <w:vAlign w:val="center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96</w:t>
            </w:r>
          </w:p>
        </w:tc>
        <w:tc>
          <w:tcPr>
            <w:tcW w:w="1417" w:type="dxa"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955871.34</w:t>
            </w:r>
          </w:p>
        </w:tc>
        <w:tc>
          <w:tcPr>
            <w:tcW w:w="2044" w:type="dxa"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2476362.64</w:t>
            </w:r>
          </w:p>
        </w:tc>
      </w:tr>
      <w:tr w:rsidR="00DD6F09" w:rsidRPr="00656FA1" w:rsidTr="00711F48">
        <w:trPr>
          <w:trHeight w:val="300"/>
          <w:jc w:val="center"/>
        </w:trPr>
        <w:tc>
          <w:tcPr>
            <w:tcW w:w="1007" w:type="dxa"/>
            <w:shd w:val="clear" w:color="auto" w:fill="auto"/>
            <w:noWrap/>
            <w:vAlign w:val="center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47</w:t>
            </w:r>
          </w:p>
        </w:tc>
        <w:tc>
          <w:tcPr>
            <w:tcW w:w="1483" w:type="dxa"/>
            <w:shd w:val="clear" w:color="auto" w:fill="auto"/>
            <w:noWrap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955695.80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2476622.20</w:t>
            </w:r>
          </w:p>
        </w:tc>
        <w:tc>
          <w:tcPr>
            <w:tcW w:w="1033" w:type="dxa"/>
            <w:vAlign w:val="center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97</w:t>
            </w:r>
          </w:p>
        </w:tc>
        <w:tc>
          <w:tcPr>
            <w:tcW w:w="1417" w:type="dxa"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955871.34</w:t>
            </w:r>
          </w:p>
        </w:tc>
        <w:tc>
          <w:tcPr>
            <w:tcW w:w="2044" w:type="dxa"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2476362.65</w:t>
            </w:r>
          </w:p>
        </w:tc>
      </w:tr>
      <w:tr w:rsidR="00DD6F09" w:rsidRPr="00656FA1" w:rsidTr="00711F48">
        <w:trPr>
          <w:trHeight w:val="300"/>
          <w:jc w:val="center"/>
        </w:trPr>
        <w:tc>
          <w:tcPr>
            <w:tcW w:w="1007" w:type="dxa"/>
            <w:shd w:val="clear" w:color="auto" w:fill="auto"/>
            <w:noWrap/>
            <w:vAlign w:val="center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48</w:t>
            </w:r>
          </w:p>
        </w:tc>
        <w:tc>
          <w:tcPr>
            <w:tcW w:w="1483" w:type="dxa"/>
            <w:shd w:val="clear" w:color="auto" w:fill="auto"/>
            <w:noWrap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955713.84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2476598.22</w:t>
            </w:r>
          </w:p>
        </w:tc>
        <w:tc>
          <w:tcPr>
            <w:tcW w:w="1033" w:type="dxa"/>
            <w:vAlign w:val="center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98</w:t>
            </w:r>
          </w:p>
        </w:tc>
        <w:tc>
          <w:tcPr>
            <w:tcW w:w="1417" w:type="dxa"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955866.40</w:t>
            </w:r>
          </w:p>
        </w:tc>
        <w:tc>
          <w:tcPr>
            <w:tcW w:w="2044" w:type="dxa"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2476373.56</w:t>
            </w:r>
          </w:p>
        </w:tc>
      </w:tr>
      <w:tr w:rsidR="00DD6F09" w:rsidRPr="00656FA1" w:rsidTr="00711F48">
        <w:trPr>
          <w:trHeight w:val="300"/>
          <w:jc w:val="center"/>
        </w:trPr>
        <w:tc>
          <w:tcPr>
            <w:tcW w:w="1007" w:type="dxa"/>
            <w:shd w:val="clear" w:color="auto" w:fill="auto"/>
            <w:noWrap/>
            <w:vAlign w:val="center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49</w:t>
            </w:r>
          </w:p>
        </w:tc>
        <w:tc>
          <w:tcPr>
            <w:tcW w:w="1483" w:type="dxa"/>
            <w:shd w:val="clear" w:color="auto" w:fill="auto"/>
            <w:noWrap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955747.76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2476551.52</w:t>
            </w:r>
          </w:p>
        </w:tc>
        <w:tc>
          <w:tcPr>
            <w:tcW w:w="1033" w:type="dxa"/>
            <w:vAlign w:val="center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99</w:t>
            </w:r>
          </w:p>
        </w:tc>
        <w:tc>
          <w:tcPr>
            <w:tcW w:w="1417" w:type="dxa"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955859.28</w:t>
            </w:r>
          </w:p>
        </w:tc>
        <w:tc>
          <w:tcPr>
            <w:tcW w:w="2044" w:type="dxa"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2476389.31</w:t>
            </w:r>
          </w:p>
        </w:tc>
      </w:tr>
      <w:tr w:rsidR="00DD6F09" w:rsidRPr="00656FA1" w:rsidTr="00711F48">
        <w:trPr>
          <w:trHeight w:val="300"/>
          <w:jc w:val="center"/>
        </w:trPr>
        <w:tc>
          <w:tcPr>
            <w:tcW w:w="1007" w:type="dxa"/>
            <w:shd w:val="clear" w:color="auto" w:fill="auto"/>
            <w:noWrap/>
            <w:vAlign w:val="center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50</w:t>
            </w:r>
          </w:p>
        </w:tc>
        <w:tc>
          <w:tcPr>
            <w:tcW w:w="1483" w:type="dxa"/>
            <w:shd w:val="clear" w:color="auto" w:fill="auto"/>
            <w:noWrap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955921.65</w:t>
            </w:r>
          </w:p>
        </w:tc>
        <w:tc>
          <w:tcPr>
            <w:tcW w:w="1356" w:type="dxa"/>
            <w:shd w:val="clear" w:color="auto" w:fill="auto"/>
            <w:noWrap/>
            <w:vAlign w:val="bottom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2476331.14</w:t>
            </w:r>
          </w:p>
        </w:tc>
        <w:tc>
          <w:tcPr>
            <w:tcW w:w="1033" w:type="dxa"/>
            <w:vAlign w:val="center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417" w:type="dxa"/>
            <w:vAlign w:val="center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2044" w:type="dxa"/>
            <w:vAlign w:val="center"/>
          </w:tcPr>
          <w:p w:rsidR="00DD6F09" w:rsidRPr="00656FA1" w:rsidRDefault="00DD6F09" w:rsidP="00711F48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</w:tbl>
    <w:p w:rsidR="00DD6F09" w:rsidRDefault="00DD6F09" w:rsidP="00711F48">
      <w:pPr>
        <w:pStyle w:val="H"/>
        <w:ind w:firstLine="0"/>
        <w:rPr>
          <w:b/>
          <w:bCs/>
        </w:rPr>
      </w:pPr>
    </w:p>
    <w:p w:rsidR="00DD6F09" w:rsidRDefault="00DD6F09" w:rsidP="00DD6F09">
      <w:pPr>
        <w:pStyle w:val="H"/>
        <w:ind w:firstLine="0"/>
        <w:jc w:val="center"/>
        <w:rPr>
          <w:bCs/>
          <w:szCs w:val="24"/>
        </w:rPr>
      </w:pPr>
      <w:r w:rsidRPr="00633045">
        <w:rPr>
          <w:bCs/>
          <w:szCs w:val="24"/>
        </w:rPr>
        <w:t>86:01:0000000:10686</w:t>
      </w:r>
      <w:r w:rsidRPr="00633045">
        <w:rPr>
          <w:bCs/>
          <w:szCs w:val="24"/>
          <w:lang w:val="en-US"/>
        </w:rPr>
        <w:t>/</w:t>
      </w:r>
      <w:r w:rsidRPr="00633045">
        <w:rPr>
          <w:bCs/>
          <w:szCs w:val="24"/>
        </w:rPr>
        <w:t>чзу4</w:t>
      </w:r>
    </w:p>
    <w:p w:rsidR="00633045" w:rsidRPr="00656FA1" w:rsidRDefault="00633045" w:rsidP="00DD6F09">
      <w:pPr>
        <w:pStyle w:val="H"/>
        <w:ind w:firstLine="0"/>
        <w:jc w:val="center"/>
        <w:rPr>
          <w:bCs/>
          <w:sz w:val="16"/>
          <w:szCs w:val="24"/>
        </w:rPr>
      </w:pPr>
    </w:p>
    <w:tbl>
      <w:tblPr>
        <w:tblW w:w="7696" w:type="dxa"/>
        <w:jc w:val="center"/>
        <w:tblInd w:w="-2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12"/>
        <w:gridCol w:w="1483"/>
        <w:gridCol w:w="1495"/>
        <w:gridCol w:w="850"/>
        <w:gridCol w:w="1418"/>
        <w:gridCol w:w="1438"/>
      </w:tblGrid>
      <w:tr w:rsidR="00DD6F09" w:rsidRPr="00656FA1" w:rsidTr="00C52C83">
        <w:trPr>
          <w:trHeight w:val="315"/>
          <w:jc w:val="center"/>
        </w:trPr>
        <w:tc>
          <w:tcPr>
            <w:tcW w:w="1012" w:type="dxa"/>
            <w:shd w:val="clear" w:color="auto" w:fill="auto"/>
            <w:noWrap/>
            <w:vAlign w:val="center"/>
            <w:hideMark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№</w:t>
            </w:r>
            <w:r w:rsidR="00C52C83" w:rsidRPr="00656FA1">
              <w:rPr>
                <w:color w:val="000000"/>
                <w:sz w:val="20"/>
                <w:szCs w:val="20"/>
              </w:rPr>
              <w:t xml:space="preserve"> </w:t>
            </w:r>
            <w:r w:rsidRPr="00656FA1">
              <w:rPr>
                <w:color w:val="000000"/>
                <w:sz w:val="20"/>
                <w:szCs w:val="20"/>
              </w:rPr>
              <w:t>п/п</w:t>
            </w:r>
          </w:p>
        </w:tc>
        <w:tc>
          <w:tcPr>
            <w:tcW w:w="1483" w:type="dxa"/>
            <w:shd w:val="clear" w:color="auto" w:fill="auto"/>
            <w:noWrap/>
            <w:vAlign w:val="center"/>
            <w:hideMark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495" w:type="dxa"/>
            <w:shd w:val="clear" w:color="auto" w:fill="auto"/>
            <w:noWrap/>
            <w:vAlign w:val="center"/>
            <w:hideMark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у</w:t>
            </w:r>
          </w:p>
        </w:tc>
        <w:tc>
          <w:tcPr>
            <w:tcW w:w="850" w:type="dxa"/>
            <w:vAlign w:val="center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№</w:t>
            </w:r>
            <w:r w:rsidR="00C52C83" w:rsidRPr="00656FA1">
              <w:rPr>
                <w:color w:val="000000"/>
                <w:sz w:val="20"/>
                <w:szCs w:val="20"/>
              </w:rPr>
              <w:t xml:space="preserve"> </w:t>
            </w:r>
            <w:r w:rsidRPr="00656FA1">
              <w:rPr>
                <w:color w:val="000000"/>
                <w:sz w:val="20"/>
                <w:szCs w:val="20"/>
              </w:rPr>
              <w:t>п/п</w:t>
            </w:r>
          </w:p>
        </w:tc>
        <w:tc>
          <w:tcPr>
            <w:tcW w:w="1418" w:type="dxa"/>
            <w:vAlign w:val="center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438" w:type="dxa"/>
            <w:vAlign w:val="center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у</w:t>
            </w:r>
          </w:p>
        </w:tc>
      </w:tr>
      <w:tr w:rsidR="00DD6F09" w:rsidRPr="00656FA1" w:rsidTr="00C52C83">
        <w:trPr>
          <w:trHeight w:val="300"/>
          <w:jc w:val="center"/>
        </w:trPr>
        <w:tc>
          <w:tcPr>
            <w:tcW w:w="1012" w:type="dxa"/>
            <w:shd w:val="clear" w:color="auto" w:fill="auto"/>
            <w:noWrap/>
            <w:vAlign w:val="center"/>
            <w:hideMark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483" w:type="dxa"/>
            <w:shd w:val="clear" w:color="auto" w:fill="auto"/>
            <w:noWrap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955670.76</w:t>
            </w:r>
          </w:p>
        </w:tc>
        <w:tc>
          <w:tcPr>
            <w:tcW w:w="1495" w:type="dxa"/>
            <w:shd w:val="clear" w:color="auto" w:fill="auto"/>
            <w:noWrap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2476780.68</w:t>
            </w:r>
          </w:p>
        </w:tc>
        <w:tc>
          <w:tcPr>
            <w:tcW w:w="850" w:type="dxa"/>
            <w:vAlign w:val="center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34</w:t>
            </w:r>
          </w:p>
        </w:tc>
        <w:tc>
          <w:tcPr>
            <w:tcW w:w="1418" w:type="dxa"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956000.37</w:t>
            </w:r>
          </w:p>
        </w:tc>
        <w:tc>
          <w:tcPr>
            <w:tcW w:w="1438" w:type="dxa"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2474960.08</w:t>
            </w:r>
          </w:p>
        </w:tc>
      </w:tr>
      <w:tr w:rsidR="00DD6F09" w:rsidRPr="00656FA1" w:rsidTr="00C52C83">
        <w:trPr>
          <w:trHeight w:val="300"/>
          <w:jc w:val="center"/>
        </w:trPr>
        <w:tc>
          <w:tcPr>
            <w:tcW w:w="1012" w:type="dxa"/>
            <w:shd w:val="clear" w:color="auto" w:fill="auto"/>
            <w:noWrap/>
            <w:vAlign w:val="center"/>
            <w:hideMark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483" w:type="dxa"/>
            <w:shd w:val="clear" w:color="auto" w:fill="auto"/>
            <w:noWrap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955688.34</w:t>
            </w:r>
          </w:p>
        </w:tc>
        <w:tc>
          <w:tcPr>
            <w:tcW w:w="1495" w:type="dxa"/>
            <w:shd w:val="clear" w:color="auto" w:fill="auto"/>
            <w:noWrap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2476623.36</w:t>
            </w:r>
          </w:p>
        </w:tc>
        <w:tc>
          <w:tcPr>
            <w:tcW w:w="850" w:type="dxa"/>
            <w:vAlign w:val="center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35</w:t>
            </w:r>
          </w:p>
        </w:tc>
        <w:tc>
          <w:tcPr>
            <w:tcW w:w="1418" w:type="dxa"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955918.98</w:t>
            </w:r>
          </w:p>
        </w:tc>
        <w:tc>
          <w:tcPr>
            <w:tcW w:w="1438" w:type="dxa"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2474964.38</w:t>
            </w:r>
          </w:p>
        </w:tc>
      </w:tr>
      <w:tr w:rsidR="00DD6F09" w:rsidRPr="00656FA1" w:rsidTr="00C52C83">
        <w:trPr>
          <w:trHeight w:val="300"/>
          <w:jc w:val="center"/>
        </w:trPr>
        <w:tc>
          <w:tcPr>
            <w:tcW w:w="1012" w:type="dxa"/>
            <w:shd w:val="clear" w:color="auto" w:fill="auto"/>
            <w:noWrap/>
            <w:vAlign w:val="center"/>
            <w:hideMark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1483" w:type="dxa"/>
            <w:shd w:val="clear" w:color="auto" w:fill="auto"/>
            <w:noWrap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955684.07</w:t>
            </w:r>
          </w:p>
        </w:tc>
        <w:tc>
          <w:tcPr>
            <w:tcW w:w="1495" w:type="dxa"/>
            <w:shd w:val="clear" w:color="auto" w:fill="auto"/>
            <w:noWrap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2476629.17</w:t>
            </w:r>
          </w:p>
        </w:tc>
        <w:tc>
          <w:tcPr>
            <w:tcW w:w="850" w:type="dxa"/>
            <w:vAlign w:val="center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36</w:t>
            </w:r>
          </w:p>
        </w:tc>
        <w:tc>
          <w:tcPr>
            <w:tcW w:w="1418" w:type="dxa"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955837.59</w:t>
            </w:r>
          </w:p>
        </w:tc>
        <w:tc>
          <w:tcPr>
            <w:tcW w:w="1438" w:type="dxa"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2474968.71</w:t>
            </w:r>
          </w:p>
        </w:tc>
      </w:tr>
      <w:tr w:rsidR="00DD6F09" w:rsidRPr="00656FA1" w:rsidTr="00C52C83">
        <w:trPr>
          <w:trHeight w:val="300"/>
          <w:jc w:val="center"/>
        </w:trPr>
        <w:tc>
          <w:tcPr>
            <w:tcW w:w="1012" w:type="dxa"/>
            <w:shd w:val="clear" w:color="auto" w:fill="auto"/>
            <w:noWrap/>
            <w:vAlign w:val="center"/>
            <w:hideMark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1483" w:type="dxa"/>
            <w:shd w:val="clear" w:color="auto" w:fill="auto"/>
            <w:noWrap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955667.25</w:t>
            </w:r>
          </w:p>
        </w:tc>
        <w:tc>
          <w:tcPr>
            <w:tcW w:w="1495" w:type="dxa"/>
            <w:shd w:val="clear" w:color="auto" w:fill="auto"/>
            <w:noWrap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2476779.85</w:t>
            </w:r>
          </w:p>
        </w:tc>
        <w:tc>
          <w:tcPr>
            <w:tcW w:w="850" w:type="dxa"/>
            <w:vAlign w:val="center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37</w:t>
            </w:r>
          </w:p>
        </w:tc>
        <w:tc>
          <w:tcPr>
            <w:tcW w:w="1418" w:type="dxa"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955838.44</w:t>
            </w:r>
          </w:p>
        </w:tc>
        <w:tc>
          <w:tcPr>
            <w:tcW w:w="1438" w:type="dxa"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2474985.79</w:t>
            </w:r>
          </w:p>
        </w:tc>
      </w:tr>
      <w:tr w:rsidR="00DD6F09" w:rsidRPr="00656FA1" w:rsidTr="00C52C83">
        <w:trPr>
          <w:trHeight w:val="300"/>
          <w:jc w:val="center"/>
        </w:trPr>
        <w:tc>
          <w:tcPr>
            <w:tcW w:w="1012" w:type="dxa"/>
            <w:shd w:val="clear" w:color="auto" w:fill="auto"/>
            <w:noWrap/>
            <w:vAlign w:val="center"/>
            <w:hideMark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1483" w:type="dxa"/>
            <w:shd w:val="clear" w:color="auto" w:fill="auto"/>
            <w:noWrap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955782.88</w:t>
            </w:r>
          </w:p>
        </w:tc>
        <w:tc>
          <w:tcPr>
            <w:tcW w:w="1495" w:type="dxa"/>
            <w:shd w:val="clear" w:color="auto" w:fill="auto"/>
            <w:noWrap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2476494.98</w:t>
            </w:r>
          </w:p>
        </w:tc>
        <w:tc>
          <w:tcPr>
            <w:tcW w:w="850" w:type="dxa"/>
            <w:vAlign w:val="center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38</w:t>
            </w:r>
          </w:p>
        </w:tc>
        <w:tc>
          <w:tcPr>
            <w:tcW w:w="1418" w:type="dxa"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955843.63</w:t>
            </w:r>
          </w:p>
        </w:tc>
        <w:tc>
          <w:tcPr>
            <w:tcW w:w="1438" w:type="dxa"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2474985.52</w:t>
            </w:r>
          </w:p>
        </w:tc>
      </w:tr>
      <w:tr w:rsidR="00DD6F09" w:rsidRPr="00656FA1" w:rsidTr="00C52C83">
        <w:trPr>
          <w:trHeight w:val="300"/>
          <w:jc w:val="center"/>
        </w:trPr>
        <w:tc>
          <w:tcPr>
            <w:tcW w:w="1012" w:type="dxa"/>
            <w:shd w:val="clear" w:color="auto" w:fill="auto"/>
            <w:noWrap/>
            <w:vAlign w:val="center"/>
            <w:hideMark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1483" w:type="dxa"/>
            <w:shd w:val="clear" w:color="auto" w:fill="auto"/>
            <w:noWrap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955915.19</w:t>
            </w:r>
          </w:p>
        </w:tc>
        <w:tc>
          <w:tcPr>
            <w:tcW w:w="1495" w:type="dxa"/>
            <w:shd w:val="clear" w:color="auto" w:fill="auto"/>
            <w:noWrap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2476327.23</w:t>
            </w:r>
          </w:p>
        </w:tc>
        <w:tc>
          <w:tcPr>
            <w:tcW w:w="850" w:type="dxa"/>
            <w:vAlign w:val="center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39</w:t>
            </w:r>
          </w:p>
        </w:tc>
        <w:tc>
          <w:tcPr>
            <w:tcW w:w="1418" w:type="dxa"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955843.09</w:t>
            </w:r>
          </w:p>
        </w:tc>
        <w:tc>
          <w:tcPr>
            <w:tcW w:w="1438" w:type="dxa"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2474973.43</w:t>
            </w:r>
          </w:p>
        </w:tc>
      </w:tr>
      <w:tr w:rsidR="00DD6F09" w:rsidRPr="00656FA1" w:rsidTr="00C52C83">
        <w:trPr>
          <w:trHeight w:val="300"/>
          <w:jc w:val="center"/>
        </w:trPr>
        <w:tc>
          <w:tcPr>
            <w:tcW w:w="1012" w:type="dxa"/>
            <w:shd w:val="clear" w:color="auto" w:fill="auto"/>
            <w:noWrap/>
            <w:vAlign w:val="center"/>
            <w:hideMark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1483" w:type="dxa"/>
            <w:shd w:val="clear" w:color="auto" w:fill="auto"/>
            <w:noWrap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955999.35</w:t>
            </w:r>
          </w:p>
        </w:tc>
        <w:tc>
          <w:tcPr>
            <w:tcW w:w="1495" w:type="dxa"/>
            <w:shd w:val="clear" w:color="auto" w:fill="auto"/>
            <w:noWrap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2476139.39</w:t>
            </w:r>
          </w:p>
        </w:tc>
        <w:tc>
          <w:tcPr>
            <w:tcW w:w="850" w:type="dxa"/>
            <w:vAlign w:val="center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40</w:t>
            </w:r>
          </w:p>
        </w:tc>
        <w:tc>
          <w:tcPr>
            <w:tcW w:w="1418" w:type="dxa"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955921.28</w:t>
            </w:r>
          </w:p>
        </w:tc>
        <w:tc>
          <w:tcPr>
            <w:tcW w:w="1438" w:type="dxa"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2474969.30</w:t>
            </w:r>
          </w:p>
        </w:tc>
      </w:tr>
      <w:tr w:rsidR="00DD6F09" w:rsidRPr="00656FA1" w:rsidTr="00C52C83">
        <w:trPr>
          <w:trHeight w:val="300"/>
          <w:jc w:val="center"/>
        </w:trPr>
        <w:tc>
          <w:tcPr>
            <w:tcW w:w="1012" w:type="dxa"/>
            <w:shd w:val="clear" w:color="auto" w:fill="auto"/>
            <w:noWrap/>
            <w:vAlign w:val="center"/>
            <w:hideMark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1483" w:type="dxa"/>
            <w:shd w:val="clear" w:color="auto" w:fill="auto"/>
            <w:noWrap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956168.02</w:t>
            </w:r>
          </w:p>
        </w:tc>
        <w:tc>
          <w:tcPr>
            <w:tcW w:w="1495" w:type="dxa"/>
            <w:shd w:val="clear" w:color="auto" w:fill="auto"/>
            <w:noWrap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2475762.88</w:t>
            </w:r>
          </w:p>
        </w:tc>
        <w:tc>
          <w:tcPr>
            <w:tcW w:w="850" w:type="dxa"/>
            <w:vAlign w:val="center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41</w:t>
            </w:r>
          </w:p>
        </w:tc>
        <w:tc>
          <w:tcPr>
            <w:tcW w:w="1418" w:type="dxa"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956000.18</w:t>
            </w:r>
          </w:p>
        </w:tc>
        <w:tc>
          <w:tcPr>
            <w:tcW w:w="1438" w:type="dxa"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2474965.16</w:t>
            </w:r>
          </w:p>
        </w:tc>
      </w:tr>
      <w:tr w:rsidR="00DD6F09" w:rsidRPr="00656FA1" w:rsidTr="00C52C83">
        <w:trPr>
          <w:trHeight w:val="300"/>
          <w:jc w:val="center"/>
        </w:trPr>
        <w:tc>
          <w:tcPr>
            <w:tcW w:w="1012" w:type="dxa"/>
            <w:shd w:val="clear" w:color="auto" w:fill="auto"/>
            <w:noWrap/>
            <w:vAlign w:val="center"/>
            <w:hideMark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</w:t>
            </w:r>
          </w:p>
        </w:tc>
        <w:tc>
          <w:tcPr>
            <w:tcW w:w="1483" w:type="dxa"/>
            <w:shd w:val="clear" w:color="auto" w:fill="auto"/>
            <w:noWrap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956198.67</w:t>
            </w:r>
          </w:p>
        </w:tc>
        <w:tc>
          <w:tcPr>
            <w:tcW w:w="1495" w:type="dxa"/>
            <w:shd w:val="clear" w:color="auto" w:fill="auto"/>
            <w:noWrap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2475688.81</w:t>
            </w:r>
          </w:p>
        </w:tc>
        <w:tc>
          <w:tcPr>
            <w:tcW w:w="850" w:type="dxa"/>
            <w:vAlign w:val="center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42</w:t>
            </w:r>
          </w:p>
        </w:tc>
        <w:tc>
          <w:tcPr>
            <w:tcW w:w="1418" w:type="dxa"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956094.84</w:t>
            </w:r>
          </w:p>
        </w:tc>
        <w:tc>
          <w:tcPr>
            <w:tcW w:w="1438" w:type="dxa"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2474983.93</w:t>
            </w:r>
          </w:p>
        </w:tc>
      </w:tr>
      <w:tr w:rsidR="00DD6F09" w:rsidRPr="00656FA1" w:rsidTr="00C52C83">
        <w:trPr>
          <w:trHeight w:val="300"/>
          <w:jc w:val="center"/>
        </w:trPr>
        <w:tc>
          <w:tcPr>
            <w:tcW w:w="1012" w:type="dxa"/>
            <w:shd w:val="clear" w:color="auto" w:fill="auto"/>
            <w:noWrap/>
            <w:vAlign w:val="center"/>
            <w:hideMark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1483" w:type="dxa"/>
            <w:shd w:val="clear" w:color="auto" w:fill="auto"/>
            <w:noWrap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956236.89</w:t>
            </w:r>
          </w:p>
        </w:tc>
        <w:tc>
          <w:tcPr>
            <w:tcW w:w="1495" w:type="dxa"/>
            <w:shd w:val="clear" w:color="auto" w:fill="auto"/>
            <w:noWrap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2475596.40</w:t>
            </w:r>
          </w:p>
        </w:tc>
        <w:tc>
          <w:tcPr>
            <w:tcW w:w="850" w:type="dxa"/>
            <w:vAlign w:val="center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43</w:t>
            </w:r>
          </w:p>
        </w:tc>
        <w:tc>
          <w:tcPr>
            <w:tcW w:w="1418" w:type="dxa"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956190.96</w:t>
            </w:r>
          </w:p>
        </w:tc>
        <w:tc>
          <w:tcPr>
            <w:tcW w:w="1438" w:type="dxa"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2475003.01</w:t>
            </w:r>
          </w:p>
        </w:tc>
      </w:tr>
      <w:tr w:rsidR="00DD6F09" w:rsidRPr="00656FA1" w:rsidTr="00C52C83">
        <w:trPr>
          <w:trHeight w:val="300"/>
          <w:jc w:val="center"/>
        </w:trPr>
        <w:tc>
          <w:tcPr>
            <w:tcW w:w="1012" w:type="dxa"/>
            <w:shd w:val="clear" w:color="auto" w:fill="auto"/>
            <w:noWrap/>
            <w:vAlign w:val="center"/>
            <w:hideMark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11</w:t>
            </w:r>
          </w:p>
        </w:tc>
        <w:tc>
          <w:tcPr>
            <w:tcW w:w="1483" w:type="dxa"/>
            <w:shd w:val="clear" w:color="auto" w:fill="auto"/>
            <w:noWrap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956275.12</w:t>
            </w:r>
          </w:p>
        </w:tc>
        <w:tc>
          <w:tcPr>
            <w:tcW w:w="1495" w:type="dxa"/>
            <w:shd w:val="clear" w:color="auto" w:fill="auto"/>
            <w:noWrap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2475504.00</w:t>
            </w:r>
          </w:p>
        </w:tc>
        <w:tc>
          <w:tcPr>
            <w:tcW w:w="850" w:type="dxa"/>
            <w:vAlign w:val="center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44</w:t>
            </w:r>
          </w:p>
        </w:tc>
        <w:tc>
          <w:tcPr>
            <w:tcW w:w="1418" w:type="dxa"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956250.74</w:t>
            </w:r>
          </w:p>
        </w:tc>
        <w:tc>
          <w:tcPr>
            <w:tcW w:w="1438" w:type="dxa"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2475030.01</w:t>
            </w:r>
          </w:p>
        </w:tc>
      </w:tr>
      <w:tr w:rsidR="00DD6F09" w:rsidRPr="00656FA1" w:rsidTr="00C52C83">
        <w:trPr>
          <w:trHeight w:val="300"/>
          <w:jc w:val="center"/>
        </w:trPr>
        <w:tc>
          <w:tcPr>
            <w:tcW w:w="1012" w:type="dxa"/>
            <w:shd w:val="clear" w:color="auto" w:fill="auto"/>
            <w:noWrap/>
            <w:vAlign w:val="center"/>
            <w:hideMark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1483" w:type="dxa"/>
            <w:shd w:val="clear" w:color="auto" w:fill="auto"/>
            <w:noWrap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956313.35</w:t>
            </w:r>
          </w:p>
        </w:tc>
        <w:tc>
          <w:tcPr>
            <w:tcW w:w="1495" w:type="dxa"/>
            <w:shd w:val="clear" w:color="auto" w:fill="auto"/>
            <w:noWrap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2475411.60</w:t>
            </w:r>
          </w:p>
        </w:tc>
        <w:tc>
          <w:tcPr>
            <w:tcW w:w="850" w:type="dxa"/>
            <w:vAlign w:val="center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45</w:t>
            </w:r>
          </w:p>
        </w:tc>
        <w:tc>
          <w:tcPr>
            <w:tcW w:w="1418" w:type="dxa"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956310.87</w:t>
            </w:r>
          </w:p>
        </w:tc>
        <w:tc>
          <w:tcPr>
            <w:tcW w:w="1438" w:type="dxa"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2475057.22</w:t>
            </w:r>
          </w:p>
        </w:tc>
      </w:tr>
      <w:tr w:rsidR="00DD6F09" w:rsidRPr="00656FA1" w:rsidTr="00C52C83">
        <w:trPr>
          <w:trHeight w:val="300"/>
          <w:jc w:val="center"/>
        </w:trPr>
        <w:tc>
          <w:tcPr>
            <w:tcW w:w="1012" w:type="dxa"/>
            <w:shd w:val="clear" w:color="auto" w:fill="auto"/>
            <w:noWrap/>
            <w:vAlign w:val="center"/>
            <w:hideMark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13</w:t>
            </w:r>
          </w:p>
        </w:tc>
        <w:tc>
          <w:tcPr>
            <w:tcW w:w="1483" w:type="dxa"/>
            <w:shd w:val="clear" w:color="auto" w:fill="auto"/>
            <w:noWrap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956354.11</w:t>
            </w:r>
          </w:p>
        </w:tc>
        <w:tc>
          <w:tcPr>
            <w:tcW w:w="1495" w:type="dxa"/>
            <w:shd w:val="clear" w:color="auto" w:fill="auto"/>
            <w:noWrap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2475320.28</w:t>
            </w:r>
          </w:p>
        </w:tc>
        <w:tc>
          <w:tcPr>
            <w:tcW w:w="850" w:type="dxa"/>
            <w:vAlign w:val="center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46</w:t>
            </w:r>
          </w:p>
        </w:tc>
        <w:tc>
          <w:tcPr>
            <w:tcW w:w="1418" w:type="dxa"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955677.59</w:t>
            </w:r>
          </w:p>
        </w:tc>
        <w:tc>
          <w:tcPr>
            <w:tcW w:w="1438" w:type="dxa"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2475092.88</w:t>
            </w:r>
          </w:p>
        </w:tc>
      </w:tr>
      <w:tr w:rsidR="00DD6F09" w:rsidRPr="00656FA1" w:rsidTr="00C52C83">
        <w:trPr>
          <w:trHeight w:val="300"/>
          <w:jc w:val="center"/>
        </w:trPr>
        <w:tc>
          <w:tcPr>
            <w:tcW w:w="1012" w:type="dxa"/>
            <w:shd w:val="clear" w:color="auto" w:fill="auto"/>
            <w:noWrap/>
            <w:vAlign w:val="center"/>
            <w:hideMark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14</w:t>
            </w:r>
          </w:p>
        </w:tc>
        <w:tc>
          <w:tcPr>
            <w:tcW w:w="1483" w:type="dxa"/>
            <w:shd w:val="clear" w:color="auto" w:fill="auto"/>
            <w:noWrap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956395.32</w:t>
            </w:r>
          </w:p>
        </w:tc>
        <w:tc>
          <w:tcPr>
            <w:tcW w:w="1495" w:type="dxa"/>
            <w:shd w:val="clear" w:color="auto" w:fill="auto"/>
            <w:noWrap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2475229.16</w:t>
            </w:r>
          </w:p>
        </w:tc>
        <w:tc>
          <w:tcPr>
            <w:tcW w:w="850" w:type="dxa"/>
            <w:vAlign w:val="center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47</w:t>
            </w:r>
          </w:p>
        </w:tc>
        <w:tc>
          <w:tcPr>
            <w:tcW w:w="1418" w:type="dxa"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955757.09</w:t>
            </w:r>
          </w:p>
        </w:tc>
        <w:tc>
          <w:tcPr>
            <w:tcW w:w="1438" w:type="dxa"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2475088.71</w:t>
            </w:r>
          </w:p>
        </w:tc>
      </w:tr>
      <w:tr w:rsidR="00DD6F09" w:rsidRPr="00656FA1" w:rsidTr="00C52C83">
        <w:trPr>
          <w:trHeight w:val="300"/>
          <w:jc w:val="center"/>
        </w:trPr>
        <w:tc>
          <w:tcPr>
            <w:tcW w:w="1012" w:type="dxa"/>
            <w:shd w:val="clear" w:color="auto" w:fill="auto"/>
            <w:noWrap/>
            <w:vAlign w:val="center"/>
            <w:hideMark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15</w:t>
            </w:r>
          </w:p>
        </w:tc>
        <w:tc>
          <w:tcPr>
            <w:tcW w:w="1483" w:type="dxa"/>
            <w:shd w:val="clear" w:color="auto" w:fill="auto"/>
            <w:noWrap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956436.53</w:t>
            </w:r>
          </w:p>
        </w:tc>
        <w:tc>
          <w:tcPr>
            <w:tcW w:w="1495" w:type="dxa"/>
            <w:shd w:val="clear" w:color="auto" w:fill="auto"/>
            <w:noWrap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2475138.05</w:t>
            </w:r>
          </w:p>
        </w:tc>
        <w:tc>
          <w:tcPr>
            <w:tcW w:w="850" w:type="dxa"/>
            <w:vAlign w:val="center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48</w:t>
            </w:r>
          </w:p>
        </w:tc>
        <w:tc>
          <w:tcPr>
            <w:tcW w:w="1418" w:type="dxa"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955848.86</w:t>
            </w:r>
          </w:p>
        </w:tc>
        <w:tc>
          <w:tcPr>
            <w:tcW w:w="1438" w:type="dxa"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2475083.92</w:t>
            </w:r>
          </w:p>
        </w:tc>
      </w:tr>
      <w:tr w:rsidR="00DD6F09" w:rsidRPr="00656FA1" w:rsidTr="00C52C83">
        <w:trPr>
          <w:trHeight w:val="300"/>
          <w:jc w:val="center"/>
        </w:trPr>
        <w:tc>
          <w:tcPr>
            <w:tcW w:w="1012" w:type="dxa"/>
            <w:shd w:val="clear" w:color="auto" w:fill="auto"/>
            <w:noWrap/>
            <w:vAlign w:val="center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16</w:t>
            </w:r>
          </w:p>
        </w:tc>
        <w:tc>
          <w:tcPr>
            <w:tcW w:w="1483" w:type="dxa"/>
            <w:shd w:val="clear" w:color="auto" w:fill="auto"/>
            <w:noWrap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956431.97</w:t>
            </w:r>
          </w:p>
        </w:tc>
        <w:tc>
          <w:tcPr>
            <w:tcW w:w="1495" w:type="dxa"/>
            <w:shd w:val="clear" w:color="auto" w:fill="auto"/>
            <w:noWrap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2475135.98</w:t>
            </w:r>
          </w:p>
        </w:tc>
        <w:tc>
          <w:tcPr>
            <w:tcW w:w="850" w:type="dxa"/>
            <w:vAlign w:val="center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49</w:t>
            </w:r>
          </w:p>
        </w:tc>
        <w:tc>
          <w:tcPr>
            <w:tcW w:w="1418" w:type="dxa"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955845.93</w:t>
            </w:r>
          </w:p>
        </w:tc>
        <w:tc>
          <w:tcPr>
            <w:tcW w:w="1438" w:type="dxa"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2475027.30</w:t>
            </w:r>
          </w:p>
        </w:tc>
      </w:tr>
      <w:tr w:rsidR="00DD6F09" w:rsidRPr="00656FA1" w:rsidTr="00C52C83">
        <w:trPr>
          <w:trHeight w:val="300"/>
          <w:jc w:val="center"/>
        </w:trPr>
        <w:tc>
          <w:tcPr>
            <w:tcW w:w="1012" w:type="dxa"/>
            <w:shd w:val="clear" w:color="auto" w:fill="auto"/>
            <w:noWrap/>
            <w:vAlign w:val="center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17</w:t>
            </w:r>
          </w:p>
        </w:tc>
        <w:tc>
          <w:tcPr>
            <w:tcW w:w="1483" w:type="dxa"/>
            <w:shd w:val="clear" w:color="auto" w:fill="auto"/>
            <w:noWrap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956390.77</w:t>
            </w:r>
          </w:p>
        </w:tc>
        <w:tc>
          <w:tcPr>
            <w:tcW w:w="1495" w:type="dxa"/>
            <w:shd w:val="clear" w:color="auto" w:fill="auto"/>
            <w:noWrap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2475227.10</w:t>
            </w:r>
          </w:p>
        </w:tc>
        <w:tc>
          <w:tcPr>
            <w:tcW w:w="850" w:type="dxa"/>
            <w:vAlign w:val="center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50</w:t>
            </w:r>
          </w:p>
        </w:tc>
        <w:tc>
          <w:tcPr>
            <w:tcW w:w="1418" w:type="dxa"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955845.64</w:t>
            </w:r>
          </w:p>
        </w:tc>
        <w:tc>
          <w:tcPr>
            <w:tcW w:w="1438" w:type="dxa"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2475022.29</w:t>
            </w:r>
          </w:p>
        </w:tc>
      </w:tr>
      <w:tr w:rsidR="00DD6F09" w:rsidRPr="00656FA1" w:rsidTr="00C52C83">
        <w:trPr>
          <w:trHeight w:val="300"/>
          <w:jc w:val="center"/>
        </w:trPr>
        <w:tc>
          <w:tcPr>
            <w:tcW w:w="1012" w:type="dxa"/>
            <w:shd w:val="clear" w:color="auto" w:fill="auto"/>
            <w:noWrap/>
            <w:vAlign w:val="center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18</w:t>
            </w:r>
          </w:p>
        </w:tc>
        <w:tc>
          <w:tcPr>
            <w:tcW w:w="1483" w:type="dxa"/>
            <w:shd w:val="clear" w:color="auto" w:fill="auto"/>
            <w:noWrap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956349.56</w:t>
            </w:r>
          </w:p>
        </w:tc>
        <w:tc>
          <w:tcPr>
            <w:tcW w:w="1495" w:type="dxa"/>
            <w:shd w:val="clear" w:color="auto" w:fill="auto"/>
            <w:noWrap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2475318.22</w:t>
            </w:r>
          </w:p>
        </w:tc>
        <w:tc>
          <w:tcPr>
            <w:tcW w:w="850" w:type="dxa"/>
            <w:vAlign w:val="center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51</w:t>
            </w:r>
          </w:p>
        </w:tc>
        <w:tc>
          <w:tcPr>
            <w:tcW w:w="1418" w:type="dxa"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955845.53</w:t>
            </w:r>
          </w:p>
        </w:tc>
        <w:tc>
          <w:tcPr>
            <w:tcW w:w="1438" w:type="dxa"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2475020.21</w:t>
            </w:r>
          </w:p>
        </w:tc>
      </w:tr>
      <w:tr w:rsidR="00DD6F09" w:rsidRPr="00656FA1" w:rsidTr="00C52C83">
        <w:trPr>
          <w:trHeight w:val="300"/>
          <w:jc w:val="center"/>
        </w:trPr>
        <w:tc>
          <w:tcPr>
            <w:tcW w:w="1012" w:type="dxa"/>
            <w:shd w:val="clear" w:color="auto" w:fill="auto"/>
            <w:noWrap/>
            <w:vAlign w:val="center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19</w:t>
            </w:r>
          </w:p>
        </w:tc>
        <w:tc>
          <w:tcPr>
            <w:tcW w:w="1483" w:type="dxa"/>
            <w:shd w:val="clear" w:color="auto" w:fill="auto"/>
            <w:noWrap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956308.28</w:t>
            </w:r>
          </w:p>
        </w:tc>
        <w:tc>
          <w:tcPr>
            <w:tcW w:w="1495" w:type="dxa"/>
            <w:shd w:val="clear" w:color="auto" w:fill="auto"/>
            <w:noWrap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2475409.30</w:t>
            </w:r>
          </w:p>
        </w:tc>
        <w:tc>
          <w:tcPr>
            <w:tcW w:w="850" w:type="dxa"/>
            <w:vAlign w:val="center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52</w:t>
            </w:r>
          </w:p>
        </w:tc>
        <w:tc>
          <w:tcPr>
            <w:tcW w:w="1418" w:type="dxa"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955845.43</w:t>
            </w:r>
          </w:p>
        </w:tc>
        <w:tc>
          <w:tcPr>
            <w:tcW w:w="1438" w:type="dxa"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2475018.20</w:t>
            </w:r>
          </w:p>
        </w:tc>
      </w:tr>
      <w:tr w:rsidR="00DD6F09" w:rsidRPr="00656FA1" w:rsidTr="00C52C83">
        <w:trPr>
          <w:trHeight w:val="300"/>
          <w:jc w:val="center"/>
        </w:trPr>
        <w:tc>
          <w:tcPr>
            <w:tcW w:w="1012" w:type="dxa"/>
            <w:shd w:val="clear" w:color="auto" w:fill="auto"/>
            <w:noWrap/>
            <w:vAlign w:val="center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20</w:t>
            </w:r>
          </w:p>
        </w:tc>
        <w:tc>
          <w:tcPr>
            <w:tcW w:w="1483" w:type="dxa"/>
            <w:shd w:val="clear" w:color="auto" w:fill="auto"/>
            <w:noWrap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956270.20</w:t>
            </w:r>
          </w:p>
        </w:tc>
        <w:tc>
          <w:tcPr>
            <w:tcW w:w="1495" w:type="dxa"/>
            <w:shd w:val="clear" w:color="auto" w:fill="auto"/>
            <w:noWrap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2475501.76</w:t>
            </w:r>
          </w:p>
        </w:tc>
        <w:tc>
          <w:tcPr>
            <w:tcW w:w="850" w:type="dxa"/>
            <w:vAlign w:val="center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53</w:t>
            </w:r>
          </w:p>
        </w:tc>
        <w:tc>
          <w:tcPr>
            <w:tcW w:w="1418" w:type="dxa"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955845.16</w:t>
            </w:r>
          </w:p>
        </w:tc>
        <w:tc>
          <w:tcPr>
            <w:tcW w:w="1438" w:type="dxa"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2475013.21</w:t>
            </w:r>
          </w:p>
        </w:tc>
      </w:tr>
      <w:tr w:rsidR="00DD6F09" w:rsidRPr="00656FA1" w:rsidTr="00C52C83">
        <w:trPr>
          <w:trHeight w:val="300"/>
          <w:jc w:val="center"/>
        </w:trPr>
        <w:tc>
          <w:tcPr>
            <w:tcW w:w="1012" w:type="dxa"/>
            <w:shd w:val="clear" w:color="auto" w:fill="auto"/>
            <w:noWrap/>
            <w:vAlign w:val="center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21</w:t>
            </w:r>
          </w:p>
        </w:tc>
        <w:tc>
          <w:tcPr>
            <w:tcW w:w="1483" w:type="dxa"/>
            <w:shd w:val="clear" w:color="auto" w:fill="auto"/>
            <w:noWrap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956232.10</w:t>
            </w:r>
          </w:p>
        </w:tc>
        <w:tc>
          <w:tcPr>
            <w:tcW w:w="1495" w:type="dxa"/>
            <w:shd w:val="clear" w:color="auto" w:fill="auto"/>
            <w:noWrap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2475594.22</w:t>
            </w:r>
          </w:p>
        </w:tc>
        <w:tc>
          <w:tcPr>
            <w:tcW w:w="850" w:type="dxa"/>
            <w:vAlign w:val="center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54</w:t>
            </w:r>
          </w:p>
        </w:tc>
        <w:tc>
          <w:tcPr>
            <w:tcW w:w="1418" w:type="dxa"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955844.92</w:t>
            </w:r>
          </w:p>
        </w:tc>
        <w:tc>
          <w:tcPr>
            <w:tcW w:w="1438" w:type="dxa"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2475009.12</w:t>
            </w:r>
          </w:p>
        </w:tc>
      </w:tr>
      <w:tr w:rsidR="00DD6F09" w:rsidRPr="00656FA1" w:rsidTr="00C52C83">
        <w:trPr>
          <w:trHeight w:val="300"/>
          <w:jc w:val="center"/>
        </w:trPr>
        <w:tc>
          <w:tcPr>
            <w:tcW w:w="1012" w:type="dxa"/>
            <w:shd w:val="clear" w:color="auto" w:fill="auto"/>
            <w:noWrap/>
            <w:vAlign w:val="center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22</w:t>
            </w:r>
          </w:p>
        </w:tc>
        <w:tc>
          <w:tcPr>
            <w:tcW w:w="1483" w:type="dxa"/>
            <w:shd w:val="clear" w:color="auto" w:fill="auto"/>
            <w:noWrap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956194.01</w:t>
            </w:r>
          </w:p>
        </w:tc>
        <w:tc>
          <w:tcPr>
            <w:tcW w:w="1495" w:type="dxa"/>
            <w:shd w:val="clear" w:color="auto" w:fill="auto"/>
            <w:noWrap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2475686.68</w:t>
            </w:r>
          </w:p>
        </w:tc>
        <w:tc>
          <w:tcPr>
            <w:tcW w:w="850" w:type="dxa"/>
            <w:vAlign w:val="center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55</w:t>
            </w:r>
          </w:p>
        </w:tc>
        <w:tc>
          <w:tcPr>
            <w:tcW w:w="1418" w:type="dxa"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955839.82</w:t>
            </w:r>
          </w:p>
        </w:tc>
        <w:tc>
          <w:tcPr>
            <w:tcW w:w="1438" w:type="dxa"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2475009.33</w:t>
            </w:r>
          </w:p>
        </w:tc>
      </w:tr>
      <w:tr w:rsidR="00DD6F09" w:rsidRPr="00656FA1" w:rsidTr="00C52C83">
        <w:trPr>
          <w:trHeight w:val="300"/>
          <w:jc w:val="center"/>
        </w:trPr>
        <w:tc>
          <w:tcPr>
            <w:tcW w:w="1012" w:type="dxa"/>
            <w:shd w:val="clear" w:color="auto" w:fill="auto"/>
            <w:noWrap/>
            <w:vAlign w:val="center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23</w:t>
            </w:r>
          </w:p>
        </w:tc>
        <w:tc>
          <w:tcPr>
            <w:tcW w:w="1483" w:type="dxa"/>
            <w:shd w:val="clear" w:color="auto" w:fill="auto"/>
            <w:noWrap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956163.55</w:t>
            </w:r>
          </w:p>
        </w:tc>
        <w:tc>
          <w:tcPr>
            <w:tcW w:w="1495" w:type="dxa"/>
            <w:shd w:val="clear" w:color="auto" w:fill="auto"/>
            <w:noWrap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2475760.61</w:t>
            </w:r>
          </w:p>
        </w:tc>
        <w:tc>
          <w:tcPr>
            <w:tcW w:w="850" w:type="dxa"/>
            <w:vAlign w:val="center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56</w:t>
            </w:r>
          </w:p>
        </w:tc>
        <w:tc>
          <w:tcPr>
            <w:tcW w:w="1418" w:type="dxa"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955840.02</w:t>
            </w:r>
          </w:p>
        </w:tc>
        <w:tc>
          <w:tcPr>
            <w:tcW w:w="1438" w:type="dxa"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2475013.36</w:t>
            </w:r>
          </w:p>
        </w:tc>
      </w:tr>
      <w:tr w:rsidR="00DD6F09" w:rsidRPr="00656FA1" w:rsidTr="00C52C83">
        <w:trPr>
          <w:trHeight w:val="300"/>
          <w:jc w:val="center"/>
        </w:trPr>
        <w:tc>
          <w:tcPr>
            <w:tcW w:w="1012" w:type="dxa"/>
            <w:shd w:val="clear" w:color="auto" w:fill="auto"/>
            <w:noWrap/>
            <w:vAlign w:val="center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24</w:t>
            </w:r>
          </w:p>
        </w:tc>
        <w:tc>
          <w:tcPr>
            <w:tcW w:w="1483" w:type="dxa"/>
            <w:shd w:val="clear" w:color="auto" w:fill="auto"/>
            <w:noWrap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955994.89</w:t>
            </w:r>
          </w:p>
        </w:tc>
        <w:tc>
          <w:tcPr>
            <w:tcW w:w="1495" w:type="dxa"/>
            <w:shd w:val="clear" w:color="auto" w:fill="auto"/>
            <w:noWrap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2476137.10</w:t>
            </w:r>
          </w:p>
        </w:tc>
        <w:tc>
          <w:tcPr>
            <w:tcW w:w="850" w:type="dxa"/>
            <w:vAlign w:val="center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57</w:t>
            </w:r>
          </w:p>
        </w:tc>
        <w:tc>
          <w:tcPr>
            <w:tcW w:w="1418" w:type="dxa"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955840.27</w:t>
            </w:r>
          </w:p>
        </w:tc>
        <w:tc>
          <w:tcPr>
            <w:tcW w:w="1438" w:type="dxa"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2475018.35</w:t>
            </w:r>
          </w:p>
        </w:tc>
      </w:tr>
      <w:tr w:rsidR="00DD6F09" w:rsidRPr="00656FA1" w:rsidTr="00C52C83">
        <w:trPr>
          <w:trHeight w:val="300"/>
          <w:jc w:val="center"/>
        </w:trPr>
        <w:tc>
          <w:tcPr>
            <w:tcW w:w="1012" w:type="dxa"/>
            <w:shd w:val="clear" w:color="auto" w:fill="auto"/>
            <w:noWrap/>
            <w:vAlign w:val="center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25</w:t>
            </w:r>
          </w:p>
        </w:tc>
        <w:tc>
          <w:tcPr>
            <w:tcW w:w="1483" w:type="dxa"/>
            <w:shd w:val="clear" w:color="auto" w:fill="auto"/>
            <w:noWrap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955910.88</w:t>
            </w:r>
          </w:p>
        </w:tc>
        <w:tc>
          <w:tcPr>
            <w:tcW w:w="1495" w:type="dxa"/>
            <w:shd w:val="clear" w:color="auto" w:fill="auto"/>
            <w:noWrap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2476324.62</w:t>
            </w:r>
          </w:p>
        </w:tc>
        <w:tc>
          <w:tcPr>
            <w:tcW w:w="850" w:type="dxa"/>
            <w:vAlign w:val="center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58</w:t>
            </w:r>
          </w:p>
        </w:tc>
        <w:tc>
          <w:tcPr>
            <w:tcW w:w="1418" w:type="dxa"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955840.37</w:t>
            </w:r>
          </w:p>
        </w:tc>
        <w:tc>
          <w:tcPr>
            <w:tcW w:w="1438" w:type="dxa"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2475020.32</w:t>
            </w:r>
          </w:p>
        </w:tc>
      </w:tr>
      <w:tr w:rsidR="00DD6F09" w:rsidRPr="00656FA1" w:rsidTr="00C52C83">
        <w:trPr>
          <w:trHeight w:val="300"/>
          <w:jc w:val="center"/>
        </w:trPr>
        <w:tc>
          <w:tcPr>
            <w:tcW w:w="1012" w:type="dxa"/>
            <w:shd w:val="clear" w:color="auto" w:fill="auto"/>
            <w:noWrap/>
            <w:vAlign w:val="center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26</w:t>
            </w:r>
          </w:p>
        </w:tc>
        <w:tc>
          <w:tcPr>
            <w:tcW w:w="1483" w:type="dxa"/>
            <w:shd w:val="clear" w:color="auto" w:fill="auto"/>
            <w:noWrap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955856.81</w:t>
            </w:r>
          </w:p>
        </w:tc>
        <w:tc>
          <w:tcPr>
            <w:tcW w:w="1495" w:type="dxa"/>
            <w:shd w:val="clear" w:color="auto" w:fill="auto"/>
            <w:noWrap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2476393.16</w:t>
            </w:r>
          </w:p>
        </w:tc>
        <w:tc>
          <w:tcPr>
            <w:tcW w:w="850" w:type="dxa"/>
            <w:vAlign w:val="center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59</w:t>
            </w:r>
          </w:p>
        </w:tc>
        <w:tc>
          <w:tcPr>
            <w:tcW w:w="1418" w:type="dxa"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955840.47</w:t>
            </w:r>
          </w:p>
        </w:tc>
        <w:tc>
          <w:tcPr>
            <w:tcW w:w="1438" w:type="dxa"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2475022.36</w:t>
            </w:r>
          </w:p>
        </w:tc>
      </w:tr>
      <w:tr w:rsidR="00DD6F09" w:rsidRPr="00656FA1" w:rsidTr="00C52C83">
        <w:trPr>
          <w:trHeight w:val="300"/>
          <w:jc w:val="center"/>
        </w:trPr>
        <w:tc>
          <w:tcPr>
            <w:tcW w:w="1012" w:type="dxa"/>
            <w:shd w:val="clear" w:color="auto" w:fill="auto"/>
            <w:noWrap/>
            <w:vAlign w:val="center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27</w:t>
            </w:r>
          </w:p>
        </w:tc>
        <w:tc>
          <w:tcPr>
            <w:tcW w:w="1483" w:type="dxa"/>
            <w:shd w:val="clear" w:color="auto" w:fill="auto"/>
            <w:noWrap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955849.71</w:t>
            </w:r>
          </w:p>
        </w:tc>
        <w:tc>
          <w:tcPr>
            <w:tcW w:w="1495" w:type="dxa"/>
            <w:shd w:val="clear" w:color="auto" w:fill="auto"/>
            <w:noWrap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2476404.23</w:t>
            </w:r>
          </w:p>
        </w:tc>
        <w:tc>
          <w:tcPr>
            <w:tcW w:w="850" w:type="dxa"/>
            <w:vAlign w:val="center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60</w:t>
            </w:r>
          </w:p>
        </w:tc>
        <w:tc>
          <w:tcPr>
            <w:tcW w:w="1418" w:type="dxa"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955840.72</w:t>
            </w:r>
          </w:p>
        </w:tc>
        <w:tc>
          <w:tcPr>
            <w:tcW w:w="1438" w:type="dxa"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2475027.31</w:t>
            </w:r>
          </w:p>
        </w:tc>
      </w:tr>
      <w:tr w:rsidR="00DD6F09" w:rsidRPr="00656FA1" w:rsidTr="00C52C83">
        <w:trPr>
          <w:trHeight w:val="300"/>
          <w:jc w:val="center"/>
        </w:trPr>
        <w:tc>
          <w:tcPr>
            <w:tcW w:w="1012" w:type="dxa"/>
            <w:shd w:val="clear" w:color="auto" w:fill="auto"/>
            <w:noWrap/>
            <w:vAlign w:val="center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28</w:t>
            </w:r>
          </w:p>
        </w:tc>
        <w:tc>
          <w:tcPr>
            <w:tcW w:w="1483" w:type="dxa"/>
            <w:shd w:val="clear" w:color="auto" w:fill="auto"/>
            <w:noWrap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956358.17</w:t>
            </w:r>
          </w:p>
        </w:tc>
        <w:tc>
          <w:tcPr>
            <w:tcW w:w="1495" w:type="dxa"/>
            <w:shd w:val="clear" w:color="auto" w:fill="auto"/>
            <w:noWrap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2475078.62</w:t>
            </w:r>
          </w:p>
        </w:tc>
        <w:tc>
          <w:tcPr>
            <w:tcW w:w="850" w:type="dxa"/>
            <w:vAlign w:val="center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61</w:t>
            </w:r>
          </w:p>
        </w:tc>
        <w:tc>
          <w:tcPr>
            <w:tcW w:w="1418" w:type="dxa"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955843.59</w:t>
            </w:r>
          </w:p>
        </w:tc>
        <w:tc>
          <w:tcPr>
            <w:tcW w:w="1438" w:type="dxa"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2475079.13</w:t>
            </w:r>
          </w:p>
        </w:tc>
      </w:tr>
      <w:tr w:rsidR="00DD6F09" w:rsidRPr="00656FA1" w:rsidTr="00C52C83">
        <w:trPr>
          <w:trHeight w:val="300"/>
          <w:jc w:val="center"/>
        </w:trPr>
        <w:tc>
          <w:tcPr>
            <w:tcW w:w="1012" w:type="dxa"/>
            <w:shd w:val="clear" w:color="auto" w:fill="auto"/>
            <w:noWrap/>
            <w:vAlign w:val="center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29</w:t>
            </w:r>
          </w:p>
        </w:tc>
        <w:tc>
          <w:tcPr>
            <w:tcW w:w="1483" w:type="dxa"/>
            <w:shd w:val="clear" w:color="auto" w:fill="auto"/>
            <w:noWrap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956360.23</w:t>
            </w:r>
          </w:p>
        </w:tc>
        <w:tc>
          <w:tcPr>
            <w:tcW w:w="1495" w:type="dxa"/>
            <w:shd w:val="clear" w:color="auto" w:fill="auto"/>
            <w:noWrap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2475074.07</w:t>
            </w:r>
          </w:p>
        </w:tc>
        <w:tc>
          <w:tcPr>
            <w:tcW w:w="850" w:type="dxa"/>
            <w:vAlign w:val="center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62</w:t>
            </w:r>
          </w:p>
        </w:tc>
        <w:tc>
          <w:tcPr>
            <w:tcW w:w="1418" w:type="dxa"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955756.82</w:t>
            </w:r>
          </w:p>
        </w:tc>
        <w:tc>
          <w:tcPr>
            <w:tcW w:w="1438" w:type="dxa"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2475083.72</w:t>
            </w:r>
          </w:p>
        </w:tc>
      </w:tr>
      <w:tr w:rsidR="00DD6F09" w:rsidRPr="00656FA1" w:rsidTr="00C52C83">
        <w:trPr>
          <w:trHeight w:val="300"/>
          <w:jc w:val="center"/>
        </w:trPr>
        <w:tc>
          <w:tcPr>
            <w:tcW w:w="1012" w:type="dxa"/>
            <w:shd w:val="clear" w:color="auto" w:fill="auto"/>
            <w:noWrap/>
            <w:vAlign w:val="center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30</w:t>
            </w:r>
          </w:p>
        </w:tc>
        <w:tc>
          <w:tcPr>
            <w:tcW w:w="1483" w:type="dxa"/>
            <w:shd w:val="clear" w:color="auto" w:fill="auto"/>
            <w:noWrap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956312.86</w:t>
            </w:r>
          </w:p>
        </w:tc>
        <w:tc>
          <w:tcPr>
            <w:tcW w:w="1495" w:type="dxa"/>
            <w:shd w:val="clear" w:color="auto" w:fill="auto"/>
            <w:noWrap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2475052.64</w:t>
            </w:r>
          </w:p>
        </w:tc>
        <w:tc>
          <w:tcPr>
            <w:tcW w:w="850" w:type="dxa"/>
            <w:vAlign w:val="center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63</w:t>
            </w:r>
          </w:p>
        </w:tc>
        <w:tc>
          <w:tcPr>
            <w:tcW w:w="1418" w:type="dxa"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955682.42</w:t>
            </w:r>
          </w:p>
        </w:tc>
        <w:tc>
          <w:tcPr>
            <w:tcW w:w="1438" w:type="dxa"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2475087.62</w:t>
            </w:r>
          </w:p>
        </w:tc>
      </w:tr>
      <w:tr w:rsidR="00DD6F09" w:rsidRPr="00656FA1" w:rsidTr="00C52C83">
        <w:trPr>
          <w:trHeight w:val="300"/>
          <w:jc w:val="center"/>
        </w:trPr>
        <w:tc>
          <w:tcPr>
            <w:tcW w:w="1012" w:type="dxa"/>
            <w:shd w:val="clear" w:color="auto" w:fill="auto"/>
            <w:noWrap/>
            <w:vAlign w:val="center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31</w:t>
            </w:r>
          </w:p>
        </w:tc>
        <w:tc>
          <w:tcPr>
            <w:tcW w:w="1483" w:type="dxa"/>
            <w:shd w:val="clear" w:color="auto" w:fill="auto"/>
            <w:noWrap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956252.74</w:t>
            </w:r>
          </w:p>
        </w:tc>
        <w:tc>
          <w:tcPr>
            <w:tcW w:w="1495" w:type="dxa"/>
            <w:shd w:val="clear" w:color="auto" w:fill="auto"/>
            <w:noWrap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2475025.42</w:t>
            </w:r>
          </w:p>
        </w:tc>
        <w:tc>
          <w:tcPr>
            <w:tcW w:w="850" w:type="dxa"/>
            <w:vAlign w:val="center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64</w:t>
            </w:r>
          </w:p>
        </w:tc>
        <w:tc>
          <w:tcPr>
            <w:tcW w:w="1418" w:type="dxa"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955680.26</w:t>
            </w:r>
          </w:p>
        </w:tc>
        <w:tc>
          <w:tcPr>
            <w:tcW w:w="1438" w:type="dxa"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2475046.48</w:t>
            </w:r>
          </w:p>
        </w:tc>
      </w:tr>
      <w:tr w:rsidR="00DD6F09" w:rsidRPr="00656FA1" w:rsidTr="00C52C83">
        <w:trPr>
          <w:trHeight w:val="300"/>
          <w:jc w:val="center"/>
        </w:trPr>
        <w:tc>
          <w:tcPr>
            <w:tcW w:w="1012" w:type="dxa"/>
            <w:shd w:val="clear" w:color="auto" w:fill="auto"/>
            <w:noWrap/>
            <w:vAlign w:val="center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32</w:t>
            </w:r>
          </w:p>
        </w:tc>
        <w:tc>
          <w:tcPr>
            <w:tcW w:w="1483" w:type="dxa"/>
            <w:shd w:val="clear" w:color="auto" w:fill="auto"/>
            <w:noWrap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956192.16</w:t>
            </w:r>
          </w:p>
        </w:tc>
        <w:tc>
          <w:tcPr>
            <w:tcW w:w="1495" w:type="dxa"/>
            <w:shd w:val="clear" w:color="auto" w:fill="auto"/>
            <w:noWrap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2474998.00</w:t>
            </w:r>
          </w:p>
        </w:tc>
        <w:tc>
          <w:tcPr>
            <w:tcW w:w="850" w:type="dxa"/>
            <w:vAlign w:val="center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65</w:t>
            </w:r>
          </w:p>
        </w:tc>
        <w:tc>
          <w:tcPr>
            <w:tcW w:w="1418" w:type="dxa"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955675.26</w:t>
            </w:r>
          </w:p>
        </w:tc>
        <w:tc>
          <w:tcPr>
            <w:tcW w:w="1438" w:type="dxa"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2475046.74</w:t>
            </w:r>
          </w:p>
        </w:tc>
      </w:tr>
      <w:tr w:rsidR="00DD6F09" w:rsidRPr="00656FA1" w:rsidTr="00C52C83">
        <w:trPr>
          <w:trHeight w:val="300"/>
          <w:jc w:val="center"/>
        </w:trPr>
        <w:tc>
          <w:tcPr>
            <w:tcW w:w="1012" w:type="dxa"/>
            <w:shd w:val="clear" w:color="auto" w:fill="auto"/>
            <w:noWrap/>
            <w:vAlign w:val="center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656FA1">
              <w:rPr>
                <w:color w:val="000000"/>
                <w:sz w:val="20"/>
                <w:szCs w:val="20"/>
                <w:lang w:val="en-US"/>
              </w:rPr>
              <w:t>33</w:t>
            </w:r>
          </w:p>
        </w:tc>
        <w:tc>
          <w:tcPr>
            <w:tcW w:w="1483" w:type="dxa"/>
            <w:shd w:val="clear" w:color="auto" w:fill="auto"/>
            <w:noWrap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956096.02</w:t>
            </w:r>
          </w:p>
        </w:tc>
        <w:tc>
          <w:tcPr>
            <w:tcW w:w="1495" w:type="dxa"/>
            <w:shd w:val="clear" w:color="auto" w:fill="auto"/>
            <w:noWrap/>
            <w:vAlign w:val="bottom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  <w:r w:rsidRPr="00656FA1">
              <w:rPr>
                <w:color w:val="000000"/>
                <w:sz w:val="20"/>
                <w:szCs w:val="20"/>
              </w:rPr>
              <w:t>2474979.00</w:t>
            </w:r>
          </w:p>
        </w:tc>
        <w:tc>
          <w:tcPr>
            <w:tcW w:w="850" w:type="dxa"/>
            <w:vAlign w:val="center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418" w:type="dxa"/>
            <w:vAlign w:val="center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438" w:type="dxa"/>
            <w:vAlign w:val="center"/>
          </w:tcPr>
          <w:p w:rsidR="00DD6F09" w:rsidRPr="00656FA1" w:rsidRDefault="00DD6F09" w:rsidP="00C52C83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</w:tbl>
    <w:p w:rsidR="00DD6F09" w:rsidRPr="00633045" w:rsidRDefault="00DD6F09" w:rsidP="00022848">
      <w:pPr>
        <w:pStyle w:val="H2"/>
        <w:tabs>
          <w:tab w:val="clear" w:pos="1495"/>
        </w:tabs>
        <w:spacing w:before="0" w:after="0" w:line="240" w:lineRule="auto"/>
        <w:ind w:left="0" w:firstLine="0"/>
        <w:jc w:val="center"/>
        <w:rPr>
          <w:b w:val="0"/>
          <w:szCs w:val="24"/>
        </w:rPr>
      </w:pPr>
      <w:r w:rsidRPr="00633045">
        <w:rPr>
          <w:b w:val="0"/>
          <w:szCs w:val="24"/>
        </w:rPr>
        <w:lastRenderedPageBreak/>
        <w:t>2.3.4. Сведения о границах территории, применительно к которой осуществляется подготовка проекта межевания, содержащий перечень координат характерных точек таких границ в системе координат, используемой для ведения Единого государственного реестра недвижимости</w:t>
      </w:r>
    </w:p>
    <w:p w:rsidR="00022848" w:rsidRPr="00633045" w:rsidRDefault="00022848" w:rsidP="00022848">
      <w:pPr>
        <w:pStyle w:val="H2"/>
        <w:tabs>
          <w:tab w:val="clear" w:pos="1495"/>
        </w:tabs>
        <w:spacing w:before="0" w:after="0" w:line="240" w:lineRule="auto"/>
        <w:ind w:left="0" w:firstLine="0"/>
        <w:jc w:val="center"/>
        <w:rPr>
          <w:b w:val="0"/>
          <w:szCs w:val="24"/>
        </w:rPr>
      </w:pPr>
    </w:p>
    <w:p w:rsidR="00DD6F09" w:rsidRPr="00633045" w:rsidRDefault="00DD6F09" w:rsidP="00022848">
      <w:pPr>
        <w:pStyle w:val="H"/>
        <w:spacing w:line="240" w:lineRule="auto"/>
        <w:rPr>
          <w:szCs w:val="24"/>
        </w:rPr>
      </w:pPr>
      <w:r w:rsidRPr="00633045">
        <w:rPr>
          <w:szCs w:val="24"/>
        </w:rPr>
        <w:t>Проектируемый объект не пересекает границ территории, в отношении которой был ранее утвержден проект межевания территории. Перечень координат характерных точек данных границ не приводится в связи с их отсутствием</w:t>
      </w:r>
      <w:r w:rsidR="00022848" w:rsidRPr="00633045">
        <w:rPr>
          <w:szCs w:val="24"/>
        </w:rPr>
        <w:t>.</w:t>
      </w:r>
    </w:p>
    <w:p w:rsidR="00022848" w:rsidRPr="00633045" w:rsidRDefault="00022848" w:rsidP="00022848">
      <w:pPr>
        <w:pStyle w:val="H"/>
        <w:spacing w:line="240" w:lineRule="auto"/>
        <w:rPr>
          <w:szCs w:val="24"/>
        </w:rPr>
      </w:pPr>
    </w:p>
    <w:p w:rsidR="00DD6F09" w:rsidRPr="00633045" w:rsidRDefault="00DD6F09" w:rsidP="00022848">
      <w:pPr>
        <w:pStyle w:val="H2"/>
        <w:tabs>
          <w:tab w:val="clear" w:pos="1495"/>
        </w:tabs>
        <w:spacing w:before="0" w:after="0" w:line="240" w:lineRule="auto"/>
        <w:ind w:left="0" w:firstLine="0"/>
        <w:jc w:val="center"/>
        <w:rPr>
          <w:b w:val="0"/>
          <w:szCs w:val="24"/>
        </w:rPr>
      </w:pPr>
      <w:r w:rsidRPr="00633045">
        <w:rPr>
          <w:b w:val="0"/>
          <w:szCs w:val="24"/>
        </w:rPr>
        <w:t>2.3.5. Вид разрешенного использования образуемых земельных участков в соответствии с проектом планировки территории</w:t>
      </w:r>
    </w:p>
    <w:p w:rsidR="00022848" w:rsidRPr="00633045" w:rsidRDefault="00022848" w:rsidP="00022848">
      <w:pPr>
        <w:pStyle w:val="H2"/>
        <w:tabs>
          <w:tab w:val="clear" w:pos="1495"/>
        </w:tabs>
        <w:spacing w:before="0" w:after="0" w:line="240" w:lineRule="auto"/>
        <w:ind w:left="0" w:firstLine="0"/>
        <w:jc w:val="center"/>
        <w:rPr>
          <w:b w:val="0"/>
          <w:szCs w:val="24"/>
        </w:rPr>
      </w:pPr>
    </w:p>
    <w:p w:rsidR="00DD6F09" w:rsidRPr="00633045" w:rsidRDefault="00DD6F09" w:rsidP="00022848">
      <w:pPr>
        <w:pStyle w:val="H"/>
        <w:spacing w:line="240" w:lineRule="auto"/>
        <w:rPr>
          <w:szCs w:val="24"/>
        </w:rPr>
      </w:pPr>
      <w:r w:rsidRPr="00633045">
        <w:rPr>
          <w:szCs w:val="24"/>
        </w:rPr>
        <w:t>Вид разрешенного использования образуемых земельных участков установлен в соответствии с пунктом 13 статьи 25 Лесног</w:t>
      </w:r>
      <w:r w:rsidR="00AF3FE3">
        <w:rPr>
          <w:szCs w:val="24"/>
        </w:rPr>
        <w:t>о кодекса Российской Федерации - о</w:t>
      </w:r>
      <w:r w:rsidRPr="00633045">
        <w:rPr>
          <w:szCs w:val="24"/>
        </w:rPr>
        <w:t>существление геологического изучения недр, разведка и добыча полезных ископаемых, строительство, реконструкция, эксплуатация линейных объектов</w:t>
      </w:r>
      <w:r w:rsidR="00022848" w:rsidRPr="00633045">
        <w:rPr>
          <w:szCs w:val="24"/>
        </w:rPr>
        <w:t>.</w:t>
      </w:r>
    </w:p>
    <w:p w:rsidR="00022848" w:rsidRPr="00633045" w:rsidRDefault="00022848" w:rsidP="00022848">
      <w:pPr>
        <w:pStyle w:val="H"/>
        <w:spacing w:line="240" w:lineRule="auto"/>
        <w:rPr>
          <w:szCs w:val="24"/>
        </w:rPr>
      </w:pPr>
    </w:p>
    <w:p w:rsidR="00633045" w:rsidRDefault="00DD6F09" w:rsidP="00022848">
      <w:pPr>
        <w:pStyle w:val="H"/>
        <w:spacing w:line="240" w:lineRule="auto"/>
        <w:jc w:val="right"/>
        <w:rPr>
          <w:szCs w:val="24"/>
        </w:rPr>
      </w:pPr>
      <w:r w:rsidRPr="00633045">
        <w:rPr>
          <w:szCs w:val="24"/>
        </w:rPr>
        <w:t>Таблица 4</w:t>
      </w:r>
    </w:p>
    <w:p w:rsidR="00633045" w:rsidRDefault="00633045" w:rsidP="00022848">
      <w:pPr>
        <w:pStyle w:val="H"/>
        <w:spacing w:line="240" w:lineRule="auto"/>
        <w:jc w:val="right"/>
        <w:rPr>
          <w:szCs w:val="24"/>
        </w:rPr>
      </w:pPr>
    </w:p>
    <w:p w:rsidR="00DD6F09" w:rsidRDefault="00DD6F09" w:rsidP="00AF3FE3">
      <w:pPr>
        <w:pStyle w:val="H"/>
        <w:spacing w:line="240" w:lineRule="auto"/>
        <w:ind w:firstLine="0"/>
        <w:jc w:val="center"/>
        <w:rPr>
          <w:szCs w:val="24"/>
        </w:rPr>
      </w:pPr>
      <w:r w:rsidRPr="00633045">
        <w:rPr>
          <w:szCs w:val="24"/>
        </w:rPr>
        <w:t>Вид разрешенного использовани</w:t>
      </w:r>
      <w:r w:rsidR="00633045">
        <w:rPr>
          <w:szCs w:val="24"/>
        </w:rPr>
        <w:t>я образуемых земельных участков</w:t>
      </w:r>
    </w:p>
    <w:p w:rsidR="00633045" w:rsidRPr="00633045" w:rsidRDefault="00633045" w:rsidP="00022848">
      <w:pPr>
        <w:pStyle w:val="H"/>
        <w:spacing w:line="240" w:lineRule="auto"/>
        <w:jc w:val="right"/>
        <w:rPr>
          <w:szCs w:val="24"/>
        </w:rPr>
      </w:pPr>
    </w:p>
    <w:tbl>
      <w:tblPr>
        <w:tblW w:w="5078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1"/>
        <w:gridCol w:w="2977"/>
        <w:gridCol w:w="2489"/>
        <w:gridCol w:w="937"/>
        <w:gridCol w:w="1916"/>
        <w:gridCol w:w="1161"/>
      </w:tblGrid>
      <w:tr w:rsidR="00196FD6" w:rsidRPr="00196FD6" w:rsidTr="00196FD6">
        <w:trPr>
          <w:trHeight w:val="1578"/>
          <w:jc w:val="center"/>
        </w:trPr>
        <w:tc>
          <w:tcPr>
            <w:tcW w:w="265" w:type="pct"/>
            <w:shd w:val="clear" w:color="auto" w:fill="auto"/>
          </w:tcPr>
          <w:p w:rsidR="00DD6F09" w:rsidRPr="00196FD6" w:rsidRDefault="00DD6F09" w:rsidP="00196FD6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196FD6">
              <w:rPr>
                <w:rFonts w:eastAsia="Calibri"/>
                <w:sz w:val="20"/>
                <w:szCs w:val="20"/>
                <w:lang w:eastAsia="en-US"/>
              </w:rPr>
              <w:t>№ п/п</w:t>
            </w:r>
          </w:p>
        </w:tc>
        <w:tc>
          <w:tcPr>
            <w:tcW w:w="1487" w:type="pct"/>
            <w:shd w:val="clear" w:color="auto" w:fill="auto"/>
          </w:tcPr>
          <w:p w:rsidR="00DD6F09" w:rsidRPr="00196FD6" w:rsidRDefault="00DD6F09" w:rsidP="00196FD6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196FD6">
              <w:rPr>
                <w:rFonts w:eastAsia="Calibri"/>
                <w:sz w:val="20"/>
                <w:szCs w:val="20"/>
                <w:lang w:eastAsia="en-US"/>
              </w:rPr>
              <w:t>Условные номера</w:t>
            </w:r>
          </w:p>
          <w:p w:rsidR="00DD6F09" w:rsidRPr="00196FD6" w:rsidRDefault="00DD6F09" w:rsidP="00196FD6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196FD6">
              <w:rPr>
                <w:rFonts w:eastAsia="Calibri"/>
                <w:sz w:val="20"/>
                <w:szCs w:val="20"/>
                <w:lang w:eastAsia="en-US"/>
              </w:rPr>
              <w:t>образуемых земельных</w:t>
            </w:r>
          </w:p>
          <w:p w:rsidR="00DD6F09" w:rsidRPr="00196FD6" w:rsidRDefault="00DD6F09" w:rsidP="00196FD6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196FD6">
              <w:rPr>
                <w:rFonts w:eastAsia="Calibri"/>
                <w:sz w:val="20"/>
                <w:szCs w:val="20"/>
                <w:lang w:eastAsia="en-US"/>
              </w:rPr>
              <w:t>участков</w:t>
            </w:r>
          </w:p>
        </w:tc>
        <w:tc>
          <w:tcPr>
            <w:tcW w:w="1243" w:type="pct"/>
            <w:shd w:val="clear" w:color="auto" w:fill="auto"/>
          </w:tcPr>
          <w:p w:rsidR="00DD6F09" w:rsidRPr="00196FD6" w:rsidRDefault="00DD6F09" w:rsidP="00196FD6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196FD6">
              <w:rPr>
                <w:rFonts w:eastAsia="Calibri"/>
                <w:sz w:val="20"/>
                <w:szCs w:val="20"/>
                <w:lang w:eastAsia="en-US"/>
              </w:rPr>
              <w:t>Кадастровые номера</w:t>
            </w:r>
          </w:p>
          <w:p w:rsidR="00DD6F09" w:rsidRPr="00196FD6" w:rsidRDefault="00DD6F09" w:rsidP="00196FD6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196FD6">
              <w:rPr>
                <w:rFonts w:eastAsia="Calibri"/>
                <w:sz w:val="20"/>
                <w:szCs w:val="20"/>
                <w:lang w:eastAsia="en-US"/>
              </w:rPr>
              <w:t>земельных участков, из</w:t>
            </w:r>
          </w:p>
          <w:p w:rsidR="00DD6F09" w:rsidRPr="00196FD6" w:rsidRDefault="00DD6F09" w:rsidP="00196FD6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196FD6">
              <w:rPr>
                <w:rFonts w:eastAsia="Calibri"/>
                <w:sz w:val="20"/>
                <w:szCs w:val="20"/>
                <w:lang w:eastAsia="en-US"/>
              </w:rPr>
              <w:t>которых образуются</w:t>
            </w:r>
          </w:p>
          <w:p w:rsidR="00DD6F09" w:rsidRPr="00196FD6" w:rsidRDefault="00DD6F09" w:rsidP="00196FD6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196FD6">
              <w:rPr>
                <w:rFonts w:eastAsia="Calibri"/>
                <w:sz w:val="20"/>
                <w:szCs w:val="20"/>
                <w:lang w:eastAsia="en-US"/>
              </w:rPr>
              <w:t>земельные участки</w:t>
            </w:r>
          </w:p>
        </w:tc>
        <w:tc>
          <w:tcPr>
            <w:tcW w:w="468" w:type="pct"/>
            <w:shd w:val="clear" w:color="auto" w:fill="auto"/>
          </w:tcPr>
          <w:p w:rsidR="00DD6F09" w:rsidRPr="00196FD6" w:rsidRDefault="00DD6F09" w:rsidP="00196FD6">
            <w:pPr>
              <w:ind w:right="-97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196FD6">
              <w:rPr>
                <w:rFonts w:eastAsia="Calibri"/>
                <w:sz w:val="20"/>
                <w:szCs w:val="20"/>
                <w:lang w:eastAsia="en-US"/>
              </w:rPr>
              <w:t>Общая площадь, га</w:t>
            </w:r>
          </w:p>
        </w:tc>
        <w:tc>
          <w:tcPr>
            <w:tcW w:w="957" w:type="pct"/>
            <w:shd w:val="clear" w:color="auto" w:fill="auto"/>
          </w:tcPr>
          <w:p w:rsidR="00DD6F09" w:rsidRPr="00196FD6" w:rsidRDefault="00DD6F09" w:rsidP="00196FD6">
            <w:pPr>
              <w:ind w:left="-103" w:right="-137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196FD6">
              <w:rPr>
                <w:rFonts w:eastAsia="Calibri"/>
                <w:sz w:val="20"/>
                <w:szCs w:val="20"/>
                <w:lang w:eastAsia="en-US"/>
              </w:rPr>
              <w:t>Вид</w:t>
            </w:r>
          </w:p>
          <w:p w:rsidR="00DD6F09" w:rsidRPr="00196FD6" w:rsidRDefault="00DD6F09" w:rsidP="00196FD6">
            <w:pPr>
              <w:ind w:right="-137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196FD6">
              <w:rPr>
                <w:rFonts w:eastAsia="Calibri"/>
                <w:sz w:val="20"/>
                <w:szCs w:val="20"/>
                <w:lang w:eastAsia="en-US"/>
              </w:rPr>
              <w:t>разрешенного</w:t>
            </w:r>
          </w:p>
          <w:p w:rsidR="00DD6F09" w:rsidRPr="00196FD6" w:rsidRDefault="00DD6F09" w:rsidP="00196FD6">
            <w:pPr>
              <w:ind w:left="-116" w:right="-103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196FD6">
              <w:rPr>
                <w:rFonts w:eastAsia="Calibri"/>
                <w:sz w:val="20"/>
                <w:szCs w:val="20"/>
                <w:lang w:eastAsia="en-US"/>
              </w:rPr>
              <w:t>использования</w:t>
            </w:r>
          </w:p>
          <w:p w:rsidR="00DD6F09" w:rsidRPr="00196FD6" w:rsidRDefault="00DD6F09" w:rsidP="00196FD6">
            <w:pPr>
              <w:ind w:left="-116" w:right="-137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196FD6">
              <w:rPr>
                <w:rFonts w:eastAsia="Calibri"/>
                <w:sz w:val="20"/>
                <w:szCs w:val="20"/>
                <w:lang w:eastAsia="en-US"/>
              </w:rPr>
              <w:t>образуемого</w:t>
            </w:r>
          </w:p>
          <w:p w:rsidR="00DD6F09" w:rsidRPr="00196FD6" w:rsidRDefault="00DD6F09" w:rsidP="00196FD6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196FD6">
              <w:rPr>
                <w:rFonts w:eastAsia="Calibri"/>
                <w:sz w:val="20"/>
                <w:szCs w:val="20"/>
                <w:lang w:eastAsia="en-US"/>
              </w:rPr>
              <w:t>земельного</w:t>
            </w:r>
          </w:p>
          <w:p w:rsidR="00DD6F09" w:rsidRPr="00196FD6" w:rsidRDefault="00DD6F09" w:rsidP="00196FD6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196FD6">
              <w:rPr>
                <w:rFonts w:eastAsia="Calibri"/>
                <w:sz w:val="20"/>
                <w:szCs w:val="20"/>
                <w:lang w:eastAsia="en-US"/>
              </w:rPr>
              <w:t>участка</w:t>
            </w:r>
          </w:p>
        </w:tc>
        <w:tc>
          <w:tcPr>
            <w:tcW w:w="581" w:type="pct"/>
            <w:shd w:val="clear" w:color="auto" w:fill="auto"/>
          </w:tcPr>
          <w:p w:rsidR="00DD6F09" w:rsidRPr="00196FD6" w:rsidRDefault="00DD6F09" w:rsidP="00196FD6">
            <w:pPr>
              <w:ind w:left="-110" w:right="-81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196FD6">
              <w:rPr>
                <w:rFonts w:eastAsia="Calibri"/>
                <w:sz w:val="20"/>
                <w:szCs w:val="20"/>
                <w:lang w:eastAsia="en-US"/>
              </w:rPr>
              <w:t>Категория земель</w:t>
            </w:r>
          </w:p>
        </w:tc>
      </w:tr>
      <w:tr w:rsidR="00196FD6" w:rsidRPr="00196FD6" w:rsidTr="00196FD6">
        <w:trPr>
          <w:trHeight w:val="262"/>
          <w:jc w:val="center"/>
        </w:trPr>
        <w:tc>
          <w:tcPr>
            <w:tcW w:w="265" w:type="pct"/>
            <w:shd w:val="clear" w:color="auto" w:fill="auto"/>
          </w:tcPr>
          <w:p w:rsidR="00DD6F09" w:rsidRPr="00196FD6" w:rsidRDefault="00DD6F09" w:rsidP="00196FD6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196FD6">
              <w:rPr>
                <w:rFonts w:eastAsia="Calibri"/>
                <w:sz w:val="20"/>
                <w:szCs w:val="20"/>
                <w:lang w:eastAsia="en-US"/>
              </w:rPr>
              <w:t>1</w:t>
            </w:r>
          </w:p>
        </w:tc>
        <w:tc>
          <w:tcPr>
            <w:tcW w:w="1487" w:type="pct"/>
            <w:shd w:val="clear" w:color="auto" w:fill="auto"/>
          </w:tcPr>
          <w:p w:rsidR="00DD6F09" w:rsidRPr="00196FD6" w:rsidRDefault="00DD6F09" w:rsidP="00196FD6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196FD6">
              <w:rPr>
                <w:rFonts w:eastAsia="Calibri"/>
                <w:sz w:val="20"/>
                <w:szCs w:val="20"/>
                <w:lang w:eastAsia="en-US"/>
              </w:rPr>
              <w:t>2</w:t>
            </w:r>
          </w:p>
        </w:tc>
        <w:tc>
          <w:tcPr>
            <w:tcW w:w="1243" w:type="pct"/>
            <w:shd w:val="clear" w:color="auto" w:fill="auto"/>
          </w:tcPr>
          <w:p w:rsidR="00DD6F09" w:rsidRPr="00196FD6" w:rsidRDefault="00DD6F09" w:rsidP="00196FD6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196FD6">
              <w:rPr>
                <w:rFonts w:eastAsia="Calibri"/>
                <w:sz w:val="20"/>
                <w:szCs w:val="20"/>
                <w:lang w:eastAsia="en-US"/>
              </w:rPr>
              <w:t>3</w:t>
            </w:r>
          </w:p>
        </w:tc>
        <w:tc>
          <w:tcPr>
            <w:tcW w:w="468" w:type="pct"/>
            <w:shd w:val="clear" w:color="auto" w:fill="auto"/>
          </w:tcPr>
          <w:p w:rsidR="00DD6F09" w:rsidRPr="00196FD6" w:rsidRDefault="00DD6F09" w:rsidP="00196FD6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196FD6">
              <w:rPr>
                <w:rFonts w:eastAsia="Calibri"/>
                <w:sz w:val="20"/>
                <w:szCs w:val="20"/>
                <w:lang w:eastAsia="en-US"/>
              </w:rPr>
              <w:t>4</w:t>
            </w:r>
          </w:p>
        </w:tc>
        <w:tc>
          <w:tcPr>
            <w:tcW w:w="957" w:type="pct"/>
            <w:shd w:val="clear" w:color="auto" w:fill="auto"/>
          </w:tcPr>
          <w:p w:rsidR="00DD6F09" w:rsidRPr="00196FD6" w:rsidRDefault="00DD6F09" w:rsidP="00196FD6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196FD6">
              <w:rPr>
                <w:rFonts w:eastAsia="Calibri"/>
                <w:sz w:val="20"/>
                <w:szCs w:val="20"/>
                <w:lang w:eastAsia="en-US"/>
              </w:rPr>
              <w:t>5</w:t>
            </w:r>
          </w:p>
        </w:tc>
        <w:tc>
          <w:tcPr>
            <w:tcW w:w="581" w:type="pct"/>
            <w:shd w:val="clear" w:color="auto" w:fill="auto"/>
          </w:tcPr>
          <w:p w:rsidR="00DD6F09" w:rsidRPr="00196FD6" w:rsidRDefault="00DD6F09" w:rsidP="00196FD6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196FD6">
              <w:rPr>
                <w:rFonts w:eastAsia="Calibri"/>
                <w:sz w:val="20"/>
                <w:szCs w:val="20"/>
                <w:lang w:eastAsia="en-US"/>
              </w:rPr>
              <w:t>6</w:t>
            </w:r>
          </w:p>
        </w:tc>
      </w:tr>
      <w:tr w:rsidR="00196FD6" w:rsidRPr="00196FD6" w:rsidTr="00196FD6">
        <w:trPr>
          <w:trHeight w:val="945"/>
          <w:jc w:val="center"/>
        </w:trPr>
        <w:tc>
          <w:tcPr>
            <w:tcW w:w="265" w:type="pct"/>
            <w:shd w:val="clear" w:color="auto" w:fill="auto"/>
          </w:tcPr>
          <w:p w:rsidR="00DD6F09" w:rsidRPr="00196FD6" w:rsidRDefault="00DD6F09" w:rsidP="00196FD6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196FD6">
              <w:rPr>
                <w:rFonts w:eastAsia="Calibri"/>
                <w:sz w:val="20"/>
                <w:szCs w:val="20"/>
                <w:lang w:eastAsia="en-US"/>
              </w:rPr>
              <w:t>1</w:t>
            </w:r>
            <w:r w:rsidR="00633045">
              <w:rPr>
                <w:rFonts w:eastAsia="Calibri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1487" w:type="pct"/>
            <w:shd w:val="clear" w:color="auto" w:fill="auto"/>
          </w:tcPr>
          <w:p w:rsidR="00DD6F09" w:rsidRPr="00196FD6" w:rsidRDefault="00DD6F09" w:rsidP="00196FD6">
            <w:pPr>
              <w:pStyle w:val="H"/>
              <w:ind w:right="-147" w:firstLine="0"/>
              <w:rPr>
                <w:color w:val="000000"/>
                <w:sz w:val="20"/>
                <w:szCs w:val="20"/>
              </w:rPr>
            </w:pPr>
            <w:r w:rsidRPr="00196FD6">
              <w:rPr>
                <w:color w:val="000000"/>
                <w:sz w:val="20"/>
                <w:szCs w:val="20"/>
              </w:rPr>
              <w:t>86:01:0000000:10686:ЗУ1</w:t>
            </w:r>
          </w:p>
        </w:tc>
        <w:tc>
          <w:tcPr>
            <w:tcW w:w="1243" w:type="pct"/>
            <w:shd w:val="clear" w:color="auto" w:fill="auto"/>
          </w:tcPr>
          <w:p w:rsidR="00DD6F09" w:rsidRPr="00196FD6" w:rsidRDefault="00DD6F09" w:rsidP="00196FD6">
            <w:pPr>
              <w:pStyle w:val="H"/>
              <w:ind w:right="-147" w:firstLine="0"/>
              <w:rPr>
                <w:color w:val="000000"/>
                <w:sz w:val="20"/>
                <w:szCs w:val="20"/>
              </w:rPr>
            </w:pPr>
            <w:r w:rsidRPr="00196FD6">
              <w:rPr>
                <w:color w:val="000000"/>
                <w:sz w:val="20"/>
                <w:szCs w:val="20"/>
              </w:rPr>
              <w:t>86:01:0000000:10686</w:t>
            </w:r>
          </w:p>
        </w:tc>
        <w:tc>
          <w:tcPr>
            <w:tcW w:w="468" w:type="pct"/>
            <w:shd w:val="clear" w:color="auto" w:fill="auto"/>
          </w:tcPr>
          <w:p w:rsidR="00DD6F09" w:rsidRPr="00196FD6" w:rsidRDefault="00DD6F09" w:rsidP="00196FD6">
            <w:pPr>
              <w:pStyle w:val="H"/>
              <w:ind w:right="-147" w:firstLine="0"/>
              <w:rPr>
                <w:color w:val="000000"/>
                <w:sz w:val="20"/>
                <w:szCs w:val="20"/>
              </w:rPr>
            </w:pPr>
            <w:r w:rsidRPr="00196FD6">
              <w:rPr>
                <w:color w:val="000000"/>
                <w:sz w:val="20"/>
                <w:szCs w:val="20"/>
              </w:rPr>
              <w:t>3,4596</w:t>
            </w:r>
          </w:p>
        </w:tc>
        <w:tc>
          <w:tcPr>
            <w:tcW w:w="957" w:type="pct"/>
            <w:vMerge w:val="restart"/>
            <w:shd w:val="clear" w:color="auto" w:fill="auto"/>
          </w:tcPr>
          <w:p w:rsidR="00DD6F09" w:rsidRPr="00196FD6" w:rsidRDefault="00DD6F09" w:rsidP="00196FD6">
            <w:pPr>
              <w:ind w:left="-185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196FD6">
              <w:rPr>
                <w:rFonts w:eastAsia="Calibri"/>
                <w:sz w:val="20"/>
                <w:szCs w:val="20"/>
                <w:lang w:eastAsia="en-US"/>
              </w:rPr>
              <w:t>Осуществление геологического изучения недр, разведка и  добыча полезных ископаемых</w:t>
            </w:r>
          </w:p>
        </w:tc>
        <w:tc>
          <w:tcPr>
            <w:tcW w:w="581" w:type="pct"/>
            <w:vMerge w:val="restart"/>
            <w:shd w:val="clear" w:color="auto" w:fill="auto"/>
          </w:tcPr>
          <w:p w:rsidR="00DD6F09" w:rsidRPr="00196FD6" w:rsidRDefault="00DD6F09" w:rsidP="00196FD6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196FD6">
              <w:rPr>
                <w:rFonts w:eastAsia="Calibri"/>
                <w:sz w:val="20"/>
                <w:szCs w:val="20"/>
                <w:lang w:eastAsia="en-US"/>
              </w:rPr>
              <w:t>Земли лесного фонда</w:t>
            </w:r>
          </w:p>
        </w:tc>
      </w:tr>
      <w:tr w:rsidR="00196FD6" w:rsidRPr="00196FD6" w:rsidTr="00196FD6">
        <w:trPr>
          <w:trHeight w:val="429"/>
          <w:jc w:val="center"/>
        </w:trPr>
        <w:tc>
          <w:tcPr>
            <w:tcW w:w="265" w:type="pct"/>
            <w:shd w:val="clear" w:color="auto" w:fill="auto"/>
          </w:tcPr>
          <w:p w:rsidR="00DD6F09" w:rsidRPr="00196FD6" w:rsidRDefault="00DD6F09" w:rsidP="00196FD6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196FD6">
              <w:rPr>
                <w:rFonts w:eastAsia="Calibri"/>
                <w:sz w:val="20"/>
                <w:szCs w:val="20"/>
                <w:lang w:eastAsia="en-US"/>
              </w:rPr>
              <w:t>2</w:t>
            </w:r>
            <w:r w:rsidR="00633045">
              <w:rPr>
                <w:rFonts w:eastAsia="Calibri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1487" w:type="pct"/>
            <w:shd w:val="clear" w:color="auto" w:fill="auto"/>
          </w:tcPr>
          <w:p w:rsidR="00DD6F09" w:rsidRPr="00196FD6" w:rsidRDefault="00DD6F09" w:rsidP="00196FD6">
            <w:pPr>
              <w:pStyle w:val="H"/>
              <w:ind w:right="-147" w:firstLine="0"/>
              <w:rPr>
                <w:color w:val="000000"/>
                <w:sz w:val="20"/>
                <w:szCs w:val="20"/>
              </w:rPr>
            </w:pPr>
            <w:r w:rsidRPr="00196FD6">
              <w:rPr>
                <w:color w:val="000000"/>
                <w:sz w:val="20"/>
                <w:szCs w:val="20"/>
              </w:rPr>
              <w:t>86:01:0000000:10686:ЗУ2</w:t>
            </w:r>
          </w:p>
        </w:tc>
        <w:tc>
          <w:tcPr>
            <w:tcW w:w="1243" w:type="pct"/>
            <w:shd w:val="clear" w:color="auto" w:fill="auto"/>
          </w:tcPr>
          <w:p w:rsidR="00DD6F09" w:rsidRPr="00196FD6" w:rsidRDefault="00DD6F09" w:rsidP="00196FD6">
            <w:pPr>
              <w:pStyle w:val="H"/>
              <w:ind w:right="-147" w:firstLine="0"/>
              <w:rPr>
                <w:color w:val="000000"/>
                <w:sz w:val="20"/>
                <w:szCs w:val="20"/>
              </w:rPr>
            </w:pPr>
            <w:r w:rsidRPr="00196FD6">
              <w:rPr>
                <w:color w:val="000000"/>
                <w:sz w:val="20"/>
                <w:szCs w:val="20"/>
              </w:rPr>
              <w:t>86:01:0000000:10686</w:t>
            </w:r>
          </w:p>
        </w:tc>
        <w:tc>
          <w:tcPr>
            <w:tcW w:w="468" w:type="pct"/>
            <w:shd w:val="clear" w:color="auto" w:fill="auto"/>
          </w:tcPr>
          <w:p w:rsidR="00DD6F09" w:rsidRPr="00196FD6" w:rsidRDefault="00DD6F09" w:rsidP="00196FD6">
            <w:pPr>
              <w:pStyle w:val="H"/>
              <w:ind w:right="-147" w:firstLine="0"/>
              <w:rPr>
                <w:color w:val="000000"/>
                <w:sz w:val="20"/>
                <w:szCs w:val="20"/>
              </w:rPr>
            </w:pPr>
            <w:r w:rsidRPr="00196FD6">
              <w:rPr>
                <w:color w:val="000000"/>
                <w:sz w:val="20"/>
                <w:szCs w:val="20"/>
              </w:rPr>
              <w:t>7,6017</w:t>
            </w:r>
          </w:p>
        </w:tc>
        <w:tc>
          <w:tcPr>
            <w:tcW w:w="957" w:type="pct"/>
            <w:vMerge/>
            <w:shd w:val="clear" w:color="auto" w:fill="auto"/>
          </w:tcPr>
          <w:p w:rsidR="00DD6F09" w:rsidRPr="00196FD6" w:rsidRDefault="00DD6F09" w:rsidP="00196FD6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</w:p>
        </w:tc>
        <w:tc>
          <w:tcPr>
            <w:tcW w:w="581" w:type="pct"/>
            <w:vMerge/>
            <w:shd w:val="clear" w:color="auto" w:fill="auto"/>
          </w:tcPr>
          <w:p w:rsidR="00DD6F09" w:rsidRPr="00196FD6" w:rsidRDefault="00DD6F09" w:rsidP="00196FD6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</w:p>
        </w:tc>
      </w:tr>
      <w:tr w:rsidR="00196FD6" w:rsidRPr="00196FD6" w:rsidTr="00196FD6">
        <w:trPr>
          <w:trHeight w:val="298"/>
          <w:jc w:val="center"/>
        </w:trPr>
        <w:tc>
          <w:tcPr>
            <w:tcW w:w="265" w:type="pct"/>
            <w:shd w:val="clear" w:color="auto" w:fill="auto"/>
          </w:tcPr>
          <w:p w:rsidR="00DD6F09" w:rsidRPr="00196FD6" w:rsidRDefault="00DD6F09" w:rsidP="00196FD6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</w:p>
        </w:tc>
        <w:tc>
          <w:tcPr>
            <w:tcW w:w="2730" w:type="pct"/>
            <w:gridSpan w:val="2"/>
            <w:shd w:val="clear" w:color="auto" w:fill="auto"/>
          </w:tcPr>
          <w:p w:rsidR="00DD6F09" w:rsidRPr="00AF3FE3" w:rsidRDefault="00DD6F09" w:rsidP="00196FD6">
            <w:pPr>
              <w:pStyle w:val="H"/>
              <w:ind w:right="-69" w:firstLine="0"/>
              <w:rPr>
                <w:b/>
                <w:sz w:val="20"/>
                <w:szCs w:val="20"/>
              </w:rPr>
            </w:pPr>
            <w:r w:rsidRPr="00AF3FE3">
              <w:rPr>
                <w:b/>
                <w:bCs/>
                <w:sz w:val="20"/>
                <w:szCs w:val="20"/>
              </w:rPr>
              <w:t>Итого по образуемым земельным участкам</w:t>
            </w:r>
          </w:p>
        </w:tc>
        <w:tc>
          <w:tcPr>
            <w:tcW w:w="468" w:type="pct"/>
            <w:shd w:val="clear" w:color="auto" w:fill="auto"/>
          </w:tcPr>
          <w:p w:rsidR="00DD6F09" w:rsidRPr="00AF3FE3" w:rsidRDefault="00DD6F09" w:rsidP="00196FD6">
            <w:pPr>
              <w:ind w:left="-112"/>
              <w:jc w:val="center"/>
              <w:rPr>
                <w:rFonts w:eastAsia="Calibri"/>
                <w:b/>
                <w:bCs/>
                <w:sz w:val="20"/>
                <w:szCs w:val="20"/>
                <w:lang w:eastAsia="en-US"/>
              </w:rPr>
            </w:pPr>
            <w:r w:rsidRPr="00AF3FE3">
              <w:rPr>
                <w:rFonts w:eastAsia="Calibri"/>
                <w:b/>
                <w:bCs/>
                <w:sz w:val="20"/>
                <w:szCs w:val="20"/>
                <w:lang w:val="en-US" w:eastAsia="en-US"/>
              </w:rPr>
              <w:t>11</w:t>
            </w:r>
            <w:r w:rsidRPr="00AF3FE3"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,0613</w:t>
            </w:r>
          </w:p>
        </w:tc>
        <w:tc>
          <w:tcPr>
            <w:tcW w:w="957" w:type="pct"/>
            <w:vMerge w:val="restart"/>
            <w:shd w:val="clear" w:color="auto" w:fill="auto"/>
          </w:tcPr>
          <w:p w:rsidR="00DD6F09" w:rsidRPr="00196FD6" w:rsidRDefault="00DD6F09" w:rsidP="00196FD6">
            <w:pPr>
              <w:ind w:left="-116" w:right="-103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196FD6">
              <w:rPr>
                <w:rFonts w:eastAsia="Calibri"/>
                <w:sz w:val="20"/>
                <w:szCs w:val="20"/>
                <w:lang w:eastAsia="en-US"/>
              </w:rPr>
              <w:t>Строительство,</w:t>
            </w:r>
          </w:p>
          <w:p w:rsidR="00DD6F09" w:rsidRPr="00196FD6" w:rsidRDefault="00DD6F09" w:rsidP="00196FD6">
            <w:pPr>
              <w:ind w:left="-116" w:right="-103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196FD6">
              <w:rPr>
                <w:rFonts w:eastAsia="Calibri"/>
                <w:sz w:val="20"/>
                <w:szCs w:val="20"/>
                <w:lang w:eastAsia="en-US"/>
              </w:rPr>
              <w:t>реконструкции,</w:t>
            </w:r>
          </w:p>
          <w:p w:rsidR="00DD6F09" w:rsidRPr="00196FD6" w:rsidRDefault="00DD6F09" w:rsidP="00196FD6">
            <w:pPr>
              <w:ind w:right="-103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196FD6">
              <w:rPr>
                <w:rFonts w:eastAsia="Calibri"/>
                <w:sz w:val="20"/>
                <w:szCs w:val="20"/>
                <w:lang w:eastAsia="en-US"/>
              </w:rPr>
              <w:t>эксплуатация</w:t>
            </w:r>
          </w:p>
          <w:p w:rsidR="00DD6F09" w:rsidRPr="00196FD6" w:rsidRDefault="00DD6F09" w:rsidP="00196FD6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196FD6">
              <w:rPr>
                <w:rFonts w:eastAsia="Calibri"/>
                <w:sz w:val="20"/>
                <w:szCs w:val="20"/>
                <w:lang w:eastAsia="en-US"/>
              </w:rPr>
              <w:t>линейных</w:t>
            </w:r>
          </w:p>
          <w:p w:rsidR="00DD6F09" w:rsidRPr="00196FD6" w:rsidRDefault="00DD6F09" w:rsidP="00196FD6">
            <w:pPr>
              <w:ind w:left="-103"/>
              <w:jc w:val="center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  <w:r w:rsidRPr="00196FD6">
              <w:rPr>
                <w:rFonts w:eastAsia="Calibri"/>
                <w:sz w:val="20"/>
                <w:szCs w:val="20"/>
                <w:lang w:eastAsia="en-US"/>
              </w:rPr>
              <w:t>объектов</w:t>
            </w:r>
          </w:p>
        </w:tc>
        <w:tc>
          <w:tcPr>
            <w:tcW w:w="581" w:type="pct"/>
            <w:vMerge w:val="restart"/>
            <w:shd w:val="clear" w:color="auto" w:fill="auto"/>
          </w:tcPr>
          <w:p w:rsidR="00DD6F09" w:rsidRPr="00196FD6" w:rsidRDefault="00DD6F09" w:rsidP="00196FD6">
            <w:pPr>
              <w:jc w:val="center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  <w:r w:rsidRPr="00196FD6">
              <w:rPr>
                <w:rFonts w:eastAsia="Calibri"/>
                <w:sz w:val="20"/>
                <w:szCs w:val="20"/>
                <w:lang w:eastAsia="en-US"/>
              </w:rPr>
              <w:t>Земли лесного фонда</w:t>
            </w:r>
          </w:p>
        </w:tc>
      </w:tr>
      <w:tr w:rsidR="00196FD6" w:rsidRPr="00196FD6" w:rsidTr="00196FD6">
        <w:trPr>
          <w:trHeight w:val="298"/>
          <w:jc w:val="center"/>
        </w:trPr>
        <w:tc>
          <w:tcPr>
            <w:tcW w:w="265" w:type="pct"/>
            <w:shd w:val="clear" w:color="auto" w:fill="auto"/>
          </w:tcPr>
          <w:p w:rsidR="00DD6F09" w:rsidRPr="00196FD6" w:rsidRDefault="00DD6F09" w:rsidP="00196FD6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196FD6">
              <w:rPr>
                <w:rFonts w:eastAsia="Calibri"/>
                <w:sz w:val="20"/>
                <w:szCs w:val="20"/>
                <w:lang w:eastAsia="en-US"/>
              </w:rPr>
              <w:t>3</w:t>
            </w:r>
            <w:r w:rsidR="00633045">
              <w:rPr>
                <w:rFonts w:eastAsia="Calibri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1487" w:type="pct"/>
            <w:shd w:val="clear" w:color="auto" w:fill="auto"/>
          </w:tcPr>
          <w:p w:rsidR="00DD6F09" w:rsidRPr="00196FD6" w:rsidRDefault="00DD6F09" w:rsidP="00196FD6">
            <w:pPr>
              <w:pStyle w:val="H"/>
              <w:ind w:right="-147" w:firstLine="0"/>
              <w:rPr>
                <w:color w:val="000000"/>
                <w:sz w:val="20"/>
                <w:szCs w:val="20"/>
              </w:rPr>
            </w:pPr>
            <w:r w:rsidRPr="00196FD6">
              <w:rPr>
                <w:color w:val="000000"/>
                <w:sz w:val="20"/>
                <w:szCs w:val="20"/>
              </w:rPr>
              <w:t>86:01:0000000:10686/чзу1</w:t>
            </w:r>
          </w:p>
        </w:tc>
        <w:tc>
          <w:tcPr>
            <w:tcW w:w="1243" w:type="pct"/>
            <w:shd w:val="clear" w:color="auto" w:fill="auto"/>
          </w:tcPr>
          <w:p w:rsidR="00DD6F09" w:rsidRPr="00196FD6" w:rsidRDefault="00DD6F09" w:rsidP="00196FD6">
            <w:pPr>
              <w:pStyle w:val="H"/>
              <w:ind w:right="-69" w:firstLine="0"/>
              <w:rPr>
                <w:sz w:val="20"/>
                <w:szCs w:val="20"/>
              </w:rPr>
            </w:pPr>
            <w:r w:rsidRPr="00196FD6">
              <w:rPr>
                <w:sz w:val="20"/>
                <w:szCs w:val="20"/>
              </w:rPr>
              <w:t>86:01:0000000:10686</w:t>
            </w:r>
          </w:p>
        </w:tc>
        <w:tc>
          <w:tcPr>
            <w:tcW w:w="468" w:type="pct"/>
            <w:shd w:val="clear" w:color="auto" w:fill="auto"/>
          </w:tcPr>
          <w:p w:rsidR="00DD6F09" w:rsidRPr="00196FD6" w:rsidRDefault="00DD6F09" w:rsidP="00196FD6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196FD6">
              <w:rPr>
                <w:rFonts w:eastAsia="Calibri"/>
                <w:sz w:val="20"/>
                <w:szCs w:val="20"/>
                <w:lang w:eastAsia="en-US"/>
              </w:rPr>
              <w:t>1,2742</w:t>
            </w:r>
          </w:p>
        </w:tc>
        <w:tc>
          <w:tcPr>
            <w:tcW w:w="957" w:type="pct"/>
            <w:vMerge/>
            <w:shd w:val="clear" w:color="auto" w:fill="auto"/>
          </w:tcPr>
          <w:p w:rsidR="00DD6F09" w:rsidRPr="00196FD6" w:rsidRDefault="00DD6F09" w:rsidP="00196FD6">
            <w:pPr>
              <w:jc w:val="center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</w:p>
        </w:tc>
        <w:tc>
          <w:tcPr>
            <w:tcW w:w="581" w:type="pct"/>
            <w:vMerge/>
            <w:shd w:val="clear" w:color="auto" w:fill="auto"/>
          </w:tcPr>
          <w:p w:rsidR="00DD6F09" w:rsidRPr="00196FD6" w:rsidRDefault="00DD6F09" w:rsidP="00196FD6">
            <w:pPr>
              <w:jc w:val="center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</w:p>
        </w:tc>
      </w:tr>
      <w:tr w:rsidR="00196FD6" w:rsidRPr="00196FD6" w:rsidTr="00196FD6">
        <w:trPr>
          <w:trHeight w:val="298"/>
          <w:jc w:val="center"/>
        </w:trPr>
        <w:tc>
          <w:tcPr>
            <w:tcW w:w="265" w:type="pct"/>
            <w:shd w:val="clear" w:color="auto" w:fill="auto"/>
          </w:tcPr>
          <w:p w:rsidR="00DD6F09" w:rsidRPr="00196FD6" w:rsidRDefault="00DD6F09" w:rsidP="00196FD6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196FD6">
              <w:rPr>
                <w:rFonts w:eastAsia="Calibri"/>
                <w:sz w:val="20"/>
                <w:szCs w:val="20"/>
                <w:lang w:eastAsia="en-US"/>
              </w:rPr>
              <w:t>4</w:t>
            </w:r>
            <w:r w:rsidR="00633045">
              <w:rPr>
                <w:rFonts w:eastAsia="Calibri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1487" w:type="pct"/>
            <w:shd w:val="clear" w:color="auto" w:fill="auto"/>
          </w:tcPr>
          <w:p w:rsidR="00DD6F09" w:rsidRPr="00196FD6" w:rsidRDefault="00DD6F09" w:rsidP="00196FD6">
            <w:pPr>
              <w:pStyle w:val="H"/>
              <w:ind w:right="-147" w:firstLine="0"/>
              <w:rPr>
                <w:color w:val="000000"/>
                <w:sz w:val="20"/>
                <w:szCs w:val="20"/>
              </w:rPr>
            </w:pPr>
            <w:r w:rsidRPr="00196FD6">
              <w:rPr>
                <w:color w:val="000000"/>
                <w:sz w:val="20"/>
                <w:szCs w:val="20"/>
              </w:rPr>
              <w:t>86:01:0000000:10686/чзу2</w:t>
            </w:r>
          </w:p>
        </w:tc>
        <w:tc>
          <w:tcPr>
            <w:tcW w:w="1243" w:type="pct"/>
            <w:shd w:val="clear" w:color="auto" w:fill="auto"/>
          </w:tcPr>
          <w:p w:rsidR="00DD6F09" w:rsidRPr="00196FD6" w:rsidRDefault="00DD6F09" w:rsidP="00196FD6">
            <w:pPr>
              <w:pStyle w:val="H"/>
              <w:ind w:right="-69" w:firstLine="0"/>
              <w:rPr>
                <w:sz w:val="20"/>
                <w:szCs w:val="20"/>
              </w:rPr>
            </w:pPr>
            <w:r w:rsidRPr="00196FD6">
              <w:rPr>
                <w:sz w:val="20"/>
                <w:szCs w:val="20"/>
              </w:rPr>
              <w:t>86:01:0000000:10686</w:t>
            </w:r>
          </w:p>
        </w:tc>
        <w:tc>
          <w:tcPr>
            <w:tcW w:w="468" w:type="pct"/>
            <w:shd w:val="clear" w:color="auto" w:fill="auto"/>
          </w:tcPr>
          <w:p w:rsidR="00DD6F09" w:rsidRPr="00196FD6" w:rsidRDefault="00DD6F09" w:rsidP="00196FD6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196FD6">
              <w:rPr>
                <w:rFonts w:eastAsia="Calibri"/>
                <w:sz w:val="20"/>
                <w:szCs w:val="20"/>
                <w:lang w:eastAsia="en-US"/>
              </w:rPr>
              <w:t>0,2</w:t>
            </w:r>
            <w:r w:rsidRPr="00196FD6">
              <w:rPr>
                <w:rFonts w:eastAsia="Calibri"/>
                <w:sz w:val="20"/>
                <w:szCs w:val="20"/>
                <w:lang w:val="en-US" w:eastAsia="en-US"/>
              </w:rPr>
              <w:t>788</w:t>
            </w:r>
          </w:p>
        </w:tc>
        <w:tc>
          <w:tcPr>
            <w:tcW w:w="957" w:type="pct"/>
            <w:vMerge/>
            <w:shd w:val="clear" w:color="auto" w:fill="auto"/>
          </w:tcPr>
          <w:p w:rsidR="00DD6F09" w:rsidRPr="00196FD6" w:rsidRDefault="00DD6F09" w:rsidP="00196FD6">
            <w:pPr>
              <w:jc w:val="center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</w:p>
        </w:tc>
        <w:tc>
          <w:tcPr>
            <w:tcW w:w="581" w:type="pct"/>
            <w:vMerge/>
            <w:shd w:val="clear" w:color="auto" w:fill="auto"/>
          </w:tcPr>
          <w:p w:rsidR="00DD6F09" w:rsidRPr="00196FD6" w:rsidRDefault="00DD6F09" w:rsidP="00196FD6">
            <w:pPr>
              <w:jc w:val="center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</w:p>
        </w:tc>
      </w:tr>
      <w:tr w:rsidR="00196FD6" w:rsidRPr="00196FD6" w:rsidTr="00196FD6">
        <w:trPr>
          <w:trHeight w:val="298"/>
          <w:jc w:val="center"/>
        </w:trPr>
        <w:tc>
          <w:tcPr>
            <w:tcW w:w="265" w:type="pct"/>
            <w:shd w:val="clear" w:color="auto" w:fill="auto"/>
          </w:tcPr>
          <w:p w:rsidR="00DD6F09" w:rsidRPr="00196FD6" w:rsidRDefault="00DD6F09" w:rsidP="00196FD6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196FD6">
              <w:rPr>
                <w:rFonts w:eastAsia="Calibri"/>
                <w:sz w:val="20"/>
                <w:szCs w:val="20"/>
                <w:lang w:eastAsia="en-US"/>
              </w:rPr>
              <w:t>5</w:t>
            </w:r>
            <w:r w:rsidR="00633045">
              <w:rPr>
                <w:rFonts w:eastAsia="Calibri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1487" w:type="pct"/>
            <w:shd w:val="clear" w:color="auto" w:fill="auto"/>
          </w:tcPr>
          <w:p w:rsidR="00DD6F09" w:rsidRPr="00196FD6" w:rsidRDefault="00DD6F09" w:rsidP="00196FD6">
            <w:pPr>
              <w:pStyle w:val="H"/>
              <w:ind w:right="-147" w:firstLine="0"/>
              <w:rPr>
                <w:color w:val="000000"/>
                <w:sz w:val="20"/>
                <w:szCs w:val="20"/>
              </w:rPr>
            </w:pPr>
            <w:r w:rsidRPr="00196FD6">
              <w:rPr>
                <w:color w:val="000000"/>
                <w:sz w:val="20"/>
                <w:szCs w:val="20"/>
              </w:rPr>
              <w:t>86:01:0000000:10686/чзу3</w:t>
            </w:r>
          </w:p>
        </w:tc>
        <w:tc>
          <w:tcPr>
            <w:tcW w:w="1243" w:type="pct"/>
            <w:shd w:val="clear" w:color="auto" w:fill="auto"/>
          </w:tcPr>
          <w:p w:rsidR="00DD6F09" w:rsidRPr="00196FD6" w:rsidRDefault="00DD6F09" w:rsidP="00196FD6">
            <w:pPr>
              <w:pStyle w:val="H"/>
              <w:ind w:right="-69" w:firstLine="0"/>
              <w:rPr>
                <w:sz w:val="20"/>
                <w:szCs w:val="20"/>
              </w:rPr>
            </w:pPr>
            <w:r w:rsidRPr="00196FD6">
              <w:rPr>
                <w:sz w:val="20"/>
                <w:szCs w:val="20"/>
              </w:rPr>
              <w:t>86:01:0000000:10686</w:t>
            </w:r>
          </w:p>
        </w:tc>
        <w:tc>
          <w:tcPr>
            <w:tcW w:w="468" w:type="pct"/>
            <w:shd w:val="clear" w:color="auto" w:fill="auto"/>
          </w:tcPr>
          <w:p w:rsidR="00DD6F09" w:rsidRPr="00196FD6" w:rsidRDefault="00DD6F09" w:rsidP="00196FD6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196FD6">
              <w:rPr>
                <w:rFonts w:eastAsia="Calibri"/>
                <w:sz w:val="20"/>
                <w:szCs w:val="20"/>
                <w:lang w:eastAsia="en-US"/>
              </w:rPr>
              <w:t>0,2</w:t>
            </w:r>
            <w:r w:rsidRPr="00196FD6">
              <w:rPr>
                <w:rFonts w:eastAsia="Calibri"/>
                <w:sz w:val="20"/>
                <w:szCs w:val="20"/>
                <w:lang w:val="en-US" w:eastAsia="en-US"/>
              </w:rPr>
              <w:t>768</w:t>
            </w:r>
          </w:p>
        </w:tc>
        <w:tc>
          <w:tcPr>
            <w:tcW w:w="957" w:type="pct"/>
            <w:vMerge/>
            <w:shd w:val="clear" w:color="auto" w:fill="auto"/>
          </w:tcPr>
          <w:p w:rsidR="00DD6F09" w:rsidRPr="00196FD6" w:rsidRDefault="00DD6F09" w:rsidP="00196FD6">
            <w:pPr>
              <w:jc w:val="center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</w:p>
        </w:tc>
        <w:tc>
          <w:tcPr>
            <w:tcW w:w="581" w:type="pct"/>
            <w:vMerge/>
            <w:shd w:val="clear" w:color="auto" w:fill="auto"/>
          </w:tcPr>
          <w:p w:rsidR="00DD6F09" w:rsidRPr="00196FD6" w:rsidRDefault="00DD6F09" w:rsidP="00196FD6">
            <w:pPr>
              <w:jc w:val="center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</w:p>
        </w:tc>
      </w:tr>
      <w:tr w:rsidR="00196FD6" w:rsidRPr="00196FD6" w:rsidTr="00196FD6">
        <w:trPr>
          <w:trHeight w:val="298"/>
          <w:jc w:val="center"/>
        </w:trPr>
        <w:tc>
          <w:tcPr>
            <w:tcW w:w="265" w:type="pct"/>
            <w:shd w:val="clear" w:color="auto" w:fill="auto"/>
          </w:tcPr>
          <w:p w:rsidR="00DD6F09" w:rsidRPr="00196FD6" w:rsidRDefault="00DD6F09" w:rsidP="00196FD6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196FD6">
              <w:rPr>
                <w:rFonts w:eastAsia="Calibri"/>
                <w:sz w:val="20"/>
                <w:szCs w:val="20"/>
                <w:lang w:eastAsia="en-US"/>
              </w:rPr>
              <w:t>6</w:t>
            </w:r>
            <w:r w:rsidR="00633045">
              <w:rPr>
                <w:rFonts w:eastAsia="Calibri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1487" w:type="pct"/>
            <w:shd w:val="clear" w:color="auto" w:fill="auto"/>
          </w:tcPr>
          <w:p w:rsidR="00DD6F09" w:rsidRPr="00196FD6" w:rsidRDefault="00DD6F09" w:rsidP="00196FD6">
            <w:pPr>
              <w:pStyle w:val="H"/>
              <w:ind w:right="-147" w:firstLine="0"/>
              <w:rPr>
                <w:color w:val="000000"/>
                <w:sz w:val="20"/>
                <w:szCs w:val="20"/>
              </w:rPr>
            </w:pPr>
            <w:r w:rsidRPr="00196FD6">
              <w:rPr>
                <w:color w:val="000000"/>
                <w:sz w:val="20"/>
                <w:szCs w:val="20"/>
              </w:rPr>
              <w:t>86:01:0000000:10686/чзу4</w:t>
            </w:r>
          </w:p>
        </w:tc>
        <w:tc>
          <w:tcPr>
            <w:tcW w:w="1243" w:type="pct"/>
            <w:shd w:val="clear" w:color="auto" w:fill="auto"/>
          </w:tcPr>
          <w:p w:rsidR="00DD6F09" w:rsidRPr="00196FD6" w:rsidRDefault="00DD6F09" w:rsidP="00196FD6">
            <w:pPr>
              <w:pStyle w:val="H"/>
              <w:ind w:right="-69" w:firstLine="0"/>
              <w:rPr>
                <w:sz w:val="20"/>
                <w:szCs w:val="20"/>
              </w:rPr>
            </w:pPr>
            <w:r w:rsidRPr="00196FD6">
              <w:rPr>
                <w:sz w:val="20"/>
                <w:szCs w:val="20"/>
              </w:rPr>
              <w:t>86:01:0000000:10686</w:t>
            </w:r>
          </w:p>
        </w:tc>
        <w:tc>
          <w:tcPr>
            <w:tcW w:w="468" w:type="pct"/>
            <w:shd w:val="clear" w:color="auto" w:fill="auto"/>
          </w:tcPr>
          <w:p w:rsidR="00DD6F09" w:rsidRPr="00196FD6" w:rsidRDefault="00DD6F09" w:rsidP="00196FD6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196FD6">
              <w:rPr>
                <w:rFonts w:eastAsia="Calibri"/>
                <w:sz w:val="20"/>
                <w:szCs w:val="20"/>
                <w:lang w:eastAsia="en-US"/>
              </w:rPr>
              <w:t>1,2112</w:t>
            </w:r>
          </w:p>
        </w:tc>
        <w:tc>
          <w:tcPr>
            <w:tcW w:w="957" w:type="pct"/>
            <w:vMerge/>
            <w:shd w:val="clear" w:color="auto" w:fill="auto"/>
          </w:tcPr>
          <w:p w:rsidR="00DD6F09" w:rsidRPr="00196FD6" w:rsidRDefault="00DD6F09" w:rsidP="00196FD6">
            <w:pPr>
              <w:jc w:val="center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</w:p>
        </w:tc>
        <w:tc>
          <w:tcPr>
            <w:tcW w:w="581" w:type="pct"/>
            <w:vMerge/>
            <w:shd w:val="clear" w:color="auto" w:fill="auto"/>
          </w:tcPr>
          <w:p w:rsidR="00DD6F09" w:rsidRPr="00196FD6" w:rsidRDefault="00DD6F09" w:rsidP="00196FD6">
            <w:pPr>
              <w:jc w:val="center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</w:p>
        </w:tc>
      </w:tr>
      <w:tr w:rsidR="00196FD6" w:rsidRPr="00196FD6" w:rsidTr="00196FD6">
        <w:trPr>
          <w:trHeight w:val="298"/>
          <w:jc w:val="center"/>
        </w:trPr>
        <w:tc>
          <w:tcPr>
            <w:tcW w:w="265" w:type="pct"/>
            <w:shd w:val="clear" w:color="auto" w:fill="auto"/>
          </w:tcPr>
          <w:p w:rsidR="00DD6F09" w:rsidRPr="00196FD6" w:rsidRDefault="00DD6F09" w:rsidP="00196FD6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196FD6">
              <w:rPr>
                <w:rFonts w:eastAsia="Calibri"/>
                <w:sz w:val="20"/>
                <w:szCs w:val="20"/>
                <w:lang w:eastAsia="en-US"/>
              </w:rPr>
              <w:t>7</w:t>
            </w:r>
            <w:r w:rsidR="00633045">
              <w:rPr>
                <w:rFonts w:eastAsia="Calibri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1487" w:type="pct"/>
            <w:shd w:val="clear" w:color="auto" w:fill="auto"/>
          </w:tcPr>
          <w:p w:rsidR="00DD6F09" w:rsidRPr="00196FD6" w:rsidRDefault="00DD6F09" w:rsidP="00196FD6">
            <w:pPr>
              <w:pStyle w:val="H"/>
              <w:ind w:right="-147" w:firstLine="0"/>
              <w:rPr>
                <w:color w:val="000000"/>
                <w:sz w:val="20"/>
                <w:szCs w:val="20"/>
              </w:rPr>
            </w:pPr>
            <w:r w:rsidRPr="00196FD6">
              <w:rPr>
                <w:color w:val="000000"/>
                <w:sz w:val="20"/>
                <w:szCs w:val="20"/>
              </w:rPr>
              <w:t>86:01:0000000:10686/чзу5</w:t>
            </w:r>
          </w:p>
        </w:tc>
        <w:tc>
          <w:tcPr>
            <w:tcW w:w="1243" w:type="pct"/>
            <w:shd w:val="clear" w:color="auto" w:fill="auto"/>
          </w:tcPr>
          <w:p w:rsidR="00DD6F09" w:rsidRPr="00196FD6" w:rsidRDefault="00DD6F09" w:rsidP="00196FD6">
            <w:pPr>
              <w:pStyle w:val="H"/>
              <w:ind w:right="-69" w:firstLine="0"/>
              <w:rPr>
                <w:sz w:val="20"/>
                <w:szCs w:val="20"/>
              </w:rPr>
            </w:pPr>
            <w:r w:rsidRPr="00196FD6">
              <w:rPr>
                <w:sz w:val="20"/>
                <w:szCs w:val="20"/>
              </w:rPr>
              <w:t>86:01:0000000:10686</w:t>
            </w:r>
          </w:p>
        </w:tc>
        <w:tc>
          <w:tcPr>
            <w:tcW w:w="468" w:type="pct"/>
            <w:shd w:val="clear" w:color="auto" w:fill="auto"/>
          </w:tcPr>
          <w:p w:rsidR="00DD6F09" w:rsidRPr="00196FD6" w:rsidRDefault="00DD6F09" w:rsidP="00196FD6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196FD6">
              <w:rPr>
                <w:rFonts w:eastAsia="Calibri"/>
                <w:sz w:val="20"/>
                <w:szCs w:val="20"/>
                <w:lang w:eastAsia="en-US"/>
              </w:rPr>
              <w:t>0,0364</w:t>
            </w:r>
          </w:p>
        </w:tc>
        <w:tc>
          <w:tcPr>
            <w:tcW w:w="957" w:type="pct"/>
            <w:vMerge/>
            <w:shd w:val="clear" w:color="auto" w:fill="auto"/>
          </w:tcPr>
          <w:p w:rsidR="00DD6F09" w:rsidRPr="00196FD6" w:rsidRDefault="00DD6F09" w:rsidP="00196FD6">
            <w:pPr>
              <w:jc w:val="center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</w:p>
        </w:tc>
        <w:tc>
          <w:tcPr>
            <w:tcW w:w="581" w:type="pct"/>
            <w:vMerge/>
            <w:shd w:val="clear" w:color="auto" w:fill="auto"/>
          </w:tcPr>
          <w:p w:rsidR="00DD6F09" w:rsidRPr="00196FD6" w:rsidRDefault="00DD6F09" w:rsidP="00196FD6">
            <w:pPr>
              <w:jc w:val="center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</w:p>
        </w:tc>
      </w:tr>
      <w:tr w:rsidR="00196FD6" w:rsidRPr="00196FD6" w:rsidTr="00196FD6">
        <w:trPr>
          <w:trHeight w:val="298"/>
          <w:jc w:val="center"/>
        </w:trPr>
        <w:tc>
          <w:tcPr>
            <w:tcW w:w="265" w:type="pct"/>
            <w:shd w:val="clear" w:color="auto" w:fill="auto"/>
          </w:tcPr>
          <w:p w:rsidR="00DD6F09" w:rsidRPr="00196FD6" w:rsidRDefault="00DD6F09" w:rsidP="00196FD6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196FD6">
              <w:rPr>
                <w:rFonts w:eastAsia="Calibri"/>
                <w:sz w:val="20"/>
                <w:szCs w:val="20"/>
                <w:lang w:eastAsia="en-US"/>
              </w:rPr>
              <w:t>8</w:t>
            </w:r>
            <w:r w:rsidR="00633045">
              <w:rPr>
                <w:rFonts w:eastAsia="Calibri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1487" w:type="pct"/>
            <w:shd w:val="clear" w:color="auto" w:fill="auto"/>
          </w:tcPr>
          <w:p w:rsidR="00DD6F09" w:rsidRPr="00196FD6" w:rsidRDefault="00DD6F09" w:rsidP="00196FD6">
            <w:pPr>
              <w:pStyle w:val="H"/>
              <w:ind w:right="-147" w:firstLine="0"/>
              <w:rPr>
                <w:color w:val="000000"/>
                <w:sz w:val="20"/>
                <w:szCs w:val="20"/>
              </w:rPr>
            </w:pPr>
            <w:r w:rsidRPr="00196FD6">
              <w:rPr>
                <w:color w:val="000000"/>
                <w:sz w:val="20"/>
                <w:szCs w:val="20"/>
              </w:rPr>
              <w:t>86:01:0000000:10686/чзу6</w:t>
            </w:r>
          </w:p>
        </w:tc>
        <w:tc>
          <w:tcPr>
            <w:tcW w:w="1243" w:type="pct"/>
            <w:shd w:val="clear" w:color="auto" w:fill="auto"/>
          </w:tcPr>
          <w:p w:rsidR="00DD6F09" w:rsidRPr="00196FD6" w:rsidRDefault="00DD6F09" w:rsidP="00196FD6">
            <w:pPr>
              <w:pStyle w:val="H"/>
              <w:ind w:right="-69" w:firstLine="0"/>
              <w:rPr>
                <w:sz w:val="20"/>
                <w:szCs w:val="20"/>
              </w:rPr>
            </w:pPr>
            <w:r w:rsidRPr="00196FD6">
              <w:rPr>
                <w:sz w:val="20"/>
                <w:szCs w:val="20"/>
              </w:rPr>
              <w:t>86:01:0000000:10686</w:t>
            </w:r>
          </w:p>
        </w:tc>
        <w:tc>
          <w:tcPr>
            <w:tcW w:w="468" w:type="pct"/>
            <w:shd w:val="clear" w:color="auto" w:fill="auto"/>
          </w:tcPr>
          <w:p w:rsidR="00DD6F09" w:rsidRPr="00196FD6" w:rsidRDefault="00DD6F09" w:rsidP="00196FD6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196FD6">
              <w:rPr>
                <w:rFonts w:eastAsia="Calibri"/>
                <w:sz w:val="20"/>
                <w:szCs w:val="20"/>
                <w:lang w:eastAsia="en-US"/>
              </w:rPr>
              <w:t>0,5365</w:t>
            </w:r>
          </w:p>
        </w:tc>
        <w:tc>
          <w:tcPr>
            <w:tcW w:w="957" w:type="pct"/>
            <w:vMerge/>
            <w:shd w:val="clear" w:color="auto" w:fill="auto"/>
          </w:tcPr>
          <w:p w:rsidR="00DD6F09" w:rsidRPr="00196FD6" w:rsidRDefault="00DD6F09" w:rsidP="00196FD6">
            <w:pPr>
              <w:jc w:val="center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</w:p>
        </w:tc>
        <w:tc>
          <w:tcPr>
            <w:tcW w:w="581" w:type="pct"/>
            <w:vMerge/>
            <w:shd w:val="clear" w:color="auto" w:fill="auto"/>
          </w:tcPr>
          <w:p w:rsidR="00DD6F09" w:rsidRPr="00196FD6" w:rsidRDefault="00DD6F09" w:rsidP="00196FD6">
            <w:pPr>
              <w:jc w:val="center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</w:p>
        </w:tc>
      </w:tr>
      <w:tr w:rsidR="00196FD6" w:rsidRPr="00196FD6" w:rsidTr="00196FD6">
        <w:trPr>
          <w:trHeight w:val="298"/>
          <w:jc w:val="center"/>
        </w:trPr>
        <w:tc>
          <w:tcPr>
            <w:tcW w:w="265" w:type="pct"/>
            <w:shd w:val="clear" w:color="auto" w:fill="auto"/>
          </w:tcPr>
          <w:p w:rsidR="00DD6F09" w:rsidRPr="00196FD6" w:rsidRDefault="00DD6F09" w:rsidP="00196FD6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196FD6">
              <w:rPr>
                <w:rFonts w:eastAsia="Calibri"/>
                <w:sz w:val="20"/>
                <w:szCs w:val="20"/>
                <w:lang w:eastAsia="en-US"/>
              </w:rPr>
              <w:t>9</w:t>
            </w:r>
            <w:r w:rsidR="00633045">
              <w:rPr>
                <w:rFonts w:eastAsia="Calibri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1487" w:type="pct"/>
            <w:shd w:val="clear" w:color="auto" w:fill="auto"/>
          </w:tcPr>
          <w:p w:rsidR="00DD6F09" w:rsidRPr="00196FD6" w:rsidRDefault="00DD6F09" w:rsidP="00196FD6">
            <w:pPr>
              <w:pStyle w:val="H"/>
              <w:ind w:right="-147" w:firstLine="0"/>
              <w:rPr>
                <w:color w:val="000000"/>
                <w:sz w:val="20"/>
                <w:szCs w:val="20"/>
              </w:rPr>
            </w:pPr>
            <w:r w:rsidRPr="00196FD6">
              <w:rPr>
                <w:color w:val="000000"/>
                <w:sz w:val="20"/>
                <w:szCs w:val="20"/>
              </w:rPr>
              <w:t>86:01:0000000:10686/чзу7</w:t>
            </w:r>
          </w:p>
        </w:tc>
        <w:tc>
          <w:tcPr>
            <w:tcW w:w="1243" w:type="pct"/>
            <w:shd w:val="clear" w:color="auto" w:fill="auto"/>
          </w:tcPr>
          <w:p w:rsidR="00DD6F09" w:rsidRPr="00196FD6" w:rsidRDefault="00DD6F09" w:rsidP="00196FD6">
            <w:pPr>
              <w:pStyle w:val="H"/>
              <w:ind w:right="-69" w:firstLine="0"/>
              <w:rPr>
                <w:sz w:val="20"/>
                <w:szCs w:val="20"/>
              </w:rPr>
            </w:pPr>
            <w:r w:rsidRPr="00196FD6">
              <w:rPr>
                <w:sz w:val="20"/>
                <w:szCs w:val="20"/>
              </w:rPr>
              <w:t>86:01:0000000:10686</w:t>
            </w:r>
          </w:p>
        </w:tc>
        <w:tc>
          <w:tcPr>
            <w:tcW w:w="468" w:type="pct"/>
            <w:shd w:val="clear" w:color="auto" w:fill="auto"/>
          </w:tcPr>
          <w:p w:rsidR="00DD6F09" w:rsidRPr="00196FD6" w:rsidRDefault="00DD6F09" w:rsidP="00196FD6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196FD6">
              <w:rPr>
                <w:rFonts w:eastAsia="Calibri"/>
                <w:sz w:val="20"/>
                <w:szCs w:val="20"/>
                <w:lang w:eastAsia="en-US"/>
              </w:rPr>
              <w:t>0,2</w:t>
            </w:r>
            <w:r w:rsidRPr="00196FD6">
              <w:rPr>
                <w:rFonts w:eastAsia="Calibri"/>
                <w:sz w:val="20"/>
                <w:szCs w:val="20"/>
                <w:lang w:val="en-US" w:eastAsia="en-US"/>
              </w:rPr>
              <w:t>917</w:t>
            </w:r>
          </w:p>
        </w:tc>
        <w:tc>
          <w:tcPr>
            <w:tcW w:w="957" w:type="pct"/>
            <w:vMerge/>
            <w:shd w:val="clear" w:color="auto" w:fill="auto"/>
          </w:tcPr>
          <w:p w:rsidR="00DD6F09" w:rsidRPr="00196FD6" w:rsidRDefault="00DD6F09" w:rsidP="00196FD6">
            <w:pPr>
              <w:jc w:val="center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</w:p>
        </w:tc>
        <w:tc>
          <w:tcPr>
            <w:tcW w:w="581" w:type="pct"/>
            <w:vMerge/>
            <w:shd w:val="clear" w:color="auto" w:fill="auto"/>
          </w:tcPr>
          <w:p w:rsidR="00DD6F09" w:rsidRPr="00196FD6" w:rsidRDefault="00DD6F09" w:rsidP="00196FD6">
            <w:pPr>
              <w:jc w:val="center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</w:p>
        </w:tc>
      </w:tr>
      <w:tr w:rsidR="00196FD6" w:rsidRPr="00196FD6" w:rsidTr="00196FD6">
        <w:trPr>
          <w:trHeight w:val="298"/>
          <w:jc w:val="center"/>
        </w:trPr>
        <w:tc>
          <w:tcPr>
            <w:tcW w:w="265" w:type="pct"/>
            <w:shd w:val="clear" w:color="auto" w:fill="auto"/>
          </w:tcPr>
          <w:p w:rsidR="00DD6F09" w:rsidRPr="00196FD6" w:rsidRDefault="00DD6F09" w:rsidP="00196FD6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196FD6">
              <w:rPr>
                <w:rFonts w:eastAsia="Calibri"/>
                <w:sz w:val="20"/>
                <w:szCs w:val="20"/>
                <w:lang w:eastAsia="en-US"/>
              </w:rPr>
              <w:t>10</w:t>
            </w:r>
            <w:r w:rsidR="00633045">
              <w:rPr>
                <w:rFonts w:eastAsia="Calibri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1487" w:type="pct"/>
            <w:shd w:val="clear" w:color="auto" w:fill="auto"/>
          </w:tcPr>
          <w:p w:rsidR="00DD6F09" w:rsidRPr="00196FD6" w:rsidRDefault="00DD6F09" w:rsidP="00196FD6">
            <w:pPr>
              <w:pStyle w:val="H"/>
              <w:ind w:right="-147" w:firstLine="0"/>
              <w:rPr>
                <w:color w:val="000000"/>
                <w:sz w:val="20"/>
                <w:szCs w:val="20"/>
              </w:rPr>
            </w:pPr>
            <w:r w:rsidRPr="00196FD6">
              <w:rPr>
                <w:color w:val="000000"/>
                <w:sz w:val="20"/>
                <w:szCs w:val="20"/>
              </w:rPr>
              <w:t>86:01:0000000:10686/чзу8</w:t>
            </w:r>
          </w:p>
        </w:tc>
        <w:tc>
          <w:tcPr>
            <w:tcW w:w="1243" w:type="pct"/>
            <w:shd w:val="clear" w:color="auto" w:fill="auto"/>
          </w:tcPr>
          <w:p w:rsidR="00DD6F09" w:rsidRPr="00196FD6" w:rsidRDefault="00DD6F09" w:rsidP="00196FD6">
            <w:pPr>
              <w:pStyle w:val="H"/>
              <w:ind w:right="-69" w:firstLine="0"/>
              <w:rPr>
                <w:sz w:val="20"/>
                <w:szCs w:val="20"/>
              </w:rPr>
            </w:pPr>
            <w:r w:rsidRPr="00196FD6">
              <w:rPr>
                <w:sz w:val="20"/>
                <w:szCs w:val="20"/>
              </w:rPr>
              <w:t>86:01:0000000:10686</w:t>
            </w:r>
          </w:p>
        </w:tc>
        <w:tc>
          <w:tcPr>
            <w:tcW w:w="468" w:type="pct"/>
            <w:shd w:val="clear" w:color="auto" w:fill="auto"/>
          </w:tcPr>
          <w:p w:rsidR="00DD6F09" w:rsidRPr="00196FD6" w:rsidRDefault="00DD6F09" w:rsidP="00196FD6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196FD6">
              <w:rPr>
                <w:rFonts w:eastAsia="Calibri"/>
                <w:sz w:val="20"/>
                <w:szCs w:val="20"/>
                <w:lang w:eastAsia="en-US"/>
              </w:rPr>
              <w:t>0,2</w:t>
            </w:r>
            <w:r w:rsidRPr="00196FD6">
              <w:rPr>
                <w:rFonts w:eastAsia="Calibri"/>
                <w:sz w:val="20"/>
                <w:szCs w:val="20"/>
                <w:lang w:val="en-US" w:eastAsia="en-US"/>
              </w:rPr>
              <w:t>5</w:t>
            </w:r>
            <w:r w:rsidRPr="00196FD6">
              <w:rPr>
                <w:rFonts w:eastAsia="Calibri"/>
                <w:sz w:val="20"/>
                <w:szCs w:val="20"/>
                <w:lang w:eastAsia="en-US"/>
              </w:rPr>
              <w:t>08</w:t>
            </w:r>
          </w:p>
        </w:tc>
        <w:tc>
          <w:tcPr>
            <w:tcW w:w="957" w:type="pct"/>
            <w:vMerge/>
            <w:shd w:val="clear" w:color="auto" w:fill="auto"/>
          </w:tcPr>
          <w:p w:rsidR="00DD6F09" w:rsidRPr="00196FD6" w:rsidRDefault="00DD6F09" w:rsidP="00196FD6">
            <w:pPr>
              <w:jc w:val="center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</w:p>
        </w:tc>
        <w:tc>
          <w:tcPr>
            <w:tcW w:w="581" w:type="pct"/>
            <w:vMerge/>
            <w:shd w:val="clear" w:color="auto" w:fill="auto"/>
          </w:tcPr>
          <w:p w:rsidR="00DD6F09" w:rsidRPr="00196FD6" w:rsidRDefault="00DD6F09" w:rsidP="00196FD6">
            <w:pPr>
              <w:jc w:val="center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</w:p>
        </w:tc>
      </w:tr>
      <w:tr w:rsidR="00196FD6" w:rsidRPr="00196FD6" w:rsidTr="00196FD6">
        <w:trPr>
          <w:trHeight w:val="298"/>
          <w:jc w:val="center"/>
        </w:trPr>
        <w:tc>
          <w:tcPr>
            <w:tcW w:w="265" w:type="pct"/>
            <w:shd w:val="clear" w:color="auto" w:fill="auto"/>
          </w:tcPr>
          <w:p w:rsidR="00DD6F09" w:rsidRPr="00196FD6" w:rsidRDefault="00DD6F09" w:rsidP="00196FD6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196FD6">
              <w:rPr>
                <w:rFonts w:eastAsia="Calibri"/>
                <w:sz w:val="20"/>
                <w:szCs w:val="20"/>
                <w:lang w:eastAsia="en-US"/>
              </w:rPr>
              <w:t>11</w:t>
            </w:r>
            <w:r w:rsidR="00633045">
              <w:rPr>
                <w:rFonts w:eastAsia="Calibri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1487" w:type="pct"/>
            <w:shd w:val="clear" w:color="auto" w:fill="auto"/>
          </w:tcPr>
          <w:p w:rsidR="00DD6F09" w:rsidRPr="00196FD6" w:rsidRDefault="00DD6F09" w:rsidP="00196FD6">
            <w:pPr>
              <w:pStyle w:val="H"/>
              <w:ind w:right="-147" w:firstLine="0"/>
              <w:rPr>
                <w:color w:val="000000"/>
                <w:sz w:val="20"/>
                <w:szCs w:val="20"/>
              </w:rPr>
            </w:pPr>
            <w:r w:rsidRPr="00196FD6">
              <w:rPr>
                <w:color w:val="000000"/>
                <w:sz w:val="20"/>
                <w:szCs w:val="20"/>
              </w:rPr>
              <w:t>86:01:0000000:10686/чзу9</w:t>
            </w:r>
          </w:p>
        </w:tc>
        <w:tc>
          <w:tcPr>
            <w:tcW w:w="1243" w:type="pct"/>
            <w:shd w:val="clear" w:color="auto" w:fill="auto"/>
          </w:tcPr>
          <w:p w:rsidR="00DD6F09" w:rsidRPr="00196FD6" w:rsidRDefault="00DD6F09" w:rsidP="00196FD6">
            <w:pPr>
              <w:pStyle w:val="H"/>
              <w:ind w:right="-69" w:firstLine="0"/>
              <w:rPr>
                <w:sz w:val="20"/>
                <w:szCs w:val="20"/>
              </w:rPr>
            </w:pPr>
            <w:r w:rsidRPr="00196FD6">
              <w:rPr>
                <w:sz w:val="20"/>
                <w:szCs w:val="20"/>
              </w:rPr>
              <w:t>86:01:0000000:10686</w:t>
            </w:r>
          </w:p>
        </w:tc>
        <w:tc>
          <w:tcPr>
            <w:tcW w:w="468" w:type="pct"/>
            <w:shd w:val="clear" w:color="auto" w:fill="auto"/>
          </w:tcPr>
          <w:p w:rsidR="00DD6F09" w:rsidRPr="00196FD6" w:rsidRDefault="00DD6F09" w:rsidP="00196FD6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196FD6">
              <w:rPr>
                <w:rFonts w:eastAsia="Calibri"/>
                <w:sz w:val="20"/>
                <w:szCs w:val="20"/>
                <w:lang w:eastAsia="en-US"/>
              </w:rPr>
              <w:t>3,3108</w:t>
            </w:r>
          </w:p>
        </w:tc>
        <w:tc>
          <w:tcPr>
            <w:tcW w:w="957" w:type="pct"/>
            <w:vMerge/>
            <w:shd w:val="clear" w:color="auto" w:fill="auto"/>
          </w:tcPr>
          <w:p w:rsidR="00DD6F09" w:rsidRPr="00196FD6" w:rsidRDefault="00DD6F09" w:rsidP="00196FD6">
            <w:pPr>
              <w:jc w:val="center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</w:p>
        </w:tc>
        <w:tc>
          <w:tcPr>
            <w:tcW w:w="581" w:type="pct"/>
            <w:vMerge/>
            <w:shd w:val="clear" w:color="auto" w:fill="auto"/>
          </w:tcPr>
          <w:p w:rsidR="00DD6F09" w:rsidRPr="00196FD6" w:rsidRDefault="00DD6F09" w:rsidP="00196FD6">
            <w:pPr>
              <w:jc w:val="center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</w:p>
        </w:tc>
      </w:tr>
      <w:tr w:rsidR="00196FD6" w:rsidRPr="00196FD6" w:rsidTr="00196FD6">
        <w:trPr>
          <w:trHeight w:val="262"/>
          <w:jc w:val="center"/>
        </w:trPr>
        <w:tc>
          <w:tcPr>
            <w:tcW w:w="265" w:type="pct"/>
            <w:shd w:val="clear" w:color="auto" w:fill="auto"/>
          </w:tcPr>
          <w:p w:rsidR="00DD6F09" w:rsidRPr="00196FD6" w:rsidRDefault="00DD6F09" w:rsidP="00196FD6">
            <w:pPr>
              <w:jc w:val="center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</w:p>
        </w:tc>
        <w:tc>
          <w:tcPr>
            <w:tcW w:w="2730" w:type="pct"/>
            <w:gridSpan w:val="2"/>
            <w:shd w:val="clear" w:color="auto" w:fill="auto"/>
          </w:tcPr>
          <w:p w:rsidR="00DD6F09" w:rsidRPr="00196FD6" w:rsidRDefault="00DD6F09" w:rsidP="00022848">
            <w:pPr>
              <w:rPr>
                <w:rFonts w:eastAsia="Calibri"/>
                <w:b/>
                <w:bCs/>
                <w:sz w:val="20"/>
                <w:szCs w:val="20"/>
                <w:lang w:eastAsia="en-US"/>
              </w:rPr>
            </w:pPr>
            <w:r w:rsidRPr="00196FD6"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Итого по образуемым земельным участкам</w:t>
            </w:r>
          </w:p>
        </w:tc>
        <w:tc>
          <w:tcPr>
            <w:tcW w:w="468" w:type="pct"/>
            <w:shd w:val="clear" w:color="auto" w:fill="auto"/>
          </w:tcPr>
          <w:p w:rsidR="00DD6F09" w:rsidRPr="00EA62D7" w:rsidRDefault="00DD6F09" w:rsidP="00196FD6">
            <w:pPr>
              <w:jc w:val="center"/>
              <w:rPr>
                <w:rFonts w:eastAsia="Calibri"/>
                <w:b/>
                <w:bCs/>
                <w:sz w:val="20"/>
                <w:szCs w:val="20"/>
                <w:lang w:val="en-US" w:eastAsia="en-US"/>
              </w:rPr>
            </w:pPr>
            <w:r w:rsidRPr="00EA62D7"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7,4672</w:t>
            </w:r>
          </w:p>
        </w:tc>
        <w:tc>
          <w:tcPr>
            <w:tcW w:w="957" w:type="pct"/>
            <w:shd w:val="clear" w:color="auto" w:fill="auto"/>
          </w:tcPr>
          <w:p w:rsidR="00DD6F09" w:rsidRPr="00196FD6" w:rsidRDefault="00DD6F09" w:rsidP="00022848">
            <w:pPr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</w:p>
        </w:tc>
        <w:tc>
          <w:tcPr>
            <w:tcW w:w="581" w:type="pct"/>
            <w:shd w:val="clear" w:color="auto" w:fill="auto"/>
          </w:tcPr>
          <w:p w:rsidR="00DD6F09" w:rsidRPr="00196FD6" w:rsidRDefault="00DD6F09" w:rsidP="00196FD6">
            <w:pPr>
              <w:jc w:val="center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</w:p>
        </w:tc>
      </w:tr>
      <w:tr w:rsidR="00196FD6" w:rsidRPr="00196FD6" w:rsidTr="00196FD6">
        <w:trPr>
          <w:trHeight w:val="262"/>
          <w:jc w:val="center"/>
        </w:trPr>
        <w:tc>
          <w:tcPr>
            <w:tcW w:w="265" w:type="pct"/>
            <w:shd w:val="clear" w:color="auto" w:fill="auto"/>
          </w:tcPr>
          <w:p w:rsidR="00DD6F09" w:rsidRPr="00196FD6" w:rsidRDefault="00DD6F09" w:rsidP="00196FD6">
            <w:pPr>
              <w:jc w:val="center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</w:p>
        </w:tc>
        <w:tc>
          <w:tcPr>
            <w:tcW w:w="2730" w:type="pct"/>
            <w:gridSpan w:val="2"/>
            <w:shd w:val="clear" w:color="auto" w:fill="auto"/>
          </w:tcPr>
          <w:p w:rsidR="00DD6F09" w:rsidRPr="00196FD6" w:rsidRDefault="00DD6F09" w:rsidP="00633045">
            <w:pPr>
              <w:rPr>
                <w:rFonts w:eastAsia="Calibri"/>
                <w:b/>
                <w:bCs/>
                <w:sz w:val="20"/>
                <w:szCs w:val="20"/>
                <w:lang w:eastAsia="en-US"/>
              </w:rPr>
            </w:pPr>
            <w:r w:rsidRPr="00196FD6"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ИТОГО</w:t>
            </w:r>
          </w:p>
        </w:tc>
        <w:tc>
          <w:tcPr>
            <w:tcW w:w="468" w:type="pct"/>
            <w:shd w:val="clear" w:color="auto" w:fill="auto"/>
          </w:tcPr>
          <w:p w:rsidR="00DD6F09" w:rsidRPr="00EA62D7" w:rsidRDefault="00DD6F09" w:rsidP="00196FD6">
            <w:pPr>
              <w:ind w:left="-112"/>
              <w:jc w:val="center"/>
              <w:rPr>
                <w:rFonts w:eastAsia="Calibri"/>
                <w:b/>
                <w:bCs/>
                <w:sz w:val="20"/>
                <w:szCs w:val="20"/>
                <w:lang w:eastAsia="en-US"/>
              </w:rPr>
            </w:pPr>
            <w:r w:rsidRPr="00EA62D7"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18,5285</w:t>
            </w:r>
          </w:p>
        </w:tc>
        <w:tc>
          <w:tcPr>
            <w:tcW w:w="957" w:type="pct"/>
            <w:shd w:val="clear" w:color="auto" w:fill="auto"/>
          </w:tcPr>
          <w:p w:rsidR="00DD6F09" w:rsidRPr="00196FD6" w:rsidRDefault="00DD6F09" w:rsidP="00022848">
            <w:pPr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</w:p>
        </w:tc>
        <w:tc>
          <w:tcPr>
            <w:tcW w:w="581" w:type="pct"/>
            <w:shd w:val="clear" w:color="auto" w:fill="auto"/>
          </w:tcPr>
          <w:p w:rsidR="00DD6F09" w:rsidRPr="00196FD6" w:rsidRDefault="00DD6F09" w:rsidP="00196FD6">
            <w:pPr>
              <w:jc w:val="center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</w:p>
        </w:tc>
      </w:tr>
    </w:tbl>
    <w:p w:rsidR="00DD6F09" w:rsidRPr="00AF3FE3" w:rsidRDefault="00DD6F09" w:rsidP="00022848">
      <w:pPr>
        <w:pStyle w:val="H2"/>
        <w:tabs>
          <w:tab w:val="clear" w:pos="1495"/>
        </w:tabs>
        <w:spacing w:line="240" w:lineRule="auto"/>
        <w:ind w:left="0" w:firstLine="0"/>
        <w:jc w:val="center"/>
        <w:rPr>
          <w:b w:val="0"/>
          <w:szCs w:val="24"/>
        </w:rPr>
      </w:pPr>
      <w:r w:rsidRPr="00AF3FE3">
        <w:rPr>
          <w:b w:val="0"/>
          <w:szCs w:val="24"/>
        </w:rPr>
        <w:t>2.3.6. Целевое назначение лесов, вид (виды) разрешенного использования лесного участка, количественные и качественные характеристики лесного участка, сведения о нахождении лесного участка в границах особо защитных участков лесов</w:t>
      </w:r>
    </w:p>
    <w:p w:rsidR="00DD6F09" w:rsidRPr="00AF3FE3" w:rsidRDefault="00DD6F09" w:rsidP="00022848">
      <w:pPr>
        <w:pStyle w:val="H"/>
        <w:spacing w:line="240" w:lineRule="auto"/>
        <w:rPr>
          <w:szCs w:val="24"/>
        </w:rPr>
      </w:pPr>
      <w:r w:rsidRPr="00AF3FE3">
        <w:rPr>
          <w:szCs w:val="24"/>
        </w:rPr>
        <w:t>В соответствии с пунктом 13 статьи 25 Лесног</w:t>
      </w:r>
      <w:r w:rsidR="00022848" w:rsidRPr="00AF3FE3">
        <w:rPr>
          <w:szCs w:val="24"/>
        </w:rPr>
        <w:t>о кодекса Российской Федерации -</w:t>
      </w:r>
      <w:r w:rsidRPr="00AF3FE3">
        <w:rPr>
          <w:szCs w:val="24"/>
        </w:rPr>
        <w:t xml:space="preserve"> осуществление геологического изучения недр, разведка и добыча полезных ископаемых.</w:t>
      </w:r>
    </w:p>
    <w:p w:rsidR="00022848" w:rsidRPr="00022848" w:rsidRDefault="00022848" w:rsidP="00022848">
      <w:pPr>
        <w:pStyle w:val="H"/>
        <w:spacing w:line="240" w:lineRule="auto"/>
        <w:rPr>
          <w:sz w:val="28"/>
          <w:szCs w:val="28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87"/>
        <w:gridCol w:w="1308"/>
        <w:gridCol w:w="679"/>
        <w:gridCol w:w="2173"/>
        <w:gridCol w:w="312"/>
        <w:gridCol w:w="311"/>
        <w:gridCol w:w="311"/>
        <w:gridCol w:w="313"/>
        <w:gridCol w:w="313"/>
        <w:gridCol w:w="313"/>
        <w:gridCol w:w="313"/>
        <w:gridCol w:w="313"/>
        <w:gridCol w:w="311"/>
      </w:tblGrid>
      <w:tr w:rsidR="00DD6F09" w:rsidRPr="00C7154B" w:rsidTr="003A1A6B">
        <w:trPr>
          <w:trHeight w:val="345"/>
        </w:trPr>
        <w:tc>
          <w:tcPr>
            <w:tcW w:w="2127" w:type="pct"/>
            <w:gridSpan w:val="2"/>
            <w:shd w:val="clear" w:color="auto" w:fill="auto"/>
            <w:noWrap/>
            <w:vAlign w:val="bottom"/>
            <w:hideMark/>
          </w:tcPr>
          <w:p w:rsidR="00DD6F09" w:rsidRPr="00C7154B" w:rsidRDefault="00DD6F09" w:rsidP="003D4037">
            <w:pPr>
              <w:rPr>
                <w:sz w:val="22"/>
                <w:szCs w:val="22"/>
              </w:rPr>
            </w:pPr>
            <w:r w:rsidRPr="00C7154B">
              <w:rPr>
                <w:sz w:val="22"/>
                <w:szCs w:val="22"/>
              </w:rPr>
              <w:t>Субъект   Российской   Федерации:</w:t>
            </w:r>
          </w:p>
        </w:tc>
        <w:tc>
          <w:tcPr>
            <w:tcW w:w="2873" w:type="pct"/>
            <w:gridSpan w:val="11"/>
            <w:shd w:val="clear" w:color="auto" w:fill="auto"/>
            <w:noWrap/>
            <w:vAlign w:val="bottom"/>
            <w:hideMark/>
          </w:tcPr>
          <w:p w:rsidR="00DD6F09" w:rsidRPr="00C7154B" w:rsidRDefault="00022848" w:rsidP="003D403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Ханты-Мансийский автономный округ – Югра</w:t>
            </w:r>
            <w:r w:rsidR="00DD6F09" w:rsidRPr="00C7154B">
              <w:rPr>
                <w:sz w:val="22"/>
                <w:szCs w:val="22"/>
              </w:rPr>
              <w:t xml:space="preserve"> </w:t>
            </w:r>
          </w:p>
        </w:tc>
      </w:tr>
      <w:tr w:rsidR="00DD6F09" w:rsidRPr="00C7154B" w:rsidTr="003A1A6B">
        <w:trPr>
          <w:trHeight w:val="345"/>
        </w:trPr>
        <w:tc>
          <w:tcPr>
            <w:tcW w:w="1464" w:type="pct"/>
            <w:shd w:val="clear" w:color="auto" w:fill="auto"/>
            <w:noWrap/>
            <w:vAlign w:val="bottom"/>
            <w:hideMark/>
          </w:tcPr>
          <w:p w:rsidR="00DD6F09" w:rsidRPr="00C7154B" w:rsidRDefault="00DD6F09" w:rsidP="003D4037">
            <w:pPr>
              <w:rPr>
                <w:sz w:val="22"/>
                <w:szCs w:val="22"/>
              </w:rPr>
            </w:pPr>
            <w:r w:rsidRPr="00C7154B">
              <w:rPr>
                <w:sz w:val="22"/>
                <w:szCs w:val="22"/>
              </w:rPr>
              <w:t>Муниципальный район:</w:t>
            </w:r>
          </w:p>
        </w:tc>
        <w:tc>
          <w:tcPr>
            <w:tcW w:w="1007" w:type="pct"/>
            <w:gridSpan w:val="2"/>
            <w:shd w:val="clear" w:color="auto" w:fill="auto"/>
            <w:noWrap/>
            <w:vAlign w:val="bottom"/>
            <w:hideMark/>
          </w:tcPr>
          <w:p w:rsidR="00DD6F09" w:rsidRPr="00C7154B" w:rsidRDefault="00DD6F09" w:rsidP="003D4037">
            <w:pPr>
              <w:jc w:val="center"/>
              <w:rPr>
                <w:sz w:val="22"/>
                <w:szCs w:val="22"/>
              </w:rPr>
            </w:pPr>
            <w:r w:rsidRPr="00C7154B">
              <w:rPr>
                <w:sz w:val="22"/>
                <w:szCs w:val="22"/>
              </w:rPr>
              <w:t>Кондинский</w:t>
            </w:r>
          </w:p>
        </w:tc>
        <w:tc>
          <w:tcPr>
            <w:tcW w:w="2529" w:type="pct"/>
            <w:gridSpan w:val="10"/>
            <w:shd w:val="clear" w:color="auto" w:fill="auto"/>
            <w:noWrap/>
            <w:vAlign w:val="bottom"/>
            <w:hideMark/>
          </w:tcPr>
          <w:p w:rsidR="00DD6F09" w:rsidRPr="00C7154B" w:rsidRDefault="00DD6F09" w:rsidP="003D4037">
            <w:pPr>
              <w:jc w:val="center"/>
              <w:rPr>
                <w:color w:val="993300"/>
                <w:sz w:val="22"/>
                <w:szCs w:val="22"/>
              </w:rPr>
            </w:pPr>
            <w:r w:rsidRPr="00C7154B">
              <w:rPr>
                <w:color w:val="993300"/>
                <w:sz w:val="22"/>
                <w:szCs w:val="22"/>
              </w:rPr>
              <w:t> </w:t>
            </w:r>
          </w:p>
        </w:tc>
      </w:tr>
      <w:tr w:rsidR="00DD6F09" w:rsidRPr="00C7154B" w:rsidTr="003A1A6B">
        <w:trPr>
          <w:trHeight w:val="345"/>
        </w:trPr>
        <w:tc>
          <w:tcPr>
            <w:tcW w:w="2127" w:type="pct"/>
            <w:gridSpan w:val="2"/>
            <w:shd w:val="clear" w:color="auto" w:fill="auto"/>
            <w:noWrap/>
            <w:vAlign w:val="bottom"/>
            <w:hideMark/>
          </w:tcPr>
          <w:p w:rsidR="00DD6F09" w:rsidRPr="00C7154B" w:rsidRDefault="00DD6F09" w:rsidP="003D4037">
            <w:pPr>
              <w:rPr>
                <w:sz w:val="22"/>
                <w:szCs w:val="22"/>
              </w:rPr>
            </w:pPr>
            <w:r w:rsidRPr="00C7154B">
              <w:rPr>
                <w:sz w:val="22"/>
                <w:szCs w:val="22"/>
              </w:rPr>
              <w:t>2. Лесистость муниципального района:</w:t>
            </w:r>
          </w:p>
        </w:tc>
        <w:tc>
          <w:tcPr>
            <w:tcW w:w="344" w:type="pct"/>
            <w:shd w:val="clear" w:color="auto" w:fill="auto"/>
            <w:noWrap/>
            <w:vAlign w:val="bottom"/>
            <w:hideMark/>
          </w:tcPr>
          <w:p w:rsidR="00DD6F09" w:rsidRPr="00C7154B" w:rsidRDefault="00DD6F09" w:rsidP="003D4037">
            <w:pPr>
              <w:jc w:val="center"/>
              <w:rPr>
                <w:sz w:val="22"/>
                <w:szCs w:val="22"/>
              </w:rPr>
            </w:pPr>
            <w:r w:rsidRPr="00C7154B">
              <w:rPr>
                <w:sz w:val="22"/>
                <w:szCs w:val="22"/>
              </w:rPr>
              <w:t>45.5</w:t>
            </w:r>
          </w:p>
        </w:tc>
        <w:tc>
          <w:tcPr>
            <w:tcW w:w="1102" w:type="pct"/>
            <w:shd w:val="clear" w:color="auto" w:fill="auto"/>
            <w:noWrap/>
            <w:vAlign w:val="bottom"/>
            <w:hideMark/>
          </w:tcPr>
          <w:p w:rsidR="00DD6F09" w:rsidRPr="00C7154B" w:rsidRDefault="00DD6F09" w:rsidP="003D4037">
            <w:pPr>
              <w:rPr>
                <w:sz w:val="22"/>
                <w:szCs w:val="22"/>
              </w:rPr>
            </w:pPr>
            <w:r w:rsidRPr="00C7154B">
              <w:rPr>
                <w:sz w:val="22"/>
                <w:szCs w:val="22"/>
              </w:rPr>
              <w:t>%</w:t>
            </w:r>
          </w:p>
        </w:tc>
        <w:tc>
          <w:tcPr>
            <w:tcW w:w="158" w:type="pct"/>
            <w:shd w:val="clear" w:color="auto" w:fill="auto"/>
            <w:noWrap/>
            <w:vAlign w:val="bottom"/>
            <w:hideMark/>
          </w:tcPr>
          <w:p w:rsidR="00DD6F09" w:rsidRPr="00C7154B" w:rsidRDefault="00DD6F09" w:rsidP="003D4037">
            <w:pPr>
              <w:rPr>
                <w:sz w:val="22"/>
                <w:szCs w:val="22"/>
              </w:rPr>
            </w:pPr>
          </w:p>
        </w:tc>
        <w:tc>
          <w:tcPr>
            <w:tcW w:w="158" w:type="pct"/>
            <w:shd w:val="clear" w:color="auto" w:fill="auto"/>
            <w:noWrap/>
            <w:vAlign w:val="bottom"/>
            <w:hideMark/>
          </w:tcPr>
          <w:p w:rsidR="00DD6F09" w:rsidRPr="00C7154B" w:rsidRDefault="00DD6F09" w:rsidP="003D4037">
            <w:pPr>
              <w:rPr>
                <w:sz w:val="22"/>
                <w:szCs w:val="22"/>
              </w:rPr>
            </w:pPr>
          </w:p>
        </w:tc>
        <w:tc>
          <w:tcPr>
            <w:tcW w:w="158" w:type="pct"/>
            <w:shd w:val="clear" w:color="auto" w:fill="auto"/>
            <w:noWrap/>
            <w:vAlign w:val="bottom"/>
            <w:hideMark/>
          </w:tcPr>
          <w:p w:rsidR="00DD6F09" w:rsidRPr="00C7154B" w:rsidRDefault="00DD6F09" w:rsidP="003D4037">
            <w:pPr>
              <w:rPr>
                <w:sz w:val="22"/>
                <w:szCs w:val="22"/>
              </w:rPr>
            </w:pPr>
          </w:p>
        </w:tc>
        <w:tc>
          <w:tcPr>
            <w:tcW w:w="159" w:type="pct"/>
            <w:shd w:val="clear" w:color="auto" w:fill="auto"/>
            <w:noWrap/>
            <w:vAlign w:val="bottom"/>
            <w:hideMark/>
          </w:tcPr>
          <w:p w:rsidR="00DD6F09" w:rsidRPr="00C7154B" w:rsidRDefault="00DD6F09" w:rsidP="003D4037">
            <w:pPr>
              <w:rPr>
                <w:sz w:val="22"/>
                <w:szCs w:val="22"/>
              </w:rPr>
            </w:pPr>
          </w:p>
        </w:tc>
        <w:tc>
          <w:tcPr>
            <w:tcW w:w="159" w:type="pct"/>
            <w:shd w:val="clear" w:color="auto" w:fill="auto"/>
            <w:noWrap/>
            <w:vAlign w:val="bottom"/>
            <w:hideMark/>
          </w:tcPr>
          <w:p w:rsidR="00DD6F09" w:rsidRPr="00C7154B" w:rsidRDefault="00DD6F09" w:rsidP="003D4037">
            <w:pPr>
              <w:rPr>
                <w:sz w:val="22"/>
                <w:szCs w:val="22"/>
              </w:rPr>
            </w:pPr>
          </w:p>
        </w:tc>
        <w:tc>
          <w:tcPr>
            <w:tcW w:w="159" w:type="pct"/>
            <w:shd w:val="clear" w:color="auto" w:fill="auto"/>
            <w:noWrap/>
            <w:vAlign w:val="bottom"/>
            <w:hideMark/>
          </w:tcPr>
          <w:p w:rsidR="00DD6F09" w:rsidRPr="00C7154B" w:rsidRDefault="00DD6F09" w:rsidP="003D4037">
            <w:pPr>
              <w:rPr>
                <w:sz w:val="22"/>
                <w:szCs w:val="22"/>
              </w:rPr>
            </w:pPr>
          </w:p>
        </w:tc>
        <w:tc>
          <w:tcPr>
            <w:tcW w:w="159" w:type="pct"/>
            <w:shd w:val="clear" w:color="auto" w:fill="auto"/>
            <w:noWrap/>
            <w:vAlign w:val="bottom"/>
            <w:hideMark/>
          </w:tcPr>
          <w:p w:rsidR="00DD6F09" w:rsidRPr="00C7154B" w:rsidRDefault="00DD6F09" w:rsidP="003D4037">
            <w:pPr>
              <w:rPr>
                <w:sz w:val="22"/>
                <w:szCs w:val="22"/>
              </w:rPr>
            </w:pPr>
          </w:p>
        </w:tc>
        <w:tc>
          <w:tcPr>
            <w:tcW w:w="159" w:type="pct"/>
            <w:shd w:val="clear" w:color="auto" w:fill="auto"/>
            <w:noWrap/>
            <w:vAlign w:val="bottom"/>
            <w:hideMark/>
          </w:tcPr>
          <w:p w:rsidR="00DD6F09" w:rsidRPr="00C7154B" w:rsidRDefault="00DD6F09" w:rsidP="003D4037">
            <w:pPr>
              <w:rPr>
                <w:sz w:val="22"/>
                <w:szCs w:val="22"/>
              </w:rPr>
            </w:pPr>
          </w:p>
        </w:tc>
        <w:tc>
          <w:tcPr>
            <w:tcW w:w="159" w:type="pct"/>
            <w:shd w:val="clear" w:color="auto" w:fill="auto"/>
            <w:noWrap/>
            <w:vAlign w:val="bottom"/>
            <w:hideMark/>
          </w:tcPr>
          <w:p w:rsidR="00DD6F09" w:rsidRPr="00C7154B" w:rsidRDefault="00DD6F09" w:rsidP="003D4037">
            <w:pPr>
              <w:rPr>
                <w:sz w:val="22"/>
                <w:szCs w:val="22"/>
              </w:rPr>
            </w:pPr>
          </w:p>
        </w:tc>
      </w:tr>
      <w:tr w:rsidR="00DD6F09" w:rsidRPr="00C7154B" w:rsidTr="003A1A6B">
        <w:trPr>
          <w:trHeight w:val="375"/>
        </w:trPr>
        <w:tc>
          <w:tcPr>
            <w:tcW w:w="1464" w:type="pct"/>
            <w:shd w:val="clear" w:color="auto" w:fill="auto"/>
            <w:noWrap/>
            <w:vAlign w:val="bottom"/>
            <w:hideMark/>
          </w:tcPr>
          <w:p w:rsidR="00DD6F09" w:rsidRPr="00C7154B" w:rsidRDefault="00DD6F09" w:rsidP="003D4037">
            <w:pPr>
              <w:rPr>
                <w:sz w:val="22"/>
                <w:szCs w:val="22"/>
              </w:rPr>
            </w:pPr>
            <w:r w:rsidRPr="00C7154B">
              <w:rPr>
                <w:sz w:val="22"/>
                <w:szCs w:val="22"/>
              </w:rPr>
              <w:t>3. Общая площадь участка:</w:t>
            </w:r>
          </w:p>
        </w:tc>
        <w:tc>
          <w:tcPr>
            <w:tcW w:w="662" w:type="pct"/>
            <w:shd w:val="clear" w:color="auto" w:fill="auto"/>
            <w:noWrap/>
            <w:vAlign w:val="bottom"/>
            <w:hideMark/>
          </w:tcPr>
          <w:p w:rsidR="00DD6F09" w:rsidRPr="00C7154B" w:rsidRDefault="00DD6F09" w:rsidP="003D4037">
            <w:pPr>
              <w:jc w:val="center"/>
              <w:rPr>
                <w:sz w:val="22"/>
                <w:szCs w:val="22"/>
              </w:rPr>
            </w:pPr>
            <w:r w:rsidRPr="00C7154B">
              <w:rPr>
                <w:sz w:val="22"/>
                <w:szCs w:val="22"/>
              </w:rPr>
              <w:t>11.0613</w:t>
            </w:r>
          </w:p>
        </w:tc>
        <w:tc>
          <w:tcPr>
            <w:tcW w:w="344" w:type="pct"/>
            <w:shd w:val="clear" w:color="auto" w:fill="auto"/>
            <w:noWrap/>
            <w:vAlign w:val="bottom"/>
            <w:hideMark/>
          </w:tcPr>
          <w:p w:rsidR="00DD6F09" w:rsidRPr="00C7154B" w:rsidRDefault="00DD6F09" w:rsidP="003D4037">
            <w:pPr>
              <w:rPr>
                <w:sz w:val="22"/>
                <w:szCs w:val="22"/>
              </w:rPr>
            </w:pPr>
            <w:r w:rsidRPr="00C7154B">
              <w:rPr>
                <w:sz w:val="22"/>
                <w:szCs w:val="22"/>
              </w:rPr>
              <w:t>га,</w:t>
            </w:r>
          </w:p>
        </w:tc>
        <w:tc>
          <w:tcPr>
            <w:tcW w:w="2529" w:type="pct"/>
            <w:gridSpan w:val="10"/>
            <w:shd w:val="clear" w:color="auto" w:fill="auto"/>
            <w:noWrap/>
            <w:vAlign w:val="bottom"/>
            <w:hideMark/>
          </w:tcPr>
          <w:p w:rsidR="00DD6F09" w:rsidRPr="00C7154B" w:rsidRDefault="00DD6F09" w:rsidP="003D4037">
            <w:pPr>
              <w:jc w:val="center"/>
              <w:rPr>
                <w:sz w:val="22"/>
                <w:szCs w:val="22"/>
              </w:rPr>
            </w:pPr>
            <w:r w:rsidRPr="00C7154B">
              <w:rPr>
                <w:sz w:val="22"/>
                <w:szCs w:val="22"/>
              </w:rPr>
              <w:t>110</w:t>
            </w:r>
            <w:r w:rsidR="008D2968">
              <w:rPr>
                <w:sz w:val="22"/>
                <w:szCs w:val="22"/>
              </w:rPr>
              <w:t> </w:t>
            </w:r>
            <w:r w:rsidRPr="00C7154B">
              <w:rPr>
                <w:sz w:val="22"/>
                <w:szCs w:val="22"/>
              </w:rPr>
              <w:t>613</w:t>
            </w:r>
            <w:r w:rsidR="008D2968">
              <w:rPr>
                <w:sz w:val="22"/>
                <w:szCs w:val="22"/>
              </w:rPr>
              <w:t xml:space="preserve"> </w:t>
            </w:r>
            <w:r w:rsidRPr="00C7154B">
              <w:rPr>
                <w:sz w:val="22"/>
                <w:szCs w:val="22"/>
              </w:rPr>
              <w:t>кв.</w:t>
            </w:r>
            <w:r w:rsidR="003A1A6B">
              <w:rPr>
                <w:sz w:val="22"/>
                <w:szCs w:val="22"/>
              </w:rPr>
              <w:t xml:space="preserve"> </w:t>
            </w:r>
            <w:r w:rsidRPr="00C7154B">
              <w:rPr>
                <w:sz w:val="22"/>
                <w:szCs w:val="22"/>
              </w:rPr>
              <w:t>м</w:t>
            </w:r>
          </w:p>
        </w:tc>
      </w:tr>
    </w:tbl>
    <w:p w:rsidR="00022848" w:rsidRDefault="00022848" w:rsidP="00022848">
      <w:pPr>
        <w:pStyle w:val="H"/>
        <w:ind w:firstLine="0"/>
        <w:jc w:val="right"/>
        <w:rPr>
          <w:sz w:val="28"/>
          <w:szCs w:val="28"/>
        </w:rPr>
      </w:pPr>
    </w:p>
    <w:p w:rsidR="00AF3FE3" w:rsidRDefault="00DD6F09" w:rsidP="003A1A6B">
      <w:pPr>
        <w:pStyle w:val="H"/>
        <w:spacing w:line="240" w:lineRule="auto"/>
        <w:ind w:firstLine="0"/>
        <w:jc w:val="right"/>
        <w:rPr>
          <w:szCs w:val="24"/>
        </w:rPr>
      </w:pPr>
      <w:r w:rsidRPr="00AF3FE3">
        <w:rPr>
          <w:szCs w:val="24"/>
        </w:rPr>
        <w:t>Таблица 5</w:t>
      </w:r>
    </w:p>
    <w:p w:rsidR="003A1A6B" w:rsidRPr="00AF3FE3" w:rsidRDefault="003A1A6B" w:rsidP="003A1A6B">
      <w:pPr>
        <w:pStyle w:val="H"/>
        <w:spacing w:line="240" w:lineRule="auto"/>
        <w:ind w:firstLine="0"/>
        <w:jc w:val="right"/>
        <w:rPr>
          <w:szCs w:val="24"/>
        </w:rPr>
      </w:pPr>
    </w:p>
    <w:p w:rsidR="00DD6F09" w:rsidRDefault="00DD6F09" w:rsidP="003A1A6B">
      <w:pPr>
        <w:pStyle w:val="H"/>
        <w:spacing w:line="240" w:lineRule="auto"/>
        <w:ind w:firstLine="0"/>
        <w:jc w:val="center"/>
        <w:rPr>
          <w:szCs w:val="24"/>
        </w:rPr>
      </w:pPr>
      <w:r w:rsidRPr="00AF3FE3">
        <w:rPr>
          <w:szCs w:val="24"/>
        </w:rPr>
        <w:t>Количественные и качественные характеристики проектируемого лесного участка</w:t>
      </w:r>
    </w:p>
    <w:p w:rsidR="00AF3FE3" w:rsidRPr="00AF3FE3" w:rsidRDefault="00AF3FE3" w:rsidP="00AF3FE3">
      <w:pPr>
        <w:pStyle w:val="H"/>
        <w:ind w:firstLine="0"/>
        <w:jc w:val="center"/>
        <w:rPr>
          <w:szCs w:val="24"/>
        </w:rPr>
      </w:pPr>
    </w:p>
    <w:tbl>
      <w:tblPr>
        <w:tblStyle w:val="ac"/>
        <w:tblW w:w="5003" w:type="pct"/>
        <w:tblLayout w:type="fixed"/>
        <w:tblLook w:val="04A0" w:firstRow="1" w:lastRow="0" w:firstColumn="1" w:lastColumn="0" w:noHBand="0" w:noVBand="1"/>
      </w:tblPr>
      <w:tblGrid>
        <w:gridCol w:w="1810"/>
        <w:gridCol w:w="8"/>
        <w:gridCol w:w="1097"/>
        <w:gridCol w:w="178"/>
        <w:gridCol w:w="373"/>
        <w:gridCol w:w="55"/>
        <w:gridCol w:w="142"/>
        <w:gridCol w:w="426"/>
        <w:gridCol w:w="99"/>
        <w:gridCol w:w="43"/>
        <w:gridCol w:w="254"/>
        <w:gridCol w:w="183"/>
        <w:gridCol w:w="894"/>
        <w:gridCol w:w="116"/>
        <w:gridCol w:w="181"/>
        <w:gridCol w:w="367"/>
        <w:gridCol w:w="6"/>
        <w:gridCol w:w="710"/>
        <w:gridCol w:w="112"/>
        <w:gridCol w:w="610"/>
        <w:gridCol w:w="264"/>
        <w:gridCol w:w="140"/>
        <w:gridCol w:w="722"/>
        <w:gridCol w:w="288"/>
        <w:gridCol w:w="767"/>
        <w:gridCol w:w="18"/>
      </w:tblGrid>
      <w:tr w:rsidR="003A1A6B" w:rsidRPr="003A1A6B" w:rsidTr="003A1A6B">
        <w:trPr>
          <w:gridAfter w:val="1"/>
          <w:wAfter w:w="10" w:type="pct"/>
          <w:trHeight w:val="457"/>
        </w:trPr>
        <w:tc>
          <w:tcPr>
            <w:tcW w:w="921" w:type="pct"/>
            <w:gridSpan w:val="2"/>
            <w:vMerge w:val="restart"/>
            <w:hideMark/>
          </w:tcPr>
          <w:p w:rsidR="00DD6F09" w:rsidRPr="003A1A6B" w:rsidRDefault="00DD6F09" w:rsidP="00022848">
            <w:pPr>
              <w:jc w:val="center"/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Целевое назначение лесов</w:t>
            </w:r>
          </w:p>
        </w:tc>
        <w:tc>
          <w:tcPr>
            <w:tcW w:w="646" w:type="pct"/>
            <w:gridSpan w:val="2"/>
            <w:vMerge w:val="restart"/>
            <w:hideMark/>
          </w:tcPr>
          <w:p w:rsidR="00DD6F09" w:rsidRPr="003A1A6B" w:rsidRDefault="00DD6F09" w:rsidP="00022848">
            <w:pPr>
              <w:jc w:val="center"/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Участковое лесничество/урочище (при наличии)</w:t>
            </w:r>
          </w:p>
        </w:tc>
        <w:tc>
          <w:tcPr>
            <w:tcW w:w="217" w:type="pct"/>
            <w:gridSpan w:val="2"/>
            <w:vMerge w:val="restart"/>
            <w:textDirection w:val="btLr"/>
            <w:hideMark/>
          </w:tcPr>
          <w:p w:rsidR="00DD6F09" w:rsidRPr="003A1A6B" w:rsidRDefault="00DD6F09" w:rsidP="00022848">
            <w:pPr>
              <w:jc w:val="center"/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Лесной квартал</w:t>
            </w:r>
          </w:p>
        </w:tc>
        <w:tc>
          <w:tcPr>
            <w:tcW w:w="288" w:type="pct"/>
            <w:gridSpan w:val="2"/>
            <w:vMerge w:val="restart"/>
            <w:textDirection w:val="btLr"/>
            <w:hideMark/>
          </w:tcPr>
          <w:p w:rsidR="00DD6F09" w:rsidRPr="003A1A6B" w:rsidRDefault="00DD6F09" w:rsidP="00AF3FE3">
            <w:pPr>
              <w:jc w:val="center"/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Лесотаксационный выдел</w:t>
            </w:r>
          </w:p>
        </w:tc>
        <w:tc>
          <w:tcPr>
            <w:tcW w:w="294" w:type="pct"/>
            <w:gridSpan w:val="4"/>
            <w:vMerge w:val="restart"/>
            <w:textDirection w:val="btLr"/>
            <w:hideMark/>
          </w:tcPr>
          <w:p w:rsidR="00DD6F09" w:rsidRPr="003A1A6B" w:rsidRDefault="00DD6F09" w:rsidP="00022848">
            <w:pPr>
              <w:jc w:val="center"/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Преобладающая порода</w:t>
            </w:r>
          </w:p>
        </w:tc>
        <w:tc>
          <w:tcPr>
            <w:tcW w:w="793" w:type="pct"/>
            <w:gridSpan w:val="5"/>
            <w:vMerge w:val="restart"/>
            <w:hideMark/>
          </w:tcPr>
          <w:p w:rsidR="00DD6F09" w:rsidRPr="003A1A6B" w:rsidRDefault="00DD6F09" w:rsidP="00022848">
            <w:pPr>
              <w:jc w:val="center"/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Площадь(га)/          запас древесины (куб.</w:t>
            </w:r>
            <w:r w:rsidR="00AF3FE3" w:rsidRPr="003A1A6B">
              <w:rPr>
                <w:sz w:val="18"/>
                <w:szCs w:val="18"/>
              </w:rPr>
              <w:t xml:space="preserve"> </w:t>
            </w:r>
            <w:r w:rsidRPr="003A1A6B">
              <w:rPr>
                <w:sz w:val="18"/>
                <w:szCs w:val="18"/>
              </w:rPr>
              <w:t>м)</w:t>
            </w:r>
          </w:p>
        </w:tc>
        <w:tc>
          <w:tcPr>
            <w:tcW w:w="1832" w:type="pct"/>
            <w:gridSpan w:val="8"/>
            <w:hideMark/>
          </w:tcPr>
          <w:p w:rsidR="00DD6F09" w:rsidRPr="003A1A6B" w:rsidRDefault="00DD6F09" w:rsidP="00022848">
            <w:pPr>
              <w:jc w:val="center"/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В том числе по группам возраста древостоя (га/куб.</w:t>
            </w:r>
            <w:r w:rsidR="003A1A6B" w:rsidRPr="003A1A6B">
              <w:rPr>
                <w:sz w:val="18"/>
                <w:szCs w:val="18"/>
              </w:rPr>
              <w:t xml:space="preserve"> </w:t>
            </w:r>
            <w:r w:rsidRPr="003A1A6B">
              <w:rPr>
                <w:sz w:val="18"/>
                <w:szCs w:val="18"/>
              </w:rPr>
              <w:t>м)</w:t>
            </w:r>
          </w:p>
        </w:tc>
      </w:tr>
      <w:tr w:rsidR="003A1A6B" w:rsidRPr="003A1A6B" w:rsidTr="003A1A6B">
        <w:trPr>
          <w:gridAfter w:val="1"/>
          <w:wAfter w:w="10" w:type="pct"/>
          <w:trHeight w:val="1839"/>
        </w:trPr>
        <w:tc>
          <w:tcPr>
            <w:tcW w:w="921" w:type="pct"/>
            <w:gridSpan w:val="2"/>
            <w:vMerge/>
            <w:hideMark/>
          </w:tcPr>
          <w:p w:rsidR="00DD6F09" w:rsidRPr="003A1A6B" w:rsidRDefault="00DD6F09" w:rsidP="00022848">
            <w:pPr>
              <w:rPr>
                <w:sz w:val="18"/>
                <w:szCs w:val="18"/>
              </w:rPr>
            </w:pPr>
          </w:p>
        </w:tc>
        <w:tc>
          <w:tcPr>
            <w:tcW w:w="646" w:type="pct"/>
            <w:gridSpan w:val="2"/>
            <w:vMerge/>
            <w:hideMark/>
          </w:tcPr>
          <w:p w:rsidR="00DD6F09" w:rsidRPr="003A1A6B" w:rsidRDefault="00DD6F09" w:rsidP="00022848">
            <w:pPr>
              <w:rPr>
                <w:sz w:val="18"/>
                <w:szCs w:val="18"/>
              </w:rPr>
            </w:pPr>
          </w:p>
        </w:tc>
        <w:tc>
          <w:tcPr>
            <w:tcW w:w="217" w:type="pct"/>
            <w:gridSpan w:val="2"/>
            <w:vMerge/>
            <w:hideMark/>
          </w:tcPr>
          <w:p w:rsidR="00DD6F09" w:rsidRPr="003A1A6B" w:rsidRDefault="00DD6F09" w:rsidP="00022848">
            <w:pPr>
              <w:rPr>
                <w:sz w:val="18"/>
                <w:szCs w:val="18"/>
              </w:rPr>
            </w:pPr>
          </w:p>
        </w:tc>
        <w:tc>
          <w:tcPr>
            <w:tcW w:w="288" w:type="pct"/>
            <w:gridSpan w:val="2"/>
            <w:vMerge/>
            <w:hideMark/>
          </w:tcPr>
          <w:p w:rsidR="00DD6F09" w:rsidRPr="003A1A6B" w:rsidRDefault="00DD6F09" w:rsidP="00022848">
            <w:pPr>
              <w:rPr>
                <w:sz w:val="18"/>
                <w:szCs w:val="18"/>
              </w:rPr>
            </w:pPr>
          </w:p>
        </w:tc>
        <w:tc>
          <w:tcPr>
            <w:tcW w:w="294" w:type="pct"/>
            <w:gridSpan w:val="4"/>
            <w:vMerge/>
            <w:hideMark/>
          </w:tcPr>
          <w:p w:rsidR="00DD6F09" w:rsidRPr="003A1A6B" w:rsidRDefault="00DD6F09" w:rsidP="00022848">
            <w:pPr>
              <w:rPr>
                <w:sz w:val="18"/>
                <w:szCs w:val="18"/>
              </w:rPr>
            </w:pPr>
          </w:p>
        </w:tc>
        <w:tc>
          <w:tcPr>
            <w:tcW w:w="793" w:type="pct"/>
            <w:gridSpan w:val="5"/>
            <w:vMerge/>
            <w:hideMark/>
          </w:tcPr>
          <w:p w:rsidR="00DD6F09" w:rsidRPr="003A1A6B" w:rsidRDefault="00DD6F09" w:rsidP="00022848">
            <w:pPr>
              <w:rPr>
                <w:sz w:val="18"/>
                <w:szCs w:val="18"/>
              </w:rPr>
            </w:pPr>
          </w:p>
        </w:tc>
        <w:tc>
          <w:tcPr>
            <w:tcW w:w="360" w:type="pct"/>
            <w:textDirection w:val="btLr"/>
            <w:hideMark/>
          </w:tcPr>
          <w:p w:rsidR="00DD6F09" w:rsidRPr="003A1A6B" w:rsidRDefault="00AF3FE3" w:rsidP="00AF3FE3">
            <w:pPr>
              <w:ind w:left="113" w:right="113"/>
              <w:jc w:val="center"/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Молод</w:t>
            </w:r>
            <w:r w:rsidR="00DD6F09" w:rsidRPr="003A1A6B">
              <w:rPr>
                <w:sz w:val="18"/>
                <w:szCs w:val="18"/>
              </w:rPr>
              <w:t>няки</w:t>
            </w:r>
          </w:p>
        </w:tc>
        <w:tc>
          <w:tcPr>
            <w:tcW w:w="500" w:type="pct"/>
            <w:gridSpan w:val="3"/>
            <w:textDirection w:val="btLr"/>
            <w:hideMark/>
          </w:tcPr>
          <w:p w:rsidR="00DD6F09" w:rsidRPr="003A1A6B" w:rsidRDefault="00AF3FE3" w:rsidP="00AF3FE3">
            <w:pPr>
              <w:ind w:left="113" w:right="113"/>
              <w:jc w:val="center"/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Средневозраст</w:t>
            </w:r>
            <w:r w:rsidR="00DD6F09" w:rsidRPr="003A1A6B">
              <w:rPr>
                <w:sz w:val="18"/>
                <w:szCs w:val="18"/>
              </w:rPr>
              <w:t>ные</w:t>
            </w:r>
          </w:p>
        </w:tc>
        <w:tc>
          <w:tcPr>
            <w:tcW w:w="437" w:type="pct"/>
            <w:gridSpan w:val="2"/>
            <w:textDirection w:val="btLr"/>
            <w:hideMark/>
          </w:tcPr>
          <w:p w:rsidR="00DD6F09" w:rsidRPr="003A1A6B" w:rsidRDefault="00AF3FE3" w:rsidP="00AF3FE3">
            <w:pPr>
              <w:ind w:left="113" w:right="113"/>
              <w:jc w:val="center"/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Приспе</w:t>
            </w:r>
            <w:r w:rsidR="00DD6F09" w:rsidRPr="003A1A6B">
              <w:rPr>
                <w:sz w:val="18"/>
                <w:szCs w:val="18"/>
              </w:rPr>
              <w:t>вающие</w:t>
            </w:r>
          </w:p>
        </w:tc>
        <w:tc>
          <w:tcPr>
            <w:tcW w:w="535" w:type="pct"/>
            <w:gridSpan w:val="2"/>
            <w:textDirection w:val="btLr"/>
            <w:hideMark/>
          </w:tcPr>
          <w:p w:rsidR="00DD6F09" w:rsidRPr="003A1A6B" w:rsidRDefault="00AF3FE3" w:rsidP="00AF3FE3">
            <w:pPr>
              <w:ind w:left="113" w:right="113"/>
              <w:jc w:val="center"/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Спелые и перестой</w:t>
            </w:r>
            <w:r w:rsidR="00DD6F09" w:rsidRPr="003A1A6B">
              <w:rPr>
                <w:sz w:val="18"/>
                <w:szCs w:val="18"/>
              </w:rPr>
              <w:t>ные</w:t>
            </w:r>
          </w:p>
        </w:tc>
      </w:tr>
      <w:tr w:rsidR="003A1A6B" w:rsidRPr="003A1A6B" w:rsidTr="003A1A6B">
        <w:trPr>
          <w:gridAfter w:val="1"/>
          <w:wAfter w:w="10" w:type="pct"/>
          <w:trHeight w:val="270"/>
        </w:trPr>
        <w:tc>
          <w:tcPr>
            <w:tcW w:w="921" w:type="pct"/>
            <w:gridSpan w:val="2"/>
            <w:hideMark/>
          </w:tcPr>
          <w:p w:rsidR="00DD6F09" w:rsidRPr="003A1A6B" w:rsidRDefault="00DD6F09" w:rsidP="00022848">
            <w:pPr>
              <w:jc w:val="center"/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1</w:t>
            </w:r>
          </w:p>
        </w:tc>
        <w:tc>
          <w:tcPr>
            <w:tcW w:w="646" w:type="pct"/>
            <w:gridSpan w:val="2"/>
            <w:hideMark/>
          </w:tcPr>
          <w:p w:rsidR="00DD6F09" w:rsidRPr="003A1A6B" w:rsidRDefault="00DD6F09" w:rsidP="00022848">
            <w:pPr>
              <w:jc w:val="center"/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2</w:t>
            </w:r>
          </w:p>
        </w:tc>
        <w:tc>
          <w:tcPr>
            <w:tcW w:w="217" w:type="pct"/>
            <w:gridSpan w:val="2"/>
            <w:hideMark/>
          </w:tcPr>
          <w:p w:rsidR="00DD6F09" w:rsidRPr="003A1A6B" w:rsidRDefault="00DD6F09" w:rsidP="00022848">
            <w:pPr>
              <w:jc w:val="center"/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3</w:t>
            </w:r>
          </w:p>
        </w:tc>
        <w:tc>
          <w:tcPr>
            <w:tcW w:w="288" w:type="pct"/>
            <w:gridSpan w:val="2"/>
            <w:hideMark/>
          </w:tcPr>
          <w:p w:rsidR="00DD6F09" w:rsidRPr="003A1A6B" w:rsidRDefault="00DD6F09" w:rsidP="00022848">
            <w:pPr>
              <w:jc w:val="center"/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4</w:t>
            </w:r>
          </w:p>
        </w:tc>
        <w:tc>
          <w:tcPr>
            <w:tcW w:w="294" w:type="pct"/>
            <w:gridSpan w:val="4"/>
            <w:hideMark/>
          </w:tcPr>
          <w:p w:rsidR="00DD6F09" w:rsidRPr="003A1A6B" w:rsidRDefault="00DD6F09" w:rsidP="00022848">
            <w:pPr>
              <w:jc w:val="center"/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5</w:t>
            </w:r>
          </w:p>
        </w:tc>
        <w:tc>
          <w:tcPr>
            <w:tcW w:w="793" w:type="pct"/>
            <w:gridSpan w:val="5"/>
            <w:hideMark/>
          </w:tcPr>
          <w:p w:rsidR="00DD6F09" w:rsidRPr="003A1A6B" w:rsidRDefault="00DD6F09" w:rsidP="00022848">
            <w:pPr>
              <w:jc w:val="center"/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6</w:t>
            </w:r>
          </w:p>
        </w:tc>
        <w:tc>
          <w:tcPr>
            <w:tcW w:w="360" w:type="pct"/>
            <w:hideMark/>
          </w:tcPr>
          <w:p w:rsidR="00DD6F09" w:rsidRPr="003A1A6B" w:rsidRDefault="00DD6F09" w:rsidP="00022848">
            <w:pPr>
              <w:jc w:val="center"/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7</w:t>
            </w:r>
          </w:p>
        </w:tc>
        <w:tc>
          <w:tcPr>
            <w:tcW w:w="366" w:type="pct"/>
            <w:gridSpan w:val="2"/>
            <w:hideMark/>
          </w:tcPr>
          <w:p w:rsidR="00DD6F09" w:rsidRPr="003A1A6B" w:rsidRDefault="00DD6F09" w:rsidP="00022848">
            <w:pPr>
              <w:jc w:val="center"/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8</w:t>
            </w:r>
          </w:p>
        </w:tc>
        <w:tc>
          <w:tcPr>
            <w:tcW w:w="571" w:type="pct"/>
            <w:gridSpan w:val="3"/>
            <w:hideMark/>
          </w:tcPr>
          <w:p w:rsidR="00DD6F09" w:rsidRPr="003A1A6B" w:rsidRDefault="00DD6F09" w:rsidP="00022848">
            <w:pPr>
              <w:jc w:val="center"/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9</w:t>
            </w:r>
          </w:p>
        </w:tc>
        <w:tc>
          <w:tcPr>
            <w:tcW w:w="535" w:type="pct"/>
            <w:gridSpan w:val="2"/>
            <w:hideMark/>
          </w:tcPr>
          <w:p w:rsidR="00DD6F09" w:rsidRPr="003A1A6B" w:rsidRDefault="00DD6F09" w:rsidP="00022848">
            <w:pPr>
              <w:jc w:val="center"/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10</w:t>
            </w:r>
          </w:p>
        </w:tc>
      </w:tr>
      <w:tr w:rsidR="00DD6F09" w:rsidRPr="003A1A6B" w:rsidTr="003A1A6B">
        <w:trPr>
          <w:gridAfter w:val="1"/>
          <w:wAfter w:w="10" w:type="pct"/>
          <w:trHeight w:val="315"/>
        </w:trPr>
        <w:tc>
          <w:tcPr>
            <w:tcW w:w="4990" w:type="pct"/>
            <w:gridSpan w:val="25"/>
            <w:noWrap/>
            <w:hideMark/>
          </w:tcPr>
          <w:p w:rsidR="00DD6F09" w:rsidRPr="003A1A6B" w:rsidRDefault="00DD6F09" w:rsidP="00022848">
            <w:pPr>
              <w:jc w:val="center"/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86:01:0000000:10686:ЗУ1</w:t>
            </w:r>
          </w:p>
        </w:tc>
      </w:tr>
      <w:tr w:rsidR="00DD6F09" w:rsidRPr="003A1A6B" w:rsidTr="003A1A6B">
        <w:trPr>
          <w:gridAfter w:val="1"/>
          <w:wAfter w:w="10" w:type="pct"/>
          <w:trHeight w:val="300"/>
        </w:trPr>
        <w:tc>
          <w:tcPr>
            <w:tcW w:w="4990" w:type="pct"/>
            <w:gridSpan w:val="25"/>
            <w:hideMark/>
          </w:tcPr>
          <w:p w:rsidR="00DD6F09" w:rsidRPr="003A1A6B" w:rsidRDefault="00DD6F09" w:rsidP="00022848">
            <w:pPr>
              <w:jc w:val="center"/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Куст №53Б</w:t>
            </w:r>
          </w:p>
        </w:tc>
      </w:tr>
      <w:tr w:rsidR="003A1A6B" w:rsidRPr="003A1A6B" w:rsidTr="003A1A6B">
        <w:trPr>
          <w:trHeight w:val="315"/>
        </w:trPr>
        <w:tc>
          <w:tcPr>
            <w:tcW w:w="921" w:type="pct"/>
            <w:gridSpan w:val="2"/>
            <w:hideMark/>
          </w:tcPr>
          <w:p w:rsidR="00DD6F09" w:rsidRPr="003A1A6B" w:rsidRDefault="00DD6F09" w:rsidP="00022848">
            <w:pPr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646" w:type="pct"/>
            <w:gridSpan w:val="2"/>
            <w:vMerge w:val="restart"/>
            <w:hideMark/>
          </w:tcPr>
          <w:p w:rsidR="00DD6F09" w:rsidRPr="003A1A6B" w:rsidRDefault="00DD6F09" w:rsidP="00022848">
            <w:pPr>
              <w:jc w:val="center"/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Верхне-Кондинское / Супринское</w:t>
            </w:r>
          </w:p>
        </w:tc>
        <w:tc>
          <w:tcPr>
            <w:tcW w:w="289" w:type="pct"/>
            <w:gridSpan w:val="3"/>
            <w:noWrap/>
            <w:hideMark/>
          </w:tcPr>
          <w:p w:rsidR="00DD6F09" w:rsidRPr="003A1A6B" w:rsidRDefault="00DD6F09" w:rsidP="00022848">
            <w:pPr>
              <w:jc w:val="center"/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22</w:t>
            </w:r>
          </w:p>
        </w:tc>
        <w:tc>
          <w:tcPr>
            <w:tcW w:w="288" w:type="pct"/>
            <w:gridSpan w:val="3"/>
            <w:noWrap/>
            <w:hideMark/>
          </w:tcPr>
          <w:p w:rsidR="00DD6F09" w:rsidRPr="003A1A6B" w:rsidRDefault="00DD6F09" w:rsidP="00022848">
            <w:pPr>
              <w:jc w:val="center"/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137</w:t>
            </w:r>
          </w:p>
        </w:tc>
        <w:tc>
          <w:tcPr>
            <w:tcW w:w="222" w:type="pct"/>
            <w:gridSpan w:val="2"/>
            <w:noWrap/>
            <w:hideMark/>
          </w:tcPr>
          <w:p w:rsidR="00DD6F09" w:rsidRPr="003A1A6B" w:rsidRDefault="00DD6F09" w:rsidP="00022848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53" w:type="pct"/>
            <w:noWrap/>
            <w:hideMark/>
          </w:tcPr>
          <w:p w:rsidR="00DD6F09" w:rsidRPr="003A1A6B" w:rsidRDefault="00DD6F09" w:rsidP="00022848">
            <w:pPr>
              <w:jc w:val="right"/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0.1029</w:t>
            </w:r>
          </w:p>
        </w:tc>
        <w:tc>
          <w:tcPr>
            <w:tcW w:w="151" w:type="pct"/>
            <w:gridSpan w:val="2"/>
            <w:noWrap/>
            <w:hideMark/>
          </w:tcPr>
          <w:p w:rsidR="00DD6F09" w:rsidRPr="003A1A6B" w:rsidRDefault="00DD6F09" w:rsidP="00022848">
            <w:pPr>
              <w:jc w:val="center"/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/</w:t>
            </w:r>
          </w:p>
        </w:tc>
        <w:tc>
          <w:tcPr>
            <w:tcW w:w="186" w:type="pct"/>
            <w:noWrap/>
            <w:hideMark/>
          </w:tcPr>
          <w:p w:rsidR="00DD6F09" w:rsidRPr="003A1A6B" w:rsidRDefault="00DD6F09" w:rsidP="00022848">
            <w:pPr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--</w:t>
            </w:r>
          </w:p>
        </w:tc>
        <w:tc>
          <w:tcPr>
            <w:tcW w:w="1845" w:type="pct"/>
            <w:gridSpan w:val="10"/>
            <w:hideMark/>
          </w:tcPr>
          <w:p w:rsidR="00DD6F09" w:rsidRPr="003A1A6B" w:rsidRDefault="00DD6F09" w:rsidP="00022848">
            <w:pPr>
              <w:jc w:val="center"/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Профиль</w:t>
            </w:r>
          </w:p>
        </w:tc>
      </w:tr>
      <w:tr w:rsidR="003A1A6B" w:rsidRPr="003A1A6B" w:rsidTr="003A1A6B">
        <w:trPr>
          <w:trHeight w:val="315"/>
        </w:trPr>
        <w:tc>
          <w:tcPr>
            <w:tcW w:w="921" w:type="pct"/>
            <w:gridSpan w:val="2"/>
            <w:hideMark/>
          </w:tcPr>
          <w:p w:rsidR="00DD6F09" w:rsidRPr="003A1A6B" w:rsidRDefault="00DD6F09" w:rsidP="00022848">
            <w:pPr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646" w:type="pct"/>
            <w:gridSpan w:val="2"/>
            <w:vMerge/>
            <w:hideMark/>
          </w:tcPr>
          <w:p w:rsidR="00DD6F09" w:rsidRPr="003A1A6B" w:rsidRDefault="00DD6F09" w:rsidP="00022848">
            <w:pPr>
              <w:rPr>
                <w:sz w:val="18"/>
                <w:szCs w:val="18"/>
              </w:rPr>
            </w:pPr>
          </w:p>
        </w:tc>
        <w:tc>
          <w:tcPr>
            <w:tcW w:w="289" w:type="pct"/>
            <w:gridSpan w:val="3"/>
            <w:noWrap/>
            <w:hideMark/>
          </w:tcPr>
          <w:p w:rsidR="00DD6F09" w:rsidRPr="003A1A6B" w:rsidRDefault="00DD6F09" w:rsidP="00022848">
            <w:pPr>
              <w:jc w:val="center"/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22</w:t>
            </w:r>
          </w:p>
        </w:tc>
        <w:tc>
          <w:tcPr>
            <w:tcW w:w="288" w:type="pct"/>
            <w:gridSpan w:val="3"/>
            <w:noWrap/>
            <w:hideMark/>
          </w:tcPr>
          <w:p w:rsidR="00DD6F09" w:rsidRPr="003A1A6B" w:rsidRDefault="00DD6F09" w:rsidP="00022848">
            <w:pPr>
              <w:jc w:val="center"/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183</w:t>
            </w:r>
          </w:p>
        </w:tc>
        <w:tc>
          <w:tcPr>
            <w:tcW w:w="222" w:type="pct"/>
            <w:gridSpan w:val="2"/>
            <w:noWrap/>
            <w:hideMark/>
          </w:tcPr>
          <w:p w:rsidR="00DD6F09" w:rsidRPr="003A1A6B" w:rsidRDefault="00DD6F09" w:rsidP="00022848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53" w:type="pct"/>
            <w:noWrap/>
            <w:hideMark/>
          </w:tcPr>
          <w:p w:rsidR="00DD6F09" w:rsidRPr="003A1A6B" w:rsidRDefault="00DD6F09" w:rsidP="00022848">
            <w:pPr>
              <w:jc w:val="right"/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3.3567</w:t>
            </w:r>
          </w:p>
        </w:tc>
        <w:tc>
          <w:tcPr>
            <w:tcW w:w="151" w:type="pct"/>
            <w:gridSpan w:val="2"/>
            <w:noWrap/>
            <w:hideMark/>
          </w:tcPr>
          <w:p w:rsidR="00DD6F09" w:rsidRPr="003A1A6B" w:rsidRDefault="00DD6F09" w:rsidP="00022848">
            <w:pPr>
              <w:jc w:val="center"/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/</w:t>
            </w:r>
          </w:p>
        </w:tc>
        <w:tc>
          <w:tcPr>
            <w:tcW w:w="186" w:type="pct"/>
            <w:noWrap/>
            <w:hideMark/>
          </w:tcPr>
          <w:p w:rsidR="00DD6F09" w:rsidRPr="003A1A6B" w:rsidRDefault="00DD6F09" w:rsidP="00022848">
            <w:pPr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--</w:t>
            </w:r>
          </w:p>
        </w:tc>
        <w:tc>
          <w:tcPr>
            <w:tcW w:w="1845" w:type="pct"/>
            <w:gridSpan w:val="10"/>
            <w:hideMark/>
          </w:tcPr>
          <w:p w:rsidR="00DD6F09" w:rsidRPr="003A1A6B" w:rsidRDefault="00DD6F09" w:rsidP="00022848">
            <w:pPr>
              <w:jc w:val="center"/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Болото</w:t>
            </w:r>
          </w:p>
        </w:tc>
      </w:tr>
      <w:tr w:rsidR="003A1A6B" w:rsidRPr="003A1A6B" w:rsidTr="003A1A6B">
        <w:trPr>
          <w:trHeight w:val="315"/>
        </w:trPr>
        <w:tc>
          <w:tcPr>
            <w:tcW w:w="1567" w:type="pct"/>
            <w:gridSpan w:val="4"/>
            <w:hideMark/>
          </w:tcPr>
          <w:p w:rsidR="00DD6F09" w:rsidRPr="003A1A6B" w:rsidRDefault="00AF3FE3" w:rsidP="00022848">
            <w:pPr>
              <w:jc w:val="center"/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Итого по объекту</w:t>
            </w:r>
          </w:p>
        </w:tc>
        <w:tc>
          <w:tcPr>
            <w:tcW w:w="289" w:type="pct"/>
            <w:gridSpan w:val="3"/>
            <w:noWrap/>
            <w:hideMark/>
          </w:tcPr>
          <w:p w:rsidR="00DD6F09" w:rsidRPr="003A1A6B" w:rsidRDefault="00DD6F09" w:rsidP="00022848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88" w:type="pct"/>
            <w:gridSpan w:val="3"/>
            <w:noWrap/>
            <w:hideMark/>
          </w:tcPr>
          <w:p w:rsidR="00DD6F09" w:rsidRPr="003A1A6B" w:rsidRDefault="00DD6F09" w:rsidP="00022848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22" w:type="pct"/>
            <w:gridSpan w:val="2"/>
            <w:noWrap/>
            <w:hideMark/>
          </w:tcPr>
          <w:p w:rsidR="00DD6F09" w:rsidRPr="003A1A6B" w:rsidRDefault="00DD6F09" w:rsidP="00022848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53" w:type="pct"/>
            <w:noWrap/>
            <w:hideMark/>
          </w:tcPr>
          <w:p w:rsidR="00DD6F09" w:rsidRPr="003A1A6B" w:rsidRDefault="00DD6F09" w:rsidP="00022848">
            <w:pPr>
              <w:jc w:val="right"/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3.4596</w:t>
            </w:r>
          </w:p>
        </w:tc>
        <w:tc>
          <w:tcPr>
            <w:tcW w:w="151" w:type="pct"/>
            <w:gridSpan w:val="2"/>
            <w:noWrap/>
            <w:hideMark/>
          </w:tcPr>
          <w:p w:rsidR="00DD6F09" w:rsidRPr="003A1A6B" w:rsidRDefault="00DD6F09" w:rsidP="00022848">
            <w:pPr>
              <w:jc w:val="center"/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/</w:t>
            </w:r>
          </w:p>
        </w:tc>
        <w:tc>
          <w:tcPr>
            <w:tcW w:w="186" w:type="pct"/>
            <w:noWrap/>
            <w:hideMark/>
          </w:tcPr>
          <w:p w:rsidR="00DD6F09" w:rsidRPr="003A1A6B" w:rsidRDefault="00DD6F09" w:rsidP="00022848">
            <w:pPr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0</w:t>
            </w:r>
          </w:p>
        </w:tc>
        <w:tc>
          <w:tcPr>
            <w:tcW w:w="420" w:type="pct"/>
            <w:gridSpan w:val="3"/>
            <w:hideMark/>
          </w:tcPr>
          <w:p w:rsidR="00DD6F09" w:rsidRPr="003A1A6B" w:rsidRDefault="00DD6F09" w:rsidP="00022848">
            <w:pPr>
              <w:jc w:val="center"/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0</w:t>
            </w:r>
          </w:p>
        </w:tc>
        <w:tc>
          <w:tcPr>
            <w:tcW w:w="514" w:type="pct"/>
            <w:gridSpan w:val="3"/>
            <w:hideMark/>
          </w:tcPr>
          <w:p w:rsidR="00DD6F09" w:rsidRPr="003A1A6B" w:rsidRDefault="00DD6F09" w:rsidP="00022848">
            <w:pPr>
              <w:jc w:val="center"/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0</w:t>
            </w:r>
          </w:p>
        </w:tc>
        <w:tc>
          <w:tcPr>
            <w:tcW w:w="512" w:type="pct"/>
            <w:gridSpan w:val="2"/>
            <w:hideMark/>
          </w:tcPr>
          <w:p w:rsidR="00DD6F09" w:rsidRPr="003A1A6B" w:rsidRDefault="00DD6F09" w:rsidP="00022848">
            <w:pPr>
              <w:jc w:val="center"/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0</w:t>
            </w:r>
          </w:p>
        </w:tc>
        <w:tc>
          <w:tcPr>
            <w:tcW w:w="399" w:type="pct"/>
            <w:gridSpan w:val="2"/>
            <w:hideMark/>
          </w:tcPr>
          <w:p w:rsidR="00DD6F09" w:rsidRPr="003A1A6B" w:rsidRDefault="00DD6F09" w:rsidP="00022848">
            <w:pPr>
              <w:jc w:val="center"/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0</w:t>
            </w:r>
          </w:p>
        </w:tc>
      </w:tr>
      <w:tr w:rsidR="003A1A6B" w:rsidRPr="003A1A6B" w:rsidTr="003A1A6B">
        <w:trPr>
          <w:trHeight w:val="315"/>
        </w:trPr>
        <w:tc>
          <w:tcPr>
            <w:tcW w:w="1567" w:type="pct"/>
            <w:gridSpan w:val="4"/>
            <w:hideMark/>
          </w:tcPr>
          <w:p w:rsidR="00DD6F09" w:rsidRPr="003A1A6B" w:rsidRDefault="00AF3FE3" w:rsidP="00022848">
            <w:pPr>
              <w:jc w:val="center"/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Итого по участку</w:t>
            </w:r>
          </w:p>
        </w:tc>
        <w:tc>
          <w:tcPr>
            <w:tcW w:w="289" w:type="pct"/>
            <w:gridSpan w:val="3"/>
            <w:noWrap/>
            <w:hideMark/>
          </w:tcPr>
          <w:p w:rsidR="00DD6F09" w:rsidRPr="003A1A6B" w:rsidRDefault="00DD6F09" w:rsidP="00022848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88" w:type="pct"/>
            <w:gridSpan w:val="3"/>
            <w:noWrap/>
            <w:hideMark/>
          </w:tcPr>
          <w:p w:rsidR="00DD6F09" w:rsidRPr="003A1A6B" w:rsidRDefault="00DD6F09" w:rsidP="00022848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22" w:type="pct"/>
            <w:gridSpan w:val="2"/>
            <w:noWrap/>
            <w:hideMark/>
          </w:tcPr>
          <w:p w:rsidR="00DD6F09" w:rsidRPr="003A1A6B" w:rsidRDefault="00DD6F09" w:rsidP="00022848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53" w:type="pct"/>
            <w:noWrap/>
            <w:hideMark/>
          </w:tcPr>
          <w:p w:rsidR="00DD6F09" w:rsidRPr="003A1A6B" w:rsidRDefault="00DD6F09" w:rsidP="00022848">
            <w:pPr>
              <w:jc w:val="right"/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3.4596</w:t>
            </w:r>
          </w:p>
        </w:tc>
        <w:tc>
          <w:tcPr>
            <w:tcW w:w="151" w:type="pct"/>
            <w:gridSpan w:val="2"/>
            <w:noWrap/>
            <w:hideMark/>
          </w:tcPr>
          <w:p w:rsidR="00DD6F09" w:rsidRPr="003A1A6B" w:rsidRDefault="00DD6F09" w:rsidP="00022848">
            <w:pPr>
              <w:jc w:val="center"/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/</w:t>
            </w:r>
          </w:p>
        </w:tc>
        <w:tc>
          <w:tcPr>
            <w:tcW w:w="186" w:type="pct"/>
            <w:noWrap/>
            <w:hideMark/>
          </w:tcPr>
          <w:p w:rsidR="00DD6F09" w:rsidRPr="003A1A6B" w:rsidRDefault="00DD6F09" w:rsidP="00022848">
            <w:pPr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0</w:t>
            </w:r>
          </w:p>
        </w:tc>
        <w:tc>
          <w:tcPr>
            <w:tcW w:w="420" w:type="pct"/>
            <w:gridSpan w:val="3"/>
            <w:hideMark/>
          </w:tcPr>
          <w:p w:rsidR="00DD6F09" w:rsidRPr="003A1A6B" w:rsidRDefault="00DD6F09" w:rsidP="00022848">
            <w:pPr>
              <w:jc w:val="center"/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0</w:t>
            </w:r>
          </w:p>
        </w:tc>
        <w:tc>
          <w:tcPr>
            <w:tcW w:w="514" w:type="pct"/>
            <w:gridSpan w:val="3"/>
            <w:hideMark/>
          </w:tcPr>
          <w:p w:rsidR="00DD6F09" w:rsidRPr="003A1A6B" w:rsidRDefault="00DD6F09" w:rsidP="00022848">
            <w:pPr>
              <w:jc w:val="center"/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0</w:t>
            </w:r>
          </w:p>
        </w:tc>
        <w:tc>
          <w:tcPr>
            <w:tcW w:w="512" w:type="pct"/>
            <w:gridSpan w:val="2"/>
            <w:hideMark/>
          </w:tcPr>
          <w:p w:rsidR="00DD6F09" w:rsidRPr="003A1A6B" w:rsidRDefault="00DD6F09" w:rsidP="00022848">
            <w:pPr>
              <w:jc w:val="center"/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0</w:t>
            </w:r>
          </w:p>
        </w:tc>
        <w:tc>
          <w:tcPr>
            <w:tcW w:w="399" w:type="pct"/>
            <w:gridSpan w:val="2"/>
            <w:hideMark/>
          </w:tcPr>
          <w:p w:rsidR="00DD6F09" w:rsidRPr="003A1A6B" w:rsidRDefault="00DD6F09" w:rsidP="00022848">
            <w:pPr>
              <w:jc w:val="center"/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0</w:t>
            </w:r>
          </w:p>
        </w:tc>
      </w:tr>
      <w:tr w:rsidR="00DD6F09" w:rsidRPr="003A1A6B" w:rsidTr="003A1A6B">
        <w:trPr>
          <w:gridAfter w:val="1"/>
          <w:wAfter w:w="10" w:type="pct"/>
          <w:trHeight w:val="315"/>
        </w:trPr>
        <w:tc>
          <w:tcPr>
            <w:tcW w:w="4990" w:type="pct"/>
            <w:gridSpan w:val="25"/>
            <w:noWrap/>
            <w:hideMark/>
          </w:tcPr>
          <w:p w:rsidR="00DD6F09" w:rsidRPr="003A1A6B" w:rsidRDefault="00DD6F09" w:rsidP="00022848">
            <w:pPr>
              <w:jc w:val="center"/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86:01:0000000:10686:ЗУ2</w:t>
            </w:r>
          </w:p>
        </w:tc>
      </w:tr>
      <w:tr w:rsidR="00DD6F09" w:rsidRPr="003A1A6B" w:rsidTr="003A1A6B">
        <w:trPr>
          <w:gridAfter w:val="1"/>
          <w:wAfter w:w="10" w:type="pct"/>
          <w:trHeight w:val="315"/>
        </w:trPr>
        <w:tc>
          <w:tcPr>
            <w:tcW w:w="4990" w:type="pct"/>
            <w:gridSpan w:val="25"/>
            <w:hideMark/>
          </w:tcPr>
          <w:p w:rsidR="00DD6F09" w:rsidRPr="003A1A6B" w:rsidRDefault="00DD6F09" w:rsidP="00022848">
            <w:pPr>
              <w:jc w:val="center"/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Куст №53Б</w:t>
            </w:r>
          </w:p>
        </w:tc>
      </w:tr>
      <w:tr w:rsidR="003A1A6B" w:rsidRPr="003A1A6B" w:rsidTr="003A1A6B">
        <w:trPr>
          <w:trHeight w:val="315"/>
        </w:trPr>
        <w:tc>
          <w:tcPr>
            <w:tcW w:w="921" w:type="pct"/>
            <w:gridSpan w:val="2"/>
            <w:hideMark/>
          </w:tcPr>
          <w:p w:rsidR="00DD6F09" w:rsidRPr="003A1A6B" w:rsidRDefault="00DD6F09" w:rsidP="00022848">
            <w:pPr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646" w:type="pct"/>
            <w:gridSpan w:val="2"/>
            <w:hideMark/>
          </w:tcPr>
          <w:p w:rsidR="00DD6F09" w:rsidRPr="003A1A6B" w:rsidRDefault="00DD6F09" w:rsidP="00022848">
            <w:pPr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Верхне-Кондинское / Супринское</w:t>
            </w:r>
          </w:p>
        </w:tc>
        <w:tc>
          <w:tcPr>
            <w:tcW w:w="289" w:type="pct"/>
            <w:gridSpan w:val="3"/>
            <w:noWrap/>
            <w:hideMark/>
          </w:tcPr>
          <w:p w:rsidR="00DD6F09" w:rsidRPr="003A1A6B" w:rsidRDefault="00DD6F09" w:rsidP="00022848">
            <w:pPr>
              <w:jc w:val="center"/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22</w:t>
            </w:r>
          </w:p>
        </w:tc>
        <w:tc>
          <w:tcPr>
            <w:tcW w:w="288" w:type="pct"/>
            <w:gridSpan w:val="3"/>
            <w:noWrap/>
            <w:hideMark/>
          </w:tcPr>
          <w:p w:rsidR="00DD6F09" w:rsidRPr="003A1A6B" w:rsidRDefault="00DD6F09" w:rsidP="00022848">
            <w:pPr>
              <w:jc w:val="center"/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137</w:t>
            </w:r>
          </w:p>
        </w:tc>
        <w:tc>
          <w:tcPr>
            <w:tcW w:w="222" w:type="pct"/>
            <w:gridSpan w:val="2"/>
            <w:noWrap/>
            <w:hideMark/>
          </w:tcPr>
          <w:p w:rsidR="00DD6F09" w:rsidRPr="003A1A6B" w:rsidRDefault="00DD6F09" w:rsidP="00022848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53" w:type="pct"/>
            <w:noWrap/>
            <w:hideMark/>
          </w:tcPr>
          <w:p w:rsidR="00DD6F09" w:rsidRPr="003A1A6B" w:rsidRDefault="00DD6F09" w:rsidP="00022848">
            <w:pPr>
              <w:jc w:val="right"/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0.0771</w:t>
            </w:r>
          </w:p>
        </w:tc>
        <w:tc>
          <w:tcPr>
            <w:tcW w:w="151" w:type="pct"/>
            <w:gridSpan w:val="2"/>
            <w:noWrap/>
            <w:hideMark/>
          </w:tcPr>
          <w:p w:rsidR="00DD6F09" w:rsidRPr="003A1A6B" w:rsidRDefault="00DD6F09" w:rsidP="00022848">
            <w:pPr>
              <w:jc w:val="center"/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/</w:t>
            </w:r>
          </w:p>
        </w:tc>
        <w:tc>
          <w:tcPr>
            <w:tcW w:w="186" w:type="pct"/>
            <w:noWrap/>
            <w:hideMark/>
          </w:tcPr>
          <w:p w:rsidR="00DD6F09" w:rsidRPr="003A1A6B" w:rsidRDefault="00DD6F09" w:rsidP="00022848">
            <w:pPr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--</w:t>
            </w:r>
          </w:p>
        </w:tc>
        <w:tc>
          <w:tcPr>
            <w:tcW w:w="1845" w:type="pct"/>
            <w:gridSpan w:val="10"/>
            <w:hideMark/>
          </w:tcPr>
          <w:p w:rsidR="00DD6F09" w:rsidRPr="003A1A6B" w:rsidRDefault="00DD6F09" w:rsidP="00022848">
            <w:pPr>
              <w:jc w:val="center"/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Профиль</w:t>
            </w:r>
          </w:p>
        </w:tc>
      </w:tr>
      <w:tr w:rsidR="003A1A6B" w:rsidRPr="003A1A6B" w:rsidTr="003A1A6B">
        <w:trPr>
          <w:trHeight w:val="315"/>
        </w:trPr>
        <w:tc>
          <w:tcPr>
            <w:tcW w:w="921" w:type="pct"/>
            <w:gridSpan w:val="2"/>
            <w:hideMark/>
          </w:tcPr>
          <w:p w:rsidR="00DD6F09" w:rsidRPr="003A1A6B" w:rsidRDefault="00DD6F09" w:rsidP="00022848">
            <w:pPr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646" w:type="pct"/>
            <w:gridSpan w:val="2"/>
            <w:hideMark/>
          </w:tcPr>
          <w:p w:rsidR="00DD6F09" w:rsidRPr="003A1A6B" w:rsidRDefault="00DD6F09" w:rsidP="00022848">
            <w:pPr>
              <w:rPr>
                <w:sz w:val="18"/>
                <w:szCs w:val="18"/>
              </w:rPr>
            </w:pPr>
          </w:p>
        </w:tc>
        <w:tc>
          <w:tcPr>
            <w:tcW w:w="289" w:type="pct"/>
            <w:gridSpan w:val="3"/>
            <w:noWrap/>
            <w:hideMark/>
          </w:tcPr>
          <w:p w:rsidR="00DD6F09" w:rsidRPr="003A1A6B" w:rsidRDefault="00DD6F09" w:rsidP="00022848">
            <w:pPr>
              <w:jc w:val="center"/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22</w:t>
            </w:r>
          </w:p>
        </w:tc>
        <w:tc>
          <w:tcPr>
            <w:tcW w:w="288" w:type="pct"/>
            <w:gridSpan w:val="3"/>
            <w:noWrap/>
            <w:hideMark/>
          </w:tcPr>
          <w:p w:rsidR="00DD6F09" w:rsidRPr="003A1A6B" w:rsidRDefault="00DD6F09" w:rsidP="00022848">
            <w:pPr>
              <w:jc w:val="center"/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183</w:t>
            </w:r>
          </w:p>
        </w:tc>
        <w:tc>
          <w:tcPr>
            <w:tcW w:w="222" w:type="pct"/>
            <w:gridSpan w:val="2"/>
            <w:noWrap/>
            <w:hideMark/>
          </w:tcPr>
          <w:p w:rsidR="00DD6F09" w:rsidRPr="003A1A6B" w:rsidRDefault="00DD6F09" w:rsidP="00022848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53" w:type="pct"/>
            <w:noWrap/>
            <w:hideMark/>
          </w:tcPr>
          <w:p w:rsidR="00DD6F09" w:rsidRPr="003A1A6B" w:rsidRDefault="00DD6F09" w:rsidP="00022848">
            <w:pPr>
              <w:jc w:val="right"/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7.5246</w:t>
            </w:r>
          </w:p>
        </w:tc>
        <w:tc>
          <w:tcPr>
            <w:tcW w:w="151" w:type="pct"/>
            <w:gridSpan w:val="2"/>
            <w:noWrap/>
            <w:hideMark/>
          </w:tcPr>
          <w:p w:rsidR="00DD6F09" w:rsidRPr="003A1A6B" w:rsidRDefault="00DD6F09" w:rsidP="00022848">
            <w:pPr>
              <w:jc w:val="center"/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/</w:t>
            </w:r>
          </w:p>
        </w:tc>
        <w:tc>
          <w:tcPr>
            <w:tcW w:w="186" w:type="pct"/>
            <w:noWrap/>
            <w:hideMark/>
          </w:tcPr>
          <w:p w:rsidR="00DD6F09" w:rsidRPr="003A1A6B" w:rsidRDefault="00DD6F09" w:rsidP="00022848">
            <w:pPr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--</w:t>
            </w:r>
          </w:p>
        </w:tc>
        <w:tc>
          <w:tcPr>
            <w:tcW w:w="1845" w:type="pct"/>
            <w:gridSpan w:val="10"/>
            <w:hideMark/>
          </w:tcPr>
          <w:p w:rsidR="00DD6F09" w:rsidRPr="003A1A6B" w:rsidRDefault="00DD6F09" w:rsidP="00022848">
            <w:pPr>
              <w:jc w:val="center"/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Болото</w:t>
            </w:r>
          </w:p>
        </w:tc>
      </w:tr>
      <w:tr w:rsidR="00DD6F09" w:rsidRPr="003A1A6B" w:rsidTr="003A1A6B">
        <w:trPr>
          <w:trHeight w:val="315"/>
        </w:trPr>
        <w:tc>
          <w:tcPr>
            <w:tcW w:w="1567" w:type="pct"/>
            <w:gridSpan w:val="4"/>
            <w:hideMark/>
          </w:tcPr>
          <w:p w:rsidR="00DD6F09" w:rsidRPr="003A1A6B" w:rsidRDefault="00AF3FE3" w:rsidP="00022848">
            <w:pPr>
              <w:jc w:val="center"/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Итого по объекту</w:t>
            </w:r>
          </w:p>
        </w:tc>
        <w:tc>
          <w:tcPr>
            <w:tcW w:w="289" w:type="pct"/>
            <w:gridSpan w:val="3"/>
            <w:noWrap/>
            <w:hideMark/>
          </w:tcPr>
          <w:p w:rsidR="00DD6F09" w:rsidRPr="003A1A6B" w:rsidRDefault="00DD6F09" w:rsidP="00022848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88" w:type="pct"/>
            <w:gridSpan w:val="3"/>
            <w:noWrap/>
            <w:hideMark/>
          </w:tcPr>
          <w:p w:rsidR="00DD6F09" w:rsidRPr="003A1A6B" w:rsidRDefault="00DD6F09" w:rsidP="00022848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22" w:type="pct"/>
            <w:gridSpan w:val="2"/>
            <w:noWrap/>
            <w:hideMark/>
          </w:tcPr>
          <w:p w:rsidR="00DD6F09" w:rsidRPr="003A1A6B" w:rsidRDefault="00DD6F09" w:rsidP="00022848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53" w:type="pct"/>
            <w:noWrap/>
            <w:hideMark/>
          </w:tcPr>
          <w:p w:rsidR="00DD6F09" w:rsidRPr="003A1A6B" w:rsidRDefault="00DD6F09" w:rsidP="00022848">
            <w:pPr>
              <w:jc w:val="right"/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7.6017</w:t>
            </w:r>
          </w:p>
        </w:tc>
        <w:tc>
          <w:tcPr>
            <w:tcW w:w="151" w:type="pct"/>
            <w:gridSpan w:val="2"/>
            <w:noWrap/>
            <w:hideMark/>
          </w:tcPr>
          <w:p w:rsidR="00DD6F09" w:rsidRPr="003A1A6B" w:rsidRDefault="00DD6F09" w:rsidP="00022848">
            <w:pPr>
              <w:jc w:val="center"/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/</w:t>
            </w:r>
          </w:p>
        </w:tc>
        <w:tc>
          <w:tcPr>
            <w:tcW w:w="186" w:type="pct"/>
            <w:noWrap/>
            <w:hideMark/>
          </w:tcPr>
          <w:p w:rsidR="00DD6F09" w:rsidRPr="003A1A6B" w:rsidRDefault="00DD6F09" w:rsidP="00022848">
            <w:pPr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0</w:t>
            </w:r>
          </w:p>
        </w:tc>
        <w:tc>
          <w:tcPr>
            <w:tcW w:w="420" w:type="pct"/>
            <w:gridSpan w:val="3"/>
            <w:hideMark/>
          </w:tcPr>
          <w:p w:rsidR="00DD6F09" w:rsidRPr="003A1A6B" w:rsidRDefault="00DD6F09" w:rsidP="00022848">
            <w:pPr>
              <w:jc w:val="center"/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0</w:t>
            </w:r>
          </w:p>
        </w:tc>
        <w:tc>
          <w:tcPr>
            <w:tcW w:w="514" w:type="pct"/>
            <w:gridSpan w:val="3"/>
            <w:hideMark/>
          </w:tcPr>
          <w:p w:rsidR="00DD6F09" w:rsidRPr="003A1A6B" w:rsidRDefault="00DD6F09" w:rsidP="00022848">
            <w:pPr>
              <w:jc w:val="center"/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0</w:t>
            </w:r>
          </w:p>
        </w:tc>
        <w:tc>
          <w:tcPr>
            <w:tcW w:w="512" w:type="pct"/>
            <w:gridSpan w:val="2"/>
            <w:hideMark/>
          </w:tcPr>
          <w:p w:rsidR="00DD6F09" w:rsidRPr="003A1A6B" w:rsidRDefault="00DD6F09" w:rsidP="00022848">
            <w:pPr>
              <w:jc w:val="center"/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0</w:t>
            </w:r>
          </w:p>
        </w:tc>
        <w:tc>
          <w:tcPr>
            <w:tcW w:w="399" w:type="pct"/>
            <w:gridSpan w:val="2"/>
            <w:hideMark/>
          </w:tcPr>
          <w:p w:rsidR="00DD6F09" w:rsidRPr="003A1A6B" w:rsidRDefault="00DD6F09" w:rsidP="00022848">
            <w:pPr>
              <w:jc w:val="center"/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0</w:t>
            </w:r>
          </w:p>
        </w:tc>
      </w:tr>
      <w:tr w:rsidR="00DD6F09" w:rsidRPr="003A1A6B" w:rsidTr="003A1A6B">
        <w:trPr>
          <w:trHeight w:val="315"/>
        </w:trPr>
        <w:tc>
          <w:tcPr>
            <w:tcW w:w="1567" w:type="pct"/>
            <w:gridSpan w:val="4"/>
            <w:hideMark/>
          </w:tcPr>
          <w:p w:rsidR="00DD6F09" w:rsidRPr="003A1A6B" w:rsidRDefault="00AF3FE3" w:rsidP="00022848">
            <w:pPr>
              <w:jc w:val="center"/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Итого по участку</w:t>
            </w:r>
          </w:p>
        </w:tc>
        <w:tc>
          <w:tcPr>
            <w:tcW w:w="289" w:type="pct"/>
            <w:gridSpan w:val="3"/>
            <w:noWrap/>
            <w:hideMark/>
          </w:tcPr>
          <w:p w:rsidR="00DD6F09" w:rsidRPr="003A1A6B" w:rsidRDefault="00DD6F09" w:rsidP="00022848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88" w:type="pct"/>
            <w:gridSpan w:val="3"/>
            <w:noWrap/>
            <w:hideMark/>
          </w:tcPr>
          <w:p w:rsidR="00DD6F09" w:rsidRPr="003A1A6B" w:rsidRDefault="00DD6F09" w:rsidP="00022848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22" w:type="pct"/>
            <w:gridSpan w:val="2"/>
            <w:noWrap/>
            <w:hideMark/>
          </w:tcPr>
          <w:p w:rsidR="00DD6F09" w:rsidRPr="003A1A6B" w:rsidRDefault="00DD6F09" w:rsidP="00022848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53" w:type="pct"/>
            <w:noWrap/>
            <w:hideMark/>
          </w:tcPr>
          <w:p w:rsidR="00DD6F09" w:rsidRPr="003A1A6B" w:rsidRDefault="00DD6F09" w:rsidP="00022848">
            <w:pPr>
              <w:jc w:val="right"/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7.6017</w:t>
            </w:r>
          </w:p>
        </w:tc>
        <w:tc>
          <w:tcPr>
            <w:tcW w:w="151" w:type="pct"/>
            <w:gridSpan w:val="2"/>
            <w:noWrap/>
            <w:hideMark/>
          </w:tcPr>
          <w:p w:rsidR="00DD6F09" w:rsidRPr="003A1A6B" w:rsidRDefault="00DD6F09" w:rsidP="00022848">
            <w:pPr>
              <w:jc w:val="center"/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/</w:t>
            </w:r>
          </w:p>
        </w:tc>
        <w:tc>
          <w:tcPr>
            <w:tcW w:w="186" w:type="pct"/>
            <w:noWrap/>
            <w:hideMark/>
          </w:tcPr>
          <w:p w:rsidR="00DD6F09" w:rsidRPr="003A1A6B" w:rsidRDefault="00DD6F09" w:rsidP="00022848">
            <w:pPr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0</w:t>
            </w:r>
          </w:p>
        </w:tc>
        <w:tc>
          <w:tcPr>
            <w:tcW w:w="420" w:type="pct"/>
            <w:gridSpan w:val="3"/>
            <w:hideMark/>
          </w:tcPr>
          <w:p w:rsidR="00DD6F09" w:rsidRPr="003A1A6B" w:rsidRDefault="00DD6F09" w:rsidP="00022848">
            <w:pPr>
              <w:jc w:val="center"/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0</w:t>
            </w:r>
          </w:p>
        </w:tc>
        <w:tc>
          <w:tcPr>
            <w:tcW w:w="514" w:type="pct"/>
            <w:gridSpan w:val="3"/>
            <w:hideMark/>
          </w:tcPr>
          <w:p w:rsidR="00DD6F09" w:rsidRPr="003A1A6B" w:rsidRDefault="00DD6F09" w:rsidP="00022848">
            <w:pPr>
              <w:jc w:val="center"/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0</w:t>
            </w:r>
          </w:p>
        </w:tc>
        <w:tc>
          <w:tcPr>
            <w:tcW w:w="512" w:type="pct"/>
            <w:gridSpan w:val="2"/>
            <w:hideMark/>
          </w:tcPr>
          <w:p w:rsidR="00DD6F09" w:rsidRPr="003A1A6B" w:rsidRDefault="00DD6F09" w:rsidP="00022848">
            <w:pPr>
              <w:jc w:val="center"/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0</w:t>
            </w:r>
          </w:p>
        </w:tc>
        <w:tc>
          <w:tcPr>
            <w:tcW w:w="399" w:type="pct"/>
            <w:gridSpan w:val="2"/>
            <w:hideMark/>
          </w:tcPr>
          <w:p w:rsidR="00DD6F09" w:rsidRPr="003A1A6B" w:rsidRDefault="00DD6F09" w:rsidP="00022848">
            <w:pPr>
              <w:jc w:val="center"/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0</w:t>
            </w:r>
          </w:p>
        </w:tc>
      </w:tr>
      <w:tr w:rsidR="00DD6F09" w:rsidRPr="003A1A6B" w:rsidTr="003A1A6B">
        <w:trPr>
          <w:trHeight w:val="315"/>
        </w:trPr>
        <w:tc>
          <w:tcPr>
            <w:tcW w:w="1567" w:type="pct"/>
            <w:gridSpan w:val="4"/>
            <w:hideMark/>
          </w:tcPr>
          <w:p w:rsidR="00DD6F09" w:rsidRPr="003A1A6B" w:rsidRDefault="00AF3FE3" w:rsidP="00022848">
            <w:pPr>
              <w:jc w:val="center"/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Всего по отводу</w:t>
            </w:r>
          </w:p>
        </w:tc>
        <w:tc>
          <w:tcPr>
            <w:tcW w:w="289" w:type="pct"/>
            <w:gridSpan w:val="3"/>
            <w:noWrap/>
            <w:hideMark/>
          </w:tcPr>
          <w:p w:rsidR="00DD6F09" w:rsidRPr="003A1A6B" w:rsidRDefault="00DD6F09" w:rsidP="00022848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88" w:type="pct"/>
            <w:gridSpan w:val="3"/>
            <w:noWrap/>
            <w:hideMark/>
          </w:tcPr>
          <w:p w:rsidR="00DD6F09" w:rsidRPr="003A1A6B" w:rsidRDefault="00DD6F09" w:rsidP="00022848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22" w:type="pct"/>
            <w:gridSpan w:val="2"/>
            <w:noWrap/>
            <w:hideMark/>
          </w:tcPr>
          <w:p w:rsidR="00DD6F09" w:rsidRPr="003A1A6B" w:rsidRDefault="00DD6F09" w:rsidP="00022848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53" w:type="pct"/>
            <w:noWrap/>
            <w:hideMark/>
          </w:tcPr>
          <w:p w:rsidR="00DD6F09" w:rsidRPr="003A1A6B" w:rsidRDefault="00DD6F09" w:rsidP="00022848">
            <w:pPr>
              <w:jc w:val="right"/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11.0613</w:t>
            </w:r>
          </w:p>
        </w:tc>
        <w:tc>
          <w:tcPr>
            <w:tcW w:w="151" w:type="pct"/>
            <w:gridSpan w:val="2"/>
            <w:noWrap/>
            <w:hideMark/>
          </w:tcPr>
          <w:p w:rsidR="00DD6F09" w:rsidRPr="003A1A6B" w:rsidRDefault="00DD6F09" w:rsidP="00022848">
            <w:pPr>
              <w:jc w:val="center"/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/</w:t>
            </w:r>
          </w:p>
        </w:tc>
        <w:tc>
          <w:tcPr>
            <w:tcW w:w="186" w:type="pct"/>
            <w:noWrap/>
            <w:hideMark/>
          </w:tcPr>
          <w:p w:rsidR="00DD6F09" w:rsidRPr="003A1A6B" w:rsidRDefault="00DD6F09" w:rsidP="00022848">
            <w:pPr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0</w:t>
            </w:r>
          </w:p>
        </w:tc>
        <w:tc>
          <w:tcPr>
            <w:tcW w:w="420" w:type="pct"/>
            <w:gridSpan w:val="3"/>
            <w:hideMark/>
          </w:tcPr>
          <w:p w:rsidR="00DD6F09" w:rsidRPr="003A1A6B" w:rsidRDefault="00DD6F09" w:rsidP="00022848">
            <w:pPr>
              <w:jc w:val="center"/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0</w:t>
            </w:r>
          </w:p>
        </w:tc>
        <w:tc>
          <w:tcPr>
            <w:tcW w:w="514" w:type="pct"/>
            <w:gridSpan w:val="3"/>
            <w:hideMark/>
          </w:tcPr>
          <w:p w:rsidR="00DD6F09" w:rsidRPr="003A1A6B" w:rsidRDefault="00DD6F09" w:rsidP="00022848">
            <w:pPr>
              <w:jc w:val="center"/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0</w:t>
            </w:r>
          </w:p>
        </w:tc>
        <w:tc>
          <w:tcPr>
            <w:tcW w:w="512" w:type="pct"/>
            <w:gridSpan w:val="2"/>
            <w:hideMark/>
          </w:tcPr>
          <w:p w:rsidR="00DD6F09" w:rsidRPr="003A1A6B" w:rsidRDefault="00DD6F09" w:rsidP="00022848">
            <w:pPr>
              <w:jc w:val="center"/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0</w:t>
            </w:r>
          </w:p>
        </w:tc>
        <w:tc>
          <w:tcPr>
            <w:tcW w:w="399" w:type="pct"/>
            <w:gridSpan w:val="2"/>
            <w:hideMark/>
          </w:tcPr>
          <w:p w:rsidR="00DD6F09" w:rsidRPr="003A1A6B" w:rsidRDefault="00DD6F09" w:rsidP="00022848">
            <w:pPr>
              <w:jc w:val="center"/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0</w:t>
            </w:r>
          </w:p>
        </w:tc>
      </w:tr>
      <w:tr w:rsidR="00DD6F09" w:rsidRPr="003A1A6B" w:rsidTr="003A1A6B">
        <w:trPr>
          <w:gridAfter w:val="1"/>
          <w:wAfter w:w="10" w:type="pct"/>
          <w:trHeight w:val="345"/>
        </w:trPr>
        <w:tc>
          <w:tcPr>
            <w:tcW w:w="921" w:type="pct"/>
            <w:gridSpan w:val="2"/>
            <w:noWrap/>
            <w:hideMark/>
          </w:tcPr>
          <w:p w:rsidR="00DD6F09" w:rsidRPr="003A1A6B" w:rsidRDefault="00DD6F09" w:rsidP="00022848">
            <w:pPr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7. Участок</w:t>
            </w:r>
          </w:p>
        </w:tc>
        <w:tc>
          <w:tcPr>
            <w:tcW w:w="2235" w:type="pct"/>
            <w:gridSpan w:val="14"/>
            <w:noWrap/>
            <w:hideMark/>
          </w:tcPr>
          <w:p w:rsidR="00DD6F09" w:rsidRPr="003A1A6B" w:rsidRDefault="00DD6F09" w:rsidP="00022848">
            <w:pPr>
              <w:jc w:val="center"/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пригоден</w:t>
            </w:r>
          </w:p>
        </w:tc>
        <w:tc>
          <w:tcPr>
            <w:tcW w:w="1835" w:type="pct"/>
            <w:gridSpan w:val="9"/>
            <w:noWrap/>
            <w:hideMark/>
          </w:tcPr>
          <w:p w:rsidR="00DD6F09" w:rsidRPr="003A1A6B" w:rsidRDefault="00DD6F09" w:rsidP="00022848">
            <w:pPr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для заявленных целей.</w:t>
            </w:r>
          </w:p>
        </w:tc>
      </w:tr>
      <w:tr w:rsidR="00DD6F09" w:rsidRPr="003A1A6B" w:rsidTr="003A1A6B">
        <w:trPr>
          <w:gridAfter w:val="1"/>
          <w:wAfter w:w="10" w:type="pct"/>
          <w:trHeight w:val="315"/>
        </w:trPr>
        <w:tc>
          <w:tcPr>
            <w:tcW w:w="921" w:type="pct"/>
            <w:gridSpan w:val="2"/>
            <w:noWrap/>
            <w:hideMark/>
          </w:tcPr>
          <w:p w:rsidR="00DD6F09" w:rsidRPr="003A1A6B" w:rsidRDefault="00DD6F09" w:rsidP="00022848">
            <w:pPr>
              <w:rPr>
                <w:sz w:val="18"/>
                <w:szCs w:val="18"/>
              </w:rPr>
            </w:pPr>
          </w:p>
        </w:tc>
        <w:tc>
          <w:tcPr>
            <w:tcW w:w="2235" w:type="pct"/>
            <w:gridSpan w:val="14"/>
            <w:noWrap/>
            <w:hideMark/>
          </w:tcPr>
          <w:p w:rsidR="00DD6F09" w:rsidRPr="003A1A6B" w:rsidRDefault="00DD6F09" w:rsidP="00022848">
            <w:pPr>
              <w:jc w:val="center"/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(пригоден или не пригоден)</w:t>
            </w:r>
          </w:p>
        </w:tc>
        <w:tc>
          <w:tcPr>
            <w:tcW w:w="1835" w:type="pct"/>
            <w:gridSpan w:val="9"/>
            <w:noWrap/>
            <w:hideMark/>
          </w:tcPr>
          <w:p w:rsidR="00DD6F09" w:rsidRPr="003A1A6B" w:rsidRDefault="00DD6F09" w:rsidP="00022848">
            <w:pPr>
              <w:jc w:val="center"/>
              <w:rPr>
                <w:sz w:val="18"/>
                <w:szCs w:val="18"/>
              </w:rPr>
            </w:pPr>
          </w:p>
        </w:tc>
      </w:tr>
      <w:tr w:rsidR="00DD6F09" w:rsidRPr="003A1A6B" w:rsidTr="003A1A6B">
        <w:trPr>
          <w:gridAfter w:val="1"/>
          <w:wAfter w:w="10" w:type="pct"/>
          <w:trHeight w:val="345"/>
        </w:trPr>
        <w:tc>
          <w:tcPr>
            <w:tcW w:w="1756" w:type="pct"/>
            <w:gridSpan w:val="5"/>
            <w:noWrap/>
            <w:hideMark/>
          </w:tcPr>
          <w:p w:rsidR="00DD6F09" w:rsidRPr="003A1A6B" w:rsidRDefault="00AF3FE3" w:rsidP="00022848">
            <w:pPr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 xml:space="preserve">8. Цели использования: </w:t>
            </w:r>
            <w:r w:rsidR="00DD6F09" w:rsidRPr="003A1A6B">
              <w:rPr>
                <w:sz w:val="18"/>
                <w:szCs w:val="18"/>
              </w:rPr>
              <w:t>всего</w:t>
            </w:r>
          </w:p>
        </w:tc>
        <w:tc>
          <w:tcPr>
            <w:tcW w:w="366" w:type="pct"/>
            <w:gridSpan w:val="4"/>
            <w:noWrap/>
            <w:hideMark/>
          </w:tcPr>
          <w:p w:rsidR="00DD6F09" w:rsidRPr="003A1A6B" w:rsidRDefault="00DD6F09" w:rsidP="00022848">
            <w:pPr>
              <w:jc w:val="center"/>
              <w:rPr>
                <w:i/>
                <w:iCs/>
                <w:sz w:val="18"/>
                <w:szCs w:val="18"/>
              </w:rPr>
            </w:pPr>
            <w:r w:rsidRPr="003A1A6B">
              <w:rPr>
                <w:i/>
                <w:iCs/>
                <w:sz w:val="18"/>
                <w:szCs w:val="18"/>
              </w:rPr>
              <w:t>11.0613</w:t>
            </w:r>
          </w:p>
        </w:tc>
        <w:tc>
          <w:tcPr>
            <w:tcW w:w="2868" w:type="pct"/>
            <w:gridSpan w:val="16"/>
            <w:noWrap/>
            <w:hideMark/>
          </w:tcPr>
          <w:p w:rsidR="00DD6F09" w:rsidRPr="003A1A6B" w:rsidRDefault="00DD6F09" w:rsidP="00022848">
            <w:pPr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 xml:space="preserve">га, </w:t>
            </w:r>
          </w:p>
        </w:tc>
      </w:tr>
      <w:tr w:rsidR="00DD6F09" w:rsidRPr="003A1A6B" w:rsidTr="003A1A6B">
        <w:trPr>
          <w:gridAfter w:val="1"/>
          <w:wAfter w:w="10" w:type="pct"/>
          <w:trHeight w:val="330"/>
        </w:trPr>
        <w:tc>
          <w:tcPr>
            <w:tcW w:w="921" w:type="pct"/>
            <w:gridSpan w:val="2"/>
            <w:noWrap/>
            <w:hideMark/>
          </w:tcPr>
          <w:p w:rsidR="00DD6F09" w:rsidRPr="003A1A6B" w:rsidRDefault="00DD6F09" w:rsidP="00022848">
            <w:pPr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в том числе:</w:t>
            </w:r>
          </w:p>
        </w:tc>
        <w:tc>
          <w:tcPr>
            <w:tcW w:w="4069" w:type="pct"/>
            <w:gridSpan w:val="23"/>
            <w:noWrap/>
            <w:hideMark/>
          </w:tcPr>
          <w:p w:rsidR="00DD6F09" w:rsidRPr="003A1A6B" w:rsidRDefault="00DD6F09" w:rsidP="00022848">
            <w:pPr>
              <w:rPr>
                <w:sz w:val="18"/>
                <w:szCs w:val="18"/>
              </w:rPr>
            </w:pPr>
          </w:p>
        </w:tc>
      </w:tr>
      <w:tr w:rsidR="00DD6F09" w:rsidRPr="003A1A6B" w:rsidTr="003A1A6B">
        <w:trPr>
          <w:gridAfter w:val="1"/>
          <w:wAfter w:w="10" w:type="pct"/>
          <w:trHeight w:val="390"/>
        </w:trPr>
        <w:tc>
          <w:tcPr>
            <w:tcW w:w="4990" w:type="pct"/>
            <w:gridSpan w:val="25"/>
            <w:noWrap/>
            <w:hideMark/>
          </w:tcPr>
          <w:p w:rsidR="00DD6F09" w:rsidRPr="003A1A6B" w:rsidRDefault="00AF3FE3" w:rsidP="00022848">
            <w:pPr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 xml:space="preserve">вид использования </w:t>
            </w:r>
            <w:r w:rsidR="00DD6F09" w:rsidRPr="003A1A6B">
              <w:rPr>
                <w:sz w:val="18"/>
                <w:szCs w:val="18"/>
              </w:rPr>
              <w:t>(в соответствии со ст. 25 ЛК Р</w:t>
            </w:r>
            <w:r w:rsidR="003A1A6B">
              <w:rPr>
                <w:sz w:val="18"/>
                <w:szCs w:val="18"/>
              </w:rPr>
              <w:t xml:space="preserve">оссийской </w:t>
            </w:r>
            <w:r w:rsidR="00DD6F09" w:rsidRPr="003A1A6B">
              <w:rPr>
                <w:sz w:val="18"/>
                <w:szCs w:val="18"/>
              </w:rPr>
              <w:t>Ф</w:t>
            </w:r>
            <w:r w:rsidR="003A1A6B">
              <w:rPr>
                <w:sz w:val="18"/>
                <w:szCs w:val="18"/>
              </w:rPr>
              <w:t>едерации</w:t>
            </w:r>
            <w:r w:rsidR="00DD6F09" w:rsidRPr="003A1A6B">
              <w:rPr>
                <w:sz w:val="18"/>
                <w:szCs w:val="18"/>
              </w:rPr>
              <w:t>):</w:t>
            </w:r>
          </w:p>
        </w:tc>
      </w:tr>
      <w:tr w:rsidR="00DD6F09" w:rsidRPr="003A1A6B" w:rsidTr="003A1A6B">
        <w:trPr>
          <w:gridAfter w:val="1"/>
          <w:wAfter w:w="10" w:type="pct"/>
          <w:trHeight w:val="405"/>
        </w:trPr>
        <w:tc>
          <w:tcPr>
            <w:tcW w:w="4990" w:type="pct"/>
            <w:gridSpan w:val="25"/>
            <w:hideMark/>
          </w:tcPr>
          <w:p w:rsidR="00DD6F09" w:rsidRPr="003A1A6B" w:rsidRDefault="00DD6F09" w:rsidP="00022848">
            <w:pPr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осуществление геологического изучения недр, разведка и добыча полезных ископаемых</w:t>
            </w:r>
          </w:p>
        </w:tc>
      </w:tr>
      <w:tr w:rsidR="00DD6F09" w:rsidRPr="003A1A6B" w:rsidTr="003A1A6B">
        <w:trPr>
          <w:gridAfter w:val="1"/>
          <w:wAfter w:w="10" w:type="pct"/>
          <w:trHeight w:val="330"/>
        </w:trPr>
        <w:tc>
          <w:tcPr>
            <w:tcW w:w="917" w:type="pct"/>
            <w:noWrap/>
            <w:hideMark/>
          </w:tcPr>
          <w:p w:rsidR="00DD6F09" w:rsidRPr="003A1A6B" w:rsidRDefault="00DD6F09" w:rsidP="00022848">
            <w:pPr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площадь</w:t>
            </w:r>
          </w:p>
        </w:tc>
        <w:tc>
          <w:tcPr>
            <w:tcW w:w="560" w:type="pct"/>
            <w:gridSpan w:val="2"/>
            <w:noWrap/>
            <w:hideMark/>
          </w:tcPr>
          <w:p w:rsidR="00DD6F09" w:rsidRPr="003A1A6B" w:rsidRDefault="00DD6F09" w:rsidP="00022848">
            <w:pPr>
              <w:jc w:val="center"/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11.0613</w:t>
            </w:r>
          </w:p>
        </w:tc>
        <w:tc>
          <w:tcPr>
            <w:tcW w:w="279" w:type="pct"/>
            <w:gridSpan w:val="2"/>
            <w:noWrap/>
            <w:hideMark/>
          </w:tcPr>
          <w:p w:rsidR="00DD6F09" w:rsidRPr="003A1A6B" w:rsidRDefault="00DD6F09" w:rsidP="00022848">
            <w:pPr>
              <w:jc w:val="center"/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га</w:t>
            </w:r>
          </w:p>
        </w:tc>
        <w:tc>
          <w:tcPr>
            <w:tcW w:w="3234" w:type="pct"/>
            <w:gridSpan w:val="20"/>
            <w:noWrap/>
            <w:hideMark/>
          </w:tcPr>
          <w:p w:rsidR="00DD6F09" w:rsidRPr="003A1A6B" w:rsidRDefault="00DD6F09" w:rsidP="00022848">
            <w:pPr>
              <w:jc w:val="center"/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из них:</w:t>
            </w:r>
          </w:p>
        </w:tc>
      </w:tr>
      <w:tr w:rsidR="00DD6F09" w:rsidRPr="003A1A6B" w:rsidTr="003A1A6B">
        <w:trPr>
          <w:gridAfter w:val="1"/>
          <w:wAfter w:w="10" w:type="pct"/>
          <w:trHeight w:val="345"/>
        </w:trPr>
        <w:tc>
          <w:tcPr>
            <w:tcW w:w="917" w:type="pct"/>
            <w:noWrap/>
            <w:hideMark/>
          </w:tcPr>
          <w:p w:rsidR="00DD6F09" w:rsidRPr="003A1A6B" w:rsidRDefault="00DD6F09" w:rsidP="00022848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05" w:type="pct"/>
            <w:gridSpan w:val="8"/>
            <w:noWrap/>
            <w:hideMark/>
          </w:tcPr>
          <w:p w:rsidR="00DD6F09" w:rsidRPr="003A1A6B" w:rsidRDefault="00DD6F09" w:rsidP="00022848">
            <w:pPr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Защитные леса</w:t>
            </w:r>
          </w:p>
        </w:tc>
        <w:tc>
          <w:tcPr>
            <w:tcW w:w="151" w:type="pct"/>
            <w:gridSpan w:val="2"/>
            <w:noWrap/>
            <w:hideMark/>
          </w:tcPr>
          <w:p w:rsidR="00DD6F09" w:rsidRPr="003A1A6B" w:rsidRDefault="00DD6F09" w:rsidP="00022848">
            <w:pPr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-</w:t>
            </w:r>
          </w:p>
        </w:tc>
        <w:tc>
          <w:tcPr>
            <w:tcW w:w="605" w:type="pct"/>
            <w:gridSpan w:val="3"/>
            <w:noWrap/>
            <w:hideMark/>
          </w:tcPr>
          <w:p w:rsidR="00DD6F09" w:rsidRPr="003A1A6B" w:rsidRDefault="00DD6F09" w:rsidP="00022848">
            <w:pPr>
              <w:jc w:val="center"/>
              <w:rPr>
                <w:i/>
                <w:iCs/>
                <w:color w:val="FF0000"/>
                <w:sz w:val="18"/>
                <w:szCs w:val="18"/>
              </w:rPr>
            </w:pPr>
            <w:r w:rsidRPr="003A1A6B">
              <w:rPr>
                <w:i/>
                <w:iCs/>
                <w:color w:val="FF0000"/>
                <w:sz w:val="18"/>
                <w:szCs w:val="18"/>
              </w:rPr>
              <w:t> </w:t>
            </w:r>
          </w:p>
        </w:tc>
        <w:tc>
          <w:tcPr>
            <w:tcW w:w="2112" w:type="pct"/>
            <w:gridSpan w:val="11"/>
            <w:noWrap/>
            <w:hideMark/>
          </w:tcPr>
          <w:p w:rsidR="00DD6F09" w:rsidRPr="003A1A6B" w:rsidRDefault="00DD6F09" w:rsidP="00022848">
            <w:pPr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га;</w:t>
            </w:r>
          </w:p>
        </w:tc>
      </w:tr>
      <w:tr w:rsidR="00DD6F09" w:rsidRPr="003A1A6B" w:rsidTr="003A1A6B">
        <w:trPr>
          <w:gridAfter w:val="1"/>
          <w:wAfter w:w="10" w:type="pct"/>
          <w:trHeight w:val="345"/>
        </w:trPr>
        <w:tc>
          <w:tcPr>
            <w:tcW w:w="917" w:type="pct"/>
            <w:noWrap/>
            <w:hideMark/>
          </w:tcPr>
          <w:p w:rsidR="00DD6F09" w:rsidRPr="003A1A6B" w:rsidRDefault="00DD6F09" w:rsidP="00022848">
            <w:pPr>
              <w:rPr>
                <w:sz w:val="18"/>
                <w:szCs w:val="18"/>
              </w:rPr>
            </w:pPr>
          </w:p>
        </w:tc>
        <w:tc>
          <w:tcPr>
            <w:tcW w:w="1205" w:type="pct"/>
            <w:gridSpan w:val="8"/>
            <w:noWrap/>
            <w:hideMark/>
          </w:tcPr>
          <w:p w:rsidR="00DD6F09" w:rsidRPr="003A1A6B" w:rsidRDefault="00DD6F09" w:rsidP="00022848">
            <w:pPr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Эксплуатационные леса</w:t>
            </w:r>
          </w:p>
        </w:tc>
        <w:tc>
          <w:tcPr>
            <w:tcW w:w="151" w:type="pct"/>
            <w:gridSpan w:val="2"/>
            <w:noWrap/>
            <w:hideMark/>
          </w:tcPr>
          <w:p w:rsidR="00DD6F09" w:rsidRPr="003A1A6B" w:rsidRDefault="00DD6F09" w:rsidP="00022848">
            <w:pPr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-</w:t>
            </w:r>
          </w:p>
        </w:tc>
        <w:tc>
          <w:tcPr>
            <w:tcW w:w="605" w:type="pct"/>
            <w:gridSpan w:val="3"/>
            <w:noWrap/>
            <w:hideMark/>
          </w:tcPr>
          <w:p w:rsidR="00DD6F09" w:rsidRPr="003A1A6B" w:rsidRDefault="00DD6F09" w:rsidP="00022848">
            <w:pPr>
              <w:jc w:val="center"/>
              <w:rPr>
                <w:i/>
                <w:iCs/>
                <w:sz w:val="18"/>
                <w:szCs w:val="18"/>
              </w:rPr>
            </w:pPr>
            <w:r w:rsidRPr="003A1A6B">
              <w:rPr>
                <w:i/>
                <w:iCs/>
                <w:sz w:val="18"/>
                <w:szCs w:val="18"/>
              </w:rPr>
              <w:t>11.0613</w:t>
            </w:r>
          </w:p>
        </w:tc>
        <w:tc>
          <w:tcPr>
            <w:tcW w:w="2112" w:type="pct"/>
            <w:gridSpan w:val="11"/>
            <w:noWrap/>
            <w:hideMark/>
          </w:tcPr>
          <w:p w:rsidR="00DD6F09" w:rsidRPr="003A1A6B" w:rsidRDefault="00DD6F09" w:rsidP="00022848">
            <w:pPr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га;</w:t>
            </w:r>
          </w:p>
        </w:tc>
      </w:tr>
      <w:tr w:rsidR="00DD6F09" w:rsidRPr="003A1A6B" w:rsidTr="003A1A6B">
        <w:trPr>
          <w:gridAfter w:val="1"/>
          <w:wAfter w:w="10" w:type="pct"/>
          <w:trHeight w:val="300"/>
        </w:trPr>
        <w:tc>
          <w:tcPr>
            <w:tcW w:w="917" w:type="pct"/>
            <w:noWrap/>
            <w:hideMark/>
          </w:tcPr>
          <w:p w:rsidR="00DD6F09" w:rsidRPr="003A1A6B" w:rsidRDefault="00DD6F09" w:rsidP="00022848">
            <w:pPr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t>под объект:</w:t>
            </w:r>
          </w:p>
        </w:tc>
        <w:tc>
          <w:tcPr>
            <w:tcW w:w="4073" w:type="pct"/>
            <w:gridSpan w:val="24"/>
            <w:noWrap/>
            <w:hideMark/>
          </w:tcPr>
          <w:p w:rsidR="00DD6F09" w:rsidRPr="003A1A6B" w:rsidRDefault="00DD6F09" w:rsidP="00022848">
            <w:pPr>
              <w:rPr>
                <w:sz w:val="18"/>
                <w:szCs w:val="18"/>
              </w:rPr>
            </w:pPr>
          </w:p>
        </w:tc>
      </w:tr>
      <w:tr w:rsidR="00DD6F09" w:rsidRPr="003A1A6B" w:rsidTr="003A1A6B">
        <w:trPr>
          <w:gridAfter w:val="1"/>
          <w:wAfter w:w="10" w:type="pct"/>
          <w:trHeight w:val="840"/>
        </w:trPr>
        <w:tc>
          <w:tcPr>
            <w:tcW w:w="4990" w:type="pct"/>
            <w:gridSpan w:val="25"/>
            <w:hideMark/>
          </w:tcPr>
          <w:p w:rsidR="00DD6F09" w:rsidRPr="003A1A6B" w:rsidRDefault="00DD6F09" w:rsidP="00022848">
            <w:pPr>
              <w:jc w:val="center"/>
              <w:rPr>
                <w:sz w:val="18"/>
                <w:szCs w:val="18"/>
              </w:rPr>
            </w:pPr>
            <w:r w:rsidRPr="003A1A6B">
              <w:rPr>
                <w:sz w:val="18"/>
                <w:szCs w:val="18"/>
              </w:rPr>
              <w:lastRenderedPageBreak/>
              <w:t>ш. УНГ.004-23 «Куст №53Б Потанай-Картопьинского месторождения» (в пределах Потанай-Картопьинского лицензионного участка»</w:t>
            </w:r>
          </w:p>
        </w:tc>
      </w:tr>
    </w:tbl>
    <w:p w:rsidR="00DD6F09" w:rsidRPr="00C7154B" w:rsidRDefault="00DD6F09" w:rsidP="00DD6F09">
      <w:pPr>
        <w:pStyle w:val="H"/>
        <w:ind w:firstLine="0"/>
        <w:rPr>
          <w:sz w:val="22"/>
          <w:highlight w:val="yellow"/>
        </w:rPr>
      </w:pPr>
    </w:p>
    <w:p w:rsidR="00DD6F09" w:rsidRPr="003A1A6B" w:rsidRDefault="00DD6F09" w:rsidP="00022848">
      <w:pPr>
        <w:pStyle w:val="H"/>
        <w:spacing w:line="240" w:lineRule="auto"/>
        <w:rPr>
          <w:szCs w:val="24"/>
        </w:rPr>
      </w:pPr>
      <w:r w:rsidRPr="003A1A6B">
        <w:rPr>
          <w:szCs w:val="24"/>
        </w:rPr>
        <w:t>В соответствии с пунктом 13 статьи 25 Лесног</w:t>
      </w:r>
      <w:r w:rsidR="00022848" w:rsidRPr="003A1A6B">
        <w:rPr>
          <w:szCs w:val="24"/>
        </w:rPr>
        <w:t>о кодекса Российской Федерации -</w:t>
      </w:r>
      <w:r w:rsidRPr="003A1A6B">
        <w:rPr>
          <w:szCs w:val="24"/>
        </w:rPr>
        <w:t xml:space="preserve"> строительство, реконструкция, эксплуатация линейных объектов. </w:t>
      </w:r>
    </w:p>
    <w:p w:rsidR="00DD6F09" w:rsidRPr="003A1A6B" w:rsidRDefault="00DD6F09" w:rsidP="00DD6F09">
      <w:pPr>
        <w:pStyle w:val="H"/>
        <w:rPr>
          <w:szCs w:val="24"/>
        </w:rPr>
      </w:pPr>
    </w:p>
    <w:tbl>
      <w:tblPr>
        <w:tblW w:w="501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2"/>
        <w:gridCol w:w="1384"/>
        <w:gridCol w:w="581"/>
        <w:gridCol w:w="360"/>
        <w:gridCol w:w="1341"/>
        <w:gridCol w:w="1400"/>
        <w:gridCol w:w="160"/>
        <w:gridCol w:w="2128"/>
        <w:gridCol w:w="1278"/>
        <w:gridCol w:w="845"/>
      </w:tblGrid>
      <w:tr w:rsidR="00196FD6" w:rsidRPr="00AF3FE3" w:rsidTr="00AF3FE3">
        <w:trPr>
          <w:trHeight w:val="345"/>
        </w:trPr>
        <w:tc>
          <w:tcPr>
            <w:tcW w:w="1384" w:type="pct"/>
            <w:gridSpan w:val="4"/>
            <w:shd w:val="clear" w:color="auto" w:fill="auto"/>
            <w:noWrap/>
            <w:hideMark/>
          </w:tcPr>
          <w:p w:rsidR="00DD6F09" w:rsidRPr="00AF3FE3" w:rsidRDefault="00DD6F09" w:rsidP="003D4037">
            <w:pPr>
              <w:rPr>
                <w:sz w:val="18"/>
                <w:szCs w:val="18"/>
              </w:rPr>
            </w:pPr>
            <w:r w:rsidRPr="00AF3FE3">
              <w:rPr>
                <w:sz w:val="18"/>
                <w:szCs w:val="18"/>
              </w:rPr>
              <w:t xml:space="preserve">Участок расположен в </w:t>
            </w:r>
          </w:p>
        </w:tc>
        <w:tc>
          <w:tcPr>
            <w:tcW w:w="1386" w:type="pct"/>
            <w:gridSpan w:val="2"/>
            <w:shd w:val="clear" w:color="auto" w:fill="auto"/>
            <w:noWrap/>
            <w:hideMark/>
          </w:tcPr>
          <w:p w:rsidR="00DD6F09" w:rsidRPr="00AF3FE3" w:rsidRDefault="00DD6F09" w:rsidP="00196FD6">
            <w:pPr>
              <w:jc w:val="center"/>
              <w:rPr>
                <w:sz w:val="18"/>
                <w:szCs w:val="18"/>
              </w:rPr>
            </w:pPr>
            <w:r w:rsidRPr="00AF3FE3">
              <w:rPr>
                <w:sz w:val="18"/>
                <w:szCs w:val="18"/>
              </w:rPr>
              <w:t>эксплуатационных</w:t>
            </w:r>
          </w:p>
        </w:tc>
        <w:tc>
          <w:tcPr>
            <w:tcW w:w="1156" w:type="pct"/>
            <w:gridSpan w:val="2"/>
            <w:shd w:val="clear" w:color="auto" w:fill="auto"/>
            <w:noWrap/>
            <w:hideMark/>
          </w:tcPr>
          <w:p w:rsidR="00DD6F09" w:rsidRPr="00AF3FE3" w:rsidRDefault="00DD6F09" w:rsidP="00196FD6">
            <w:pPr>
              <w:jc w:val="center"/>
              <w:rPr>
                <w:sz w:val="18"/>
                <w:szCs w:val="18"/>
              </w:rPr>
            </w:pPr>
            <w:r w:rsidRPr="00AF3FE3">
              <w:rPr>
                <w:sz w:val="18"/>
                <w:szCs w:val="18"/>
              </w:rPr>
              <w:t>лесах,</w:t>
            </w:r>
          </w:p>
        </w:tc>
        <w:tc>
          <w:tcPr>
            <w:tcW w:w="1074" w:type="pct"/>
            <w:gridSpan w:val="2"/>
            <w:shd w:val="clear" w:color="auto" w:fill="auto"/>
            <w:noWrap/>
            <w:hideMark/>
          </w:tcPr>
          <w:p w:rsidR="00DD6F09" w:rsidRPr="00AF3FE3" w:rsidRDefault="00DD6F09" w:rsidP="003D4037">
            <w:pPr>
              <w:rPr>
                <w:sz w:val="18"/>
                <w:szCs w:val="18"/>
              </w:rPr>
            </w:pPr>
            <w:r w:rsidRPr="00AF3FE3">
              <w:rPr>
                <w:sz w:val="18"/>
                <w:szCs w:val="18"/>
              </w:rPr>
              <w:t>категории защитных лесов:</w:t>
            </w:r>
          </w:p>
        </w:tc>
      </w:tr>
      <w:tr w:rsidR="00DD6F09" w:rsidRPr="00AF3FE3" w:rsidTr="00196FD6">
        <w:trPr>
          <w:trHeight w:val="345"/>
        </w:trPr>
        <w:tc>
          <w:tcPr>
            <w:tcW w:w="5000" w:type="pct"/>
            <w:gridSpan w:val="10"/>
            <w:shd w:val="clear" w:color="auto" w:fill="auto"/>
            <w:hideMark/>
          </w:tcPr>
          <w:p w:rsidR="00DD6F09" w:rsidRPr="00AF3FE3" w:rsidRDefault="00DD6F09" w:rsidP="00196FD6">
            <w:pPr>
              <w:jc w:val="center"/>
              <w:rPr>
                <w:sz w:val="18"/>
                <w:szCs w:val="18"/>
              </w:rPr>
            </w:pPr>
            <w:r w:rsidRPr="00AF3FE3">
              <w:rPr>
                <w:sz w:val="18"/>
                <w:szCs w:val="18"/>
              </w:rPr>
              <w:t>--</w:t>
            </w:r>
          </w:p>
        </w:tc>
      </w:tr>
      <w:tr w:rsidR="00DD6F09" w:rsidRPr="00AF3FE3" w:rsidTr="00AF3FE3">
        <w:trPr>
          <w:trHeight w:val="345"/>
        </w:trPr>
        <w:tc>
          <w:tcPr>
            <w:tcW w:w="3926" w:type="pct"/>
            <w:gridSpan w:val="8"/>
            <w:shd w:val="clear" w:color="auto" w:fill="auto"/>
            <w:noWrap/>
            <w:hideMark/>
          </w:tcPr>
          <w:p w:rsidR="00DD6F09" w:rsidRPr="00AF3FE3" w:rsidRDefault="00DD6F09" w:rsidP="00196FD6">
            <w:pPr>
              <w:jc w:val="center"/>
              <w:rPr>
                <w:sz w:val="18"/>
                <w:szCs w:val="18"/>
              </w:rPr>
            </w:pPr>
            <w:r w:rsidRPr="00AF3FE3">
              <w:rPr>
                <w:sz w:val="18"/>
                <w:szCs w:val="18"/>
              </w:rPr>
              <w:t xml:space="preserve">Урайское </w:t>
            </w:r>
          </w:p>
        </w:tc>
        <w:tc>
          <w:tcPr>
            <w:tcW w:w="1074" w:type="pct"/>
            <w:gridSpan w:val="2"/>
            <w:shd w:val="clear" w:color="auto" w:fill="auto"/>
            <w:noWrap/>
            <w:hideMark/>
          </w:tcPr>
          <w:p w:rsidR="00DD6F09" w:rsidRPr="00AF3FE3" w:rsidRDefault="00DD6F09" w:rsidP="00196FD6">
            <w:pPr>
              <w:jc w:val="center"/>
              <w:rPr>
                <w:sz w:val="18"/>
                <w:szCs w:val="18"/>
              </w:rPr>
            </w:pPr>
            <w:r w:rsidRPr="00AF3FE3">
              <w:rPr>
                <w:sz w:val="18"/>
                <w:szCs w:val="18"/>
              </w:rPr>
              <w:t>лесничество,</w:t>
            </w:r>
          </w:p>
        </w:tc>
      </w:tr>
      <w:tr w:rsidR="00DD6F09" w:rsidRPr="00AF3FE3" w:rsidTr="00196FD6">
        <w:trPr>
          <w:trHeight w:val="330"/>
        </w:trPr>
        <w:tc>
          <w:tcPr>
            <w:tcW w:w="5000" w:type="pct"/>
            <w:gridSpan w:val="10"/>
            <w:shd w:val="clear" w:color="auto" w:fill="auto"/>
            <w:hideMark/>
          </w:tcPr>
          <w:p w:rsidR="00DD6F09" w:rsidRPr="00AF3FE3" w:rsidRDefault="00DD6F09" w:rsidP="003D4037">
            <w:pPr>
              <w:rPr>
                <w:sz w:val="18"/>
                <w:szCs w:val="18"/>
              </w:rPr>
            </w:pPr>
            <w:r w:rsidRPr="00AF3FE3">
              <w:rPr>
                <w:sz w:val="18"/>
                <w:szCs w:val="18"/>
              </w:rPr>
              <w:t>в том числе:</w:t>
            </w:r>
          </w:p>
        </w:tc>
      </w:tr>
      <w:tr w:rsidR="00AF3FE3" w:rsidRPr="00AF3FE3" w:rsidTr="00AF3FE3">
        <w:trPr>
          <w:trHeight w:val="525"/>
        </w:trPr>
        <w:tc>
          <w:tcPr>
            <w:tcW w:w="208" w:type="pct"/>
            <w:vMerge w:val="restart"/>
            <w:shd w:val="clear" w:color="auto" w:fill="auto"/>
            <w:noWrap/>
            <w:textDirection w:val="btLr"/>
            <w:hideMark/>
          </w:tcPr>
          <w:p w:rsidR="00DD6F09" w:rsidRPr="00AF3FE3" w:rsidRDefault="00DD6F09" w:rsidP="00196FD6">
            <w:pPr>
              <w:jc w:val="center"/>
              <w:rPr>
                <w:sz w:val="18"/>
                <w:szCs w:val="18"/>
              </w:rPr>
            </w:pPr>
            <w:r w:rsidRPr="00AF3FE3">
              <w:rPr>
                <w:sz w:val="18"/>
                <w:szCs w:val="18"/>
              </w:rPr>
              <w:t>№ участка</w:t>
            </w:r>
          </w:p>
        </w:tc>
        <w:tc>
          <w:tcPr>
            <w:tcW w:w="700" w:type="pct"/>
            <w:vMerge w:val="restart"/>
            <w:shd w:val="clear" w:color="auto" w:fill="auto"/>
            <w:hideMark/>
          </w:tcPr>
          <w:p w:rsidR="00DD6F09" w:rsidRPr="00AF3FE3" w:rsidRDefault="00DD6F09" w:rsidP="00196FD6">
            <w:pPr>
              <w:jc w:val="center"/>
              <w:rPr>
                <w:sz w:val="18"/>
                <w:szCs w:val="18"/>
              </w:rPr>
            </w:pPr>
            <w:r w:rsidRPr="00AF3FE3">
              <w:rPr>
                <w:sz w:val="18"/>
                <w:szCs w:val="18"/>
              </w:rPr>
              <w:t>Участковое лесничество/ урочище (при наличии)</w:t>
            </w:r>
          </w:p>
        </w:tc>
        <w:tc>
          <w:tcPr>
            <w:tcW w:w="294" w:type="pct"/>
            <w:vMerge w:val="restart"/>
            <w:shd w:val="clear" w:color="auto" w:fill="auto"/>
            <w:hideMark/>
          </w:tcPr>
          <w:p w:rsidR="00DD6F09" w:rsidRPr="00AF3FE3" w:rsidRDefault="00DD6F09" w:rsidP="00196FD6">
            <w:pPr>
              <w:jc w:val="center"/>
              <w:rPr>
                <w:sz w:val="18"/>
                <w:szCs w:val="18"/>
              </w:rPr>
            </w:pPr>
            <w:r w:rsidRPr="00AF3FE3">
              <w:rPr>
                <w:sz w:val="18"/>
                <w:szCs w:val="18"/>
              </w:rPr>
              <w:t>№ квартала</w:t>
            </w:r>
          </w:p>
        </w:tc>
        <w:tc>
          <w:tcPr>
            <w:tcW w:w="860" w:type="pct"/>
            <w:gridSpan w:val="2"/>
            <w:vMerge w:val="restart"/>
            <w:shd w:val="clear" w:color="auto" w:fill="auto"/>
            <w:hideMark/>
          </w:tcPr>
          <w:p w:rsidR="00DD6F09" w:rsidRPr="00AF3FE3" w:rsidRDefault="00DD6F09" w:rsidP="00196FD6">
            <w:pPr>
              <w:jc w:val="center"/>
              <w:rPr>
                <w:sz w:val="18"/>
                <w:szCs w:val="18"/>
              </w:rPr>
            </w:pPr>
            <w:r w:rsidRPr="00AF3FE3">
              <w:rPr>
                <w:sz w:val="18"/>
                <w:szCs w:val="18"/>
              </w:rPr>
              <w:t>Целевое назначение лесов</w:t>
            </w:r>
          </w:p>
        </w:tc>
        <w:tc>
          <w:tcPr>
            <w:tcW w:w="789" w:type="pct"/>
            <w:gridSpan w:val="2"/>
            <w:vMerge w:val="restart"/>
            <w:shd w:val="clear" w:color="auto" w:fill="auto"/>
            <w:hideMark/>
          </w:tcPr>
          <w:p w:rsidR="00DD6F09" w:rsidRPr="00AF3FE3" w:rsidRDefault="00DD6F09" w:rsidP="00196FD6">
            <w:pPr>
              <w:jc w:val="center"/>
              <w:rPr>
                <w:sz w:val="18"/>
                <w:szCs w:val="18"/>
              </w:rPr>
            </w:pPr>
            <w:r w:rsidRPr="00AF3FE3">
              <w:rPr>
                <w:sz w:val="18"/>
                <w:szCs w:val="18"/>
              </w:rPr>
              <w:t>Номер учетной записи в государственном лесном реестре</w:t>
            </w:r>
          </w:p>
        </w:tc>
        <w:tc>
          <w:tcPr>
            <w:tcW w:w="1076" w:type="pct"/>
            <w:vMerge w:val="restart"/>
            <w:shd w:val="clear" w:color="auto" w:fill="auto"/>
            <w:hideMark/>
          </w:tcPr>
          <w:p w:rsidR="00DD6F09" w:rsidRPr="00AF3FE3" w:rsidRDefault="00DD6F09" w:rsidP="00196FD6">
            <w:pPr>
              <w:jc w:val="center"/>
              <w:rPr>
                <w:sz w:val="18"/>
                <w:szCs w:val="18"/>
              </w:rPr>
            </w:pPr>
            <w:r w:rsidRPr="00AF3FE3">
              <w:rPr>
                <w:sz w:val="18"/>
                <w:szCs w:val="18"/>
              </w:rPr>
              <w:t>Кадастровый номер</w:t>
            </w:r>
          </w:p>
        </w:tc>
        <w:tc>
          <w:tcPr>
            <w:tcW w:w="1074" w:type="pct"/>
            <w:gridSpan w:val="2"/>
            <w:shd w:val="clear" w:color="auto" w:fill="auto"/>
            <w:hideMark/>
          </w:tcPr>
          <w:p w:rsidR="00DD6F09" w:rsidRPr="00AF3FE3" w:rsidRDefault="00DD6F09" w:rsidP="00196FD6">
            <w:pPr>
              <w:jc w:val="center"/>
              <w:rPr>
                <w:sz w:val="18"/>
                <w:szCs w:val="18"/>
              </w:rPr>
            </w:pPr>
            <w:r w:rsidRPr="00AF3FE3">
              <w:rPr>
                <w:sz w:val="18"/>
                <w:szCs w:val="18"/>
              </w:rPr>
              <w:t>Площадь</w:t>
            </w:r>
          </w:p>
        </w:tc>
      </w:tr>
      <w:tr w:rsidR="00AF3FE3" w:rsidRPr="00AF3FE3" w:rsidTr="00AF3FE3">
        <w:trPr>
          <w:trHeight w:val="540"/>
        </w:trPr>
        <w:tc>
          <w:tcPr>
            <w:tcW w:w="208" w:type="pct"/>
            <w:vMerge/>
            <w:shd w:val="clear" w:color="auto" w:fill="auto"/>
            <w:hideMark/>
          </w:tcPr>
          <w:p w:rsidR="00DD6F09" w:rsidRPr="00AF3FE3" w:rsidRDefault="00DD6F09" w:rsidP="003D4037">
            <w:pPr>
              <w:rPr>
                <w:sz w:val="18"/>
                <w:szCs w:val="18"/>
              </w:rPr>
            </w:pPr>
          </w:p>
        </w:tc>
        <w:tc>
          <w:tcPr>
            <w:tcW w:w="700" w:type="pct"/>
            <w:vMerge/>
            <w:shd w:val="clear" w:color="auto" w:fill="auto"/>
            <w:hideMark/>
          </w:tcPr>
          <w:p w:rsidR="00DD6F09" w:rsidRPr="00AF3FE3" w:rsidRDefault="00DD6F09" w:rsidP="003D4037">
            <w:pPr>
              <w:rPr>
                <w:sz w:val="18"/>
                <w:szCs w:val="18"/>
              </w:rPr>
            </w:pPr>
          </w:p>
        </w:tc>
        <w:tc>
          <w:tcPr>
            <w:tcW w:w="294" w:type="pct"/>
            <w:vMerge/>
            <w:shd w:val="clear" w:color="auto" w:fill="auto"/>
            <w:hideMark/>
          </w:tcPr>
          <w:p w:rsidR="00DD6F09" w:rsidRPr="00AF3FE3" w:rsidRDefault="00DD6F09" w:rsidP="003D4037">
            <w:pPr>
              <w:rPr>
                <w:sz w:val="18"/>
                <w:szCs w:val="18"/>
              </w:rPr>
            </w:pPr>
          </w:p>
        </w:tc>
        <w:tc>
          <w:tcPr>
            <w:tcW w:w="860" w:type="pct"/>
            <w:gridSpan w:val="2"/>
            <w:vMerge/>
            <w:shd w:val="clear" w:color="auto" w:fill="auto"/>
            <w:hideMark/>
          </w:tcPr>
          <w:p w:rsidR="00DD6F09" w:rsidRPr="00AF3FE3" w:rsidRDefault="00DD6F09" w:rsidP="003D4037">
            <w:pPr>
              <w:rPr>
                <w:sz w:val="18"/>
                <w:szCs w:val="18"/>
              </w:rPr>
            </w:pPr>
          </w:p>
        </w:tc>
        <w:tc>
          <w:tcPr>
            <w:tcW w:w="789" w:type="pct"/>
            <w:gridSpan w:val="2"/>
            <w:vMerge/>
            <w:shd w:val="clear" w:color="auto" w:fill="auto"/>
            <w:hideMark/>
          </w:tcPr>
          <w:p w:rsidR="00DD6F09" w:rsidRPr="00AF3FE3" w:rsidRDefault="00DD6F09" w:rsidP="003D4037">
            <w:pPr>
              <w:rPr>
                <w:sz w:val="18"/>
                <w:szCs w:val="18"/>
              </w:rPr>
            </w:pPr>
          </w:p>
        </w:tc>
        <w:tc>
          <w:tcPr>
            <w:tcW w:w="1076" w:type="pct"/>
            <w:vMerge/>
            <w:shd w:val="clear" w:color="auto" w:fill="auto"/>
            <w:hideMark/>
          </w:tcPr>
          <w:p w:rsidR="00DD6F09" w:rsidRPr="00AF3FE3" w:rsidRDefault="00DD6F09" w:rsidP="003D4037">
            <w:pPr>
              <w:rPr>
                <w:sz w:val="18"/>
                <w:szCs w:val="18"/>
              </w:rPr>
            </w:pPr>
          </w:p>
        </w:tc>
        <w:tc>
          <w:tcPr>
            <w:tcW w:w="646" w:type="pct"/>
            <w:shd w:val="clear" w:color="auto" w:fill="auto"/>
            <w:hideMark/>
          </w:tcPr>
          <w:p w:rsidR="00DD6F09" w:rsidRPr="00AF3FE3" w:rsidRDefault="00DD6F09" w:rsidP="00196FD6">
            <w:pPr>
              <w:jc w:val="center"/>
              <w:rPr>
                <w:sz w:val="18"/>
                <w:szCs w:val="18"/>
              </w:rPr>
            </w:pPr>
            <w:r w:rsidRPr="00AF3FE3">
              <w:rPr>
                <w:sz w:val="18"/>
                <w:szCs w:val="18"/>
              </w:rPr>
              <w:t>га</w:t>
            </w:r>
          </w:p>
        </w:tc>
        <w:tc>
          <w:tcPr>
            <w:tcW w:w="428" w:type="pct"/>
            <w:shd w:val="clear" w:color="auto" w:fill="auto"/>
            <w:hideMark/>
          </w:tcPr>
          <w:p w:rsidR="00DD6F09" w:rsidRPr="00AF3FE3" w:rsidRDefault="00DD6F09" w:rsidP="00196FD6">
            <w:pPr>
              <w:jc w:val="center"/>
              <w:rPr>
                <w:sz w:val="18"/>
                <w:szCs w:val="18"/>
              </w:rPr>
            </w:pPr>
            <w:r w:rsidRPr="00AF3FE3">
              <w:rPr>
                <w:sz w:val="18"/>
                <w:szCs w:val="18"/>
              </w:rPr>
              <w:t>кв.</w:t>
            </w:r>
            <w:r w:rsidR="00AF3FE3" w:rsidRPr="00AF3FE3">
              <w:rPr>
                <w:sz w:val="18"/>
                <w:szCs w:val="18"/>
              </w:rPr>
              <w:t xml:space="preserve"> </w:t>
            </w:r>
            <w:r w:rsidRPr="00AF3FE3">
              <w:rPr>
                <w:sz w:val="18"/>
                <w:szCs w:val="18"/>
              </w:rPr>
              <w:t>м</w:t>
            </w:r>
          </w:p>
        </w:tc>
      </w:tr>
      <w:tr w:rsidR="00AF3FE3" w:rsidRPr="00AF3FE3" w:rsidTr="00AF3FE3">
        <w:trPr>
          <w:trHeight w:val="499"/>
        </w:trPr>
        <w:tc>
          <w:tcPr>
            <w:tcW w:w="208" w:type="pct"/>
            <w:shd w:val="clear" w:color="auto" w:fill="auto"/>
            <w:hideMark/>
          </w:tcPr>
          <w:p w:rsidR="00DD6F09" w:rsidRPr="00AF3FE3" w:rsidRDefault="00DD6F09" w:rsidP="00196FD6">
            <w:pPr>
              <w:jc w:val="center"/>
              <w:rPr>
                <w:sz w:val="18"/>
                <w:szCs w:val="18"/>
              </w:rPr>
            </w:pPr>
            <w:r w:rsidRPr="00AF3FE3">
              <w:rPr>
                <w:sz w:val="18"/>
                <w:szCs w:val="18"/>
              </w:rPr>
              <w:t>1</w:t>
            </w:r>
            <w:r w:rsidR="00AF3FE3" w:rsidRPr="00AF3FE3">
              <w:rPr>
                <w:sz w:val="18"/>
                <w:szCs w:val="18"/>
              </w:rPr>
              <w:t>.</w:t>
            </w:r>
          </w:p>
        </w:tc>
        <w:tc>
          <w:tcPr>
            <w:tcW w:w="700" w:type="pct"/>
            <w:vMerge w:val="restart"/>
            <w:shd w:val="clear" w:color="auto" w:fill="auto"/>
            <w:hideMark/>
          </w:tcPr>
          <w:p w:rsidR="00DD6F09" w:rsidRPr="00AF3FE3" w:rsidRDefault="00DD6F09" w:rsidP="00196FD6">
            <w:pPr>
              <w:jc w:val="center"/>
              <w:rPr>
                <w:sz w:val="18"/>
                <w:szCs w:val="18"/>
              </w:rPr>
            </w:pPr>
            <w:r w:rsidRPr="00AF3FE3">
              <w:rPr>
                <w:sz w:val="18"/>
                <w:szCs w:val="18"/>
              </w:rPr>
              <w:t>Верхне-Кондинское/ Супринское</w:t>
            </w:r>
          </w:p>
        </w:tc>
        <w:tc>
          <w:tcPr>
            <w:tcW w:w="294" w:type="pct"/>
            <w:shd w:val="clear" w:color="auto" w:fill="auto"/>
            <w:hideMark/>
          </w:tcPr>
          <w:p w:rsidR="00DD6F09" w:rsidRPr="00AF3FE3" w:rsidRDefault="00DD6F09" w:rsidP="00196FD6">
            <w:pPr>
              <w:jc w:val="center"/>
              <w:rPr>
                <w:sz w:val="18"/>
                <w:szCs w:val="18"/>
              </w:rPr>
            </w:pPr>
            <w:r w:rsidRPr="00AF3FE3">
              <w:rPr>
                <w:sz w:val="18"/>
                <w:szCs w:val="18"/>
              </w:rPr>
              <w:t>22</w:t>
            </w:r>
          </w:p>
        </w:tc>
        <w:tc>
          <w:tcPr>
            <w:tcW w:w="860" w:type="pct"/>
            <w:gridSpan w:val="2"/>
            <w:shd w:val="clear" w:color="auto" w:fill="auto"/>
            <w:hideMark/>
          </w:tcPr>
          <w:p w:rsidR="00DD6F09" w:rsidRPr="00AF3FE3" w:rsidRDefault="00DD6F09" w:rsidP="00196FD6">
            <w:pPr>
              <w:jc w:val="center"/>
              <w:rPr>
                <w:sz w:val="18"/>
                <w:szCs w:val="18"/>
              </w:rPr>
            </w:pPr>
            <w:r w:rsidRPr="00AF3FE3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89" w:type="pct"/>
            <w:gridSpan w:val="2"/>
            <w:shd w:val="clear" w:color="auto" w:fill="auto"/>
            <w:hideMark/>
          </w:tcPr>
          <w:p w:rsidR="00DD6F09" w:rsidRPr="00AF3FE3" w:rsidRDefault="00DD6F09" w:rsidP="00196FD6">
            <w:pPr>
              <w:jc w:val="center"/>
              <w:rPr>
                <w:sz w:val="18"/>
                <w:szCs w:val="18"/>
              </w:rPr>
            </w:pPr>
            <w:r w:rsidRPr="00AF3FE3">
              <w:rPr>
                <w:sz w:val="18"/>
                <w:szCs w:val="18"/>
              </w:rPr>
              <w:t>86/03/013/2023-09/00281</w:t>
            </w:r>
          </w:p>
        </w:tc>
        <w:tc>
          <w:tcPr>
            <w:tcW w:w="1076" w:type="pct"/>
            <w:shd w:val="clear" w:color="auto" w:fill="auto"/>
            <w:noWrap/>
            <w:hideMark/>
          </w:tcPr>
          <w:p w:rsidR="00DD6F09" w:rsidRPr="00AF3FE3" w:rsidRDefault="00DD6F09" w:rsidP="00196FD6">
            <w:pPr>
              <w:ind w:right="-112"/>
              <w:jc w:val="center"/>
              <w:rPr>
                <w:sz w:val="18"/>
                <w:szCs w:val="18"/>
              </w:rPr>
            </w:pPr>
            <w:r w:rsidRPr="00AF3FE3">
              <w:rPr>
                <w:sz w:val="18"/>
                <w:szCs w:val="18"/>
              </w:rPr>
              <w:t>86:01:0000000:10686/ чзу1</w:t>
            </w:r>
          </w:p>
        </w:tc>
        <w:tc>
          <w:tcPr>
            <w:tcW w:w="646" w:type="pct"/>
            <w:shd w:val="clear" w:color="auto" w:fill="auto"/>
            <w:hideMark/>
          </w:tcPr>
          <w:p w:rsidR="00DD6F09" w:rsidRPr="00AF3FE3" w:rsidRDefault="00DD6F09" w:rsidP="00196FD6">
            <w:pPr>
              <w:jc w:val="center"/>
              <w:rPr>
                <w:sz w:val="18"/>
                <w:szCs w:val="18"/>
              </w:rPr>
            </w:pPr>
            <w:r w:rsidRPr="00AF3FE3">
              <w:rPr>
                <w:sz w:val="18"/>
                <w:szCs w:val="18"/>
              </w:rPr>
              <w:t>1.2742</w:t>
            </w:r>
          </w:p>
        </w:tc>
        <w:tc>
          <w:tcPr>
            <w:tcW w:w="428" w:type="pct"/>
            <w:shd w:val="clear" w:color="auto" w:fill="auto"/>
            <w:hideMark/>
          </w:tcPr>
          <w:p w:rsidR="00DD6F09" w:rsidRPr="00AF3FE3" w:rsidRDefault="00DD6F09" w:rsidP="00196FD6">
            <w:pPr>
              <w:jc w:val="center"/>
              <w:rPr>
                <w:sz w:val="18"/>
                <w:szCs w:val="18"/>
              </w:rPr>
            </w:pPr>
            <w:r w:rsidRPr="00AF3FE3">
              <w:rPr>
                <w:sz w:val="18"/>
                <w:szCs w:val="18"/>
              </w:rPr>
              <w:t>12742</w:t>
            </w:r>
          </w:p>
        </w:tc>
      </w:tr>
      <w:tr w:rsidR="00AF3FE3" w:rsidRPr="00AF3FE3" w:rsidTr="00AF3FE3">
        <w:trPr>
          <w:trHeight w:val="499"/>
        </w:trPr>
        <w:tc>
          <w:tcPr>
            <w:tcW w:w="208" w:type="pct"/>
            <w:shd w:val="clear" w:color="auto" w:fill="auto"/>
            <w:hideMark/>
          </w:tcPr>
          <w:p w:rsidR="00DD6F09" w:rsidRPr="00AF3FE3" w:rsidRDefault="00DD6F09" w:rsidP="00196FD6">
            <w:pPr>
              <w:jc w:val="center"/>
              <w:rPr>
                <w:sz w:val="18"/>
                <w:szCs w:val="18"/>
              </w:rPr>
            </w:pPr>
            <w:r w:rsidRPr="00AF3FE3">
              <w:rPr>
                <w:sz w:val="18"/>
                <w:szCs w:val="18"/>
              </w:rPr>
              <w:t>2</w:t>
            </w:r>
            <w:r w:rsidR="00AF3FE3" w:rsidRPr="00AF3FE3">
              <w:rPr>
                <w:sz w:val="18"/>
                <w:szCs w:val="18"/>
              </w:rPr>
              <w:t>.</w:t>
            </w:r>
          </w:p>
        </w:tc>
        <w:tc>
          <w:tcPr>
            <w:tcW w:w="700" w:type="pct"/>
            <w:vMerge/>
            <w:shd w:val="clear" w:color="auto" w:fill="auto"/>
            <w:hideMark/>
          </w:tcPr>
          <w:p w:rsidR="00DD6F09" w:rsidRPr="00AF3FE3" w:rsidRDefault="00DD6F09" w:rsidP="003D4037">
            <w:pPr>
              <w:rPr>
                <w:sz w:val="18"/>
                <w:szCs w:val="18"/>
              </w:rPr>
            </w:pPr>
          </w:p>
        </w:tc>
        <w:tc>
          <w:tcPr>
            <w:tcW w:w="294" w:type="pct"/>
            <w:shd w:val="clear" w:color="auto" w:fill="auto"/>
            <w:hideMark/>
          </w:tcPr>
          <w:p w:rsidR="00DD6F09" w:rsidRPr="00AF3FE3" w:rsidRDefault="00DD6F09" w:rsidP="00196FD6">
            <w:pPr>
              <w:jc w:val="center"/>
              <w:rPr>
                <w:sz w:val="18"/>
                <w:szCs w:val="18"/>
              </w:rPr>
            </w:pPr>
            <w:r w:rsidRPr="00AF3FE3">
              <w:rPr>
                <w:sz w:val="18"/>
                <w:szCs w:val="18"/>
              </w:rPr>
              <w:t>22</w:t>
            </w:r>
          </w:p>
        </w:tc>
        <w:tc>
          <w:tcPr>
            <w:tcW w:w="860" w:type="pct"/>
            <w:gridSpan w:val="2"/>
            <w:shd w:val="clear" w:color="auto" w:fill="auto"/>
            <w:hideMark/>
          </w:tcPr>
          <w:p w:rsidR="00DD6F09" w:rsidRPr="00AF3FE3" w:rsidRDefault="00DD6F09" w:rsidP="00196FD6">
            <w:pPr>
              <w:jc w:val="center"/>
              <w:rPr>
                <w:sz w:val="18"/>
                <w:szCs w:val="18"/>
              </w:rPr>
            </w:pPr>
            <w:r w:rsidRPr="00AF3FE3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89" w:type="pct"/>
            <w:gridSpan w:val="2"/>
            <w:shd w:val="clear" w:color="auto" w:fill="auto"/>
            <w:hideMark/>
          </w:tcPr>
          <w:p w:rsidR="00AF3FE3" w:rsidRDefault="00AF3FE3" w:rsidP="00196FD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86/03/013/2023-</w:t>
            </w:r>
          </w:p>
          <w:p w:rsidR="00DD6F09" w:rsidRPr="00AF3FE3" w:rsidRDefault="00AF3FE3" w:rsidP="00196FD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 </w:t>
            </w:r>
            <w:r w:rsidR="00DD6F09" w:rsidRPr="00AF3FE3">
              <w:rPr>
                <w:sz w:val="18"/>
                <w:szCs w:val="18"/>
              </w:rPr>
              <w:t>09/00282</w:t>
            </w:r>
          </w:p>
        </w:tc>
        <w:tc>
          <w:tcPr>
            <w:tcW w:w="1076" w:type="pct"/>
            <w:shd w:val="clear" w:color="auto" w:fill="auto"/>
            <w:noWrap/>
            <w:hideMark/>
          </w:tcPr>
          <w:p w:rsidR="00DD6F09" w:rsidRPr="00AF3FE3" w:rsidRDefault="00DD6F09" w:rsidP="00196FD6">
            <w:pPr>
              <w:jc w:val="center"/>
              <w:rPr>
                <w:sz w:val="18"/>
                <w:szCs w:val="18"/>
              </w:rPr>
            </w:pPr>
            <w:r w:rsidRPr="00AF3FE3">
              <w:rPr>
                <w:sz w:val="18"/>
                <w:szCs w:val="18"/>
              </w:rPr>
              <w:t>86:01:0000000:10686/ чзу2</w:t>
            </w:r>
          </w:p>
        </w:tc>
        <w:tc>
          <w:tcPr>
            <w:tcW w:w="646" w:type="pct"/>
            <w:shd w:val="clear" w:color="auto" w:fill="auto"/>
            <w:hideMark/>
          </w:tcPr>
          <w:p w:rsidR="00DD6F09" w:rsidRPr="00AF3FE3" w:rsidRDefault="00DD6F09" w:rsidP="00196FD6">
            <w:pPr>
              <w:jc w:val="center"/>
              <w:rPr>
                <w:sz w:val="18"/>
                <w:szCs w:val="18"/>
              </w:rPr>
            </w:pPr>
            <w:r w:rsidRPr="00AF3FE3">
              <w:rPr>
                <w:sz w:val="18"/>
                <w:szCs w:val="18"/>
              </w:rPr>
              <w:t>0.2788</w:t>
            </w:r>
          </w:p>
        </w:tc>
        <w:tc>
          <w:tcPr>
            <w:tcW w:w="428" w:type="pct"/>
            <w:shd w:val="clear" w:color="auto" w:fill="auto"/>
            <w:hideMark/>
          </w:tcPr>
          <w:p w:rsidR="00DD6F09" w:rsidRPr="00AF3FE3" w:rsidRDefault="00DD6F09" w:rsidP="00196FD6">
            <w:pPr>
              <w:jc w:val="center"/>
              <w:rPr>
                <w:sz w:val="18"/>
                <w:szCs w:val="18"/>
              </w:rPr>
            </w:pPr>
            <w:r w:rsidRPr="00AF3FE3">
              <w:rPr>
                <w:sz w:val="18"/>
                <w:szCs w:val="18"/>
              </w:rPr>
              <w:t>2788</w:t>
            </w:r>
          </w:p>
        </w:tc>
      </w:tr>
      <w:tr w:rsidR="00AF3FE3" w:rsidRPr="00AF3FE3" w:rsidTr="00AF3FE3">
        <w:trPr>
          <w:trHeight w:val="499"/>
        </w:trPr>
        <w:tc>
          <w:tcPr>
            <w:tcW w:w="208" w:type="pct"/>
            <w:shd w:val="clear" w:color="auto" w:fill="auto"/>
            <w:hideMark/>
          </w:tcPr>
          <w:p w:rsidR="00DD6F09" w:rsidRPr="00AF3FE3" w:rsidRDefault="00DD6F09" w:rsidP="00196FD6">
            <w:pPr>
              <w:jc w:val="center"/>
              <w:rPr>
                <w:sz w:val="18"/>
                <w:szCs w:val="18"/>
              </w:rPr>
            </w:pPr>
            <w:r w:rsidRPr="00AF3FE3">
              <w:rPr>
                <w:sz w:val="18"/>
                <w:szCs w:val="18"/>
              </w:rPr>
              <w:t>3</w:t>
            </w:r>
            <w:r w:rsidR="00AF3FE3" w:rsidRPr="00AF3FE3">
              <w:rPr>
                <w:sz w:val="18"/>
                <w:szCs w:val="18"/>
              </w:rPr>
              <w:t>.</w:t>
            </w:r>
          </w:p>
        </w:tc>
        <w:tc>
          <w:tcPr>
            <w:tcW w:w="700" w:type="pct"/>
            <w:vMerge/>
            <w:shd w:val="clear" w:color="auto" w:fill="auto"/>
            <w:hideMark/>
          </w:tcPr>
          <w:p w:rsidR="00DD6F09" w:rsidRPr="00AF3FE3" w:rsidRDefault="00DD6F09" w:rsidP="003D4037">
            <w:pPr>
              <w:rPr>
                <w:sz w:val="18"/>
                <w:szCs w:val="18"/>
              </w:rPr>
            </w:pPr>
          </w:p>
        </w:tc>
        <w:tc>
          <w:tcPr>
            <w:tcW w:w="294" w:type="pct"/>
            <w:shd w:val="clear" w:color="auto" w:fill="auto"/>
            <w:hideMark/>
          </w:tcPr>
          <w:p w:rsidR="00DD6F09" w:rsidRPr="00AF3FE3" w:rsidRDefault="00DD6F09" w:rsidP="00196FD6">
            <w:pPr>
              <w:jc w:val="center"/>
              <w:rPr>
                <w:sz w:val="18"/>
                <w:szCs w:val="18"/>
              </w:rPr>
            </w:pPr>
            <w:r w:rsidRPr="00AF3FE3">
              <w:rPr>
                <w:sz w:val="18"/>
                <w:szCs w:val="18"/>
              </w:rPr>
              <w:t>22</w:t>
            </w:r>
          </w:p>
        </w:tc>
        <w:tc>
          <w:tcPr>
            <w:tcW w:w="860" w:type="pct"/>
            <w:gridSpan w:val="2"/>
            <w:shd w:val="clear" w:color="auto" w:fill="auto"/>
            <w:hideMark/>
          </w:tcPr>
          <w:p w:rsidR="00DD6F09" w:rsidRPr="00AF3FE3" w:rsidRDefault="00DD6F09" w:rsidP="00196FD6">
            <w:pPr>
              <w:jc w:val="center"/>
              <w:rPr>
                <w:sz w:val="18"/>
                <w:szCs w:val="18"/>
              </w:rPr>
            </w:pPr>
            <w:r w:rsidRPr="00AF3FE3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89" w:type="pct"/>
            <w:gridSpan w:val="2"/>
            <w:shd w:val="clear" w:color="auto" w:fill="auto"/>
            <w:hideMark/>
          </w:tcPr>
          <w:p w:rsidR="00DD6F09" w:rsidRPr="00AF3FE3" w:rsidRDefault="00DD6F09" w:rsidP="00196FD6">
            <w:pPr>
              <w:jc w:val="center"/>
              <w:rPr>
                <w:sz w:val="18"/>
                <w:szCs w:val="18"/>
              </w:rPr>
            </w:pPr>
            <w:r w:rsidRPr="00AF3FE3">
              <w:rPr>
                <w:sz w:val="18"/>
                <w:szCs w:val="18"/>
              </w:rPr>
              <w:t>86/03/013/2023-09/00283</w:t>
            </w:r>
          </w:p>
        </w:tc>
        <w:tc>
          <w:tcPr>
            <w:tcW w:w="1076" w:type="pct"/>
            <w:shd w:val="clear" w:color="auto" w:fill="auto"/>
            <w:noWrap/>
            <w:hideMark/>
          </w:tcPr>
          <w:p w:rsidR="00DD6F09" w:rsidRPr="00AF3FE3" w:rsidRDefault="00DD6F09" w:rsidP="00196FD6">
            <w:pPr>
              <w:jc w:val="center"/>
              <w:rPr>
                <w:sz w:val="18"/>
                <w:szCs w:val="18"/>
              </w:rPr>
            </w:pPr>
            <w:r w:rsidRPr="00AF3FE3">
              <w:rPr>
                <w:sz w:val="18"/>
                <w:szCs w:val="18"/>
              </w:rPr>
              <w:t>86:01:0000000:10686/ чзу3</w:t>
            </w:r>
          </w:p>
        </w:tc>
        <w:tc>
          <w:tcPr>
            <w:tcW w:w="646" w:type="pct"/>
            <w:shd w:val="clear" w:color="auto" w:fill="auto"/>
            <w:hideMark/>
          </w:tcPr>
          <w:p w:rsidR="00DD6F09" w:rsidRPr="00AF3FE3" w:rsidRDefault="00DD6F09" w:rsidP="00196FD6">
            <w:pPr>
              <w:jc w:val="center"/>
              <w:rPr>
                <w:sz w:val="18"/>
                <w:szCs w:val="18"/>
              </w:rPr>
            </w:pPr>
            <w:r w:rsidRPr="00AF3FE3">
              <w:rPr>
                <w:sz w:val="18"/>
                <w:szCs w:val="18"/>
              </w:rPr>
              <w:t>0.2768</w:t>
            </w:r>
          </w:p>
        </w:tc>
        <w:tc>
          <w:tcPr>
            <w:tcW w:w="428" w:type="pct"/>
            <w:shd w:val="clear" w:color="auto" w:fill="auto"/>
            <w:hideMark/>
          </w:tcPr>
          <w:p w:rsidR="00DD6F09" w:rsidRPr="00AF3FE3" w:rsidRDefault="00DD6F09" w:rsidP="00196FD6">
            <w:pPr>
              <w:jc w:val="center"/>
              <w:rPr>
                <w:sz w:val="18"/>
                <w:szCs w:val="18"/>
              </w:rPr>
            </w:pPr>
            <w:r w:rsidRPr="00AF3FE3">
              <w:rPr>
                <w:sz w:val="18"/>
                <w:szCs w:val="18"/>
              </w:rPr>
              <w:t>2768</w:t>
            </w:r>
          </w:p>
        </w:tc>
      </w:tr>
      <w:tr w:rsidR="00AF3FE3" w:rsidRPr="00AF3FE3" w:rsidTr="00AF3FE3">
        <w:trPr>
          <w:trHeight w:val="660"/>
        </w:trPr>
        <w:tc>
          <w:tcPr>
            <w:tcW w:w="208" w:type="pct"/>
            <w:vMerge w:val="restart"/>
            <w:shd w:val="clear" w:color="auto" w:fill="auto"/>
            <w:hideMark/>
          </w:tcPr>
          <w:p w:rsidR="00DD6F09" w:rsidRPr="00AF3FE3" w:rsidRDefault="00DD6F09" w:rsidP="00196FD6">
            <w:pPr>
              <w:jc w:val="center"/>
              <w:rPr>
                <w:sz w:val="18"/>
                <w:szCs w:val="18"/>
              </w:rPr>
            </w:pPr>
            <w:r w:rsidRPr="00AF3FE3">
              <w:rPr>
                <w:sz w:val="18"/>
                <w:szCs w:val="18"/>
              </w:rPr>
              <w:t>4</w:t>
            </w:r>
            <w:r w:rsidR="00AF3FE3" w:rsidRPr="00AF3FE3">
              <w:rPr>
                <w:sz w:val="18"/>
                <w:szCs w:val="18"/>
              </w:rPr>
              <w:t>.</w:t>
            </w:r>
          </w:p>
        </w:tc>
        <w:tc>
          <w:tcPr>
            <w:tcW w:w="700" w:type="pct"/>
            <w:shd w:val="clear" w:color="auto" w:fill="auto"/>
            <w:hideMark/>
          </w:tcPr>
          <w:p w:rsidR="00DD6F09" w:rsidRPr="00AF3FE3" w:rsidRDefault="00DD6F09" w:rsidP="00196FD6">
            <w:pPr>
              <w:jc w:val="center"/>
              <w:rPr>
                <w:sz w:val="18"/>
                <w:szCs w:val="18"/>
              </w:rPr>
            </w:pPr>
            <w:r w:rsidRPr="00AF3FE3">
              <w:rPr>
                <w:sz w:val="18"/>
                <w:szCs w:val="18"/>
              </w:rPr>
              <w:t>Верхне-Кондинское/ Супринское</w:t>
            </w:r>
          </w:p>
        </w:tc>
        <w:tc>
          <w:tcPr>
            <w:tcW w:w="294" w:type="pct"/>
            <w:shd w:val="clear" w:color="auto" w:fill="auto"/>
            <w:hideMark/>
          </w:tcPr>
          <w:p w:rsidR="00DD6F09" w:rsidRPr="00AF3FE3" w:rsidRDefault="00DD6F09" w:rsidP="00196FD6">
            <w:pPr>
              <w:jc w:val="center"/>
              <w:rPr>
                <w:sz w:val="18"/>
                <w:szCs w:val="18"/>
              </w:rPr>
            </w:pPr>
            <w:r w:rsidRPr="00AF3FE3">
              <w:rPr>
                <w:sz w:val="18"/>
                <w:szCs w:val="18"/>
              </w:rPr>
              <w:t>22</w:t>
            </w:r>
          </w:p>
        </w:tc>
        <w:tc>
          <w:tcPr>
            <w:tcW w:w="860" w:type="pct"/>
            <w:gridSpan w:val="2"/>
            <w:vMerge w:val="restart"/>
            <w:shd w:val="clear" w:color="auto" w:fill="auto"/>
            <w:hideMark/>
          </w:tcPr>
          <w:p w:rsidR="00DD6F09" w:rsidRPr="00AF3FE3" w:rsidRDefault="00DD6F09" w:rsidP="00196FD6">
            <w:pPr>
              <w:jc w:val="center"/>
              <w:rPr>
                <w:sz w:val="18"/>
                <w:szCs w:val="18"/>
              </w:rPr>
            </w:pPr>
            <w:r w:rsidRPr="00AF3FE3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89" w:type="pct"/>
            <w:gridSpan w:val="2"/>
            <w:vMerge w:val="restart"/>
            <w:shd w:val="clear" w:color="auto" w:fill="auto"/>
            <w:hideMark/>
          </w:tcPr>
          <w:p w:rsidR="00DD6F09" w:rsidRPr="00AF3FE3" w:rsidRDefault="00DD6F09" w:rsidP="00196FD6">
            <w:pPr>
              <w:jc w:val="center"/>
              <w:rPr>
                <w:sz w:val="18"/>
                <w:szCs w:val="18"/>
              </w:rPr>
            </w:pPr>
            <w:r w:rsidRPr="00AF3FE3">
              <w:rPr>
                <w:sz w:val="18"/>
                <w:szCs w:val="18"/>
              </w:rPr>
              <w:t>86/03/013/2023-09/00284</w:t>
            </w:r>
          </w:p>
        </w:tc>
        <w:tc>
          <w:tcPr>
            <w:tcW w:w="1076" w:type="pct"/>
            <w:vMerge w:val="restart"/>
            <w:shd w:val="clear" w:color="auto" w:fill="auto"/>
            <w:noWrap/>
            <w:hideMark/>
          </w:tcPr>
          <w:p w:rsidR="00DD6F09" w:rsidRPr="00AF3FE3" w:rsidRDefault="00DD6F09" w:rsidP="00196FD6">
            <w:pPr>
              <w:jc w:val="center"/>
              <w:rPr>
                <w:sz w:val="18"/>
                <w:szCs w:val="18"/>
              </w:rPr>
            </w:pPr>
            <w:r w:rsidRPr="00AF3FE3">
              <w:rPr>
                <w:sz w:val="18"/>
                <w:szCs w:val="18"/>
              </w:rPr>
              <w:t>86:01:0000000:10686/ чзу4</w:t>
            </w:r>
          </w:p>
        </w:tc>
        <w:tc>
          <w:tcPr>
            <w:tcW w:w="646" w:type="pct"/>
            <w:shd w:val="clear" w:color="auto" w:fill="auto"/>
            <w:hideMark/>
          </w:tcPr>
          <w:p w:rsidR="00DD6F09" w:rsidRPr="00AF3FE3" w:rsidRDefault="00DD6F09" w:rsidP="00196FD6">
            <w:pPr>
              <w:jc w:val="center"/>
              <w:rPr>
                <w:sz w:val="18"/>
                <w:szCs w:val="18"/>
              </w:rPr>
            </w:pPr>
            <w:r w:rsidRPr="00AF3FE3">
              <w:rPr>
                <w:sz w:val="18"/>
                <w:szCs w:val="18"/>
              </w:rPr>
              <w:t>1.0596</w:t>
            </w:r>
          </w:p>
        </w:tc>
        <w:tc>
          <w:tcPr>
            <w:tcW w:w="428" w:type="pct"/>
            <w:shd w:val="clear" w:color="auto" w:fill="auto"/>
            <w:hideMark/>
          </w:tcPr>
          <w:p w:rsidR="00DD6F09" w:rsidRPr="00AF3FE3" w:rsidRDefault="00DD6F09" w:rsidP="00196FD6">
            <w:pPr>
              <w:jc w:val="center"/>
              <w:rPr>
                <w:sz w:val="18"/>
                <w:szCs w:val="18"/>
              </w:rPr>
            </w:pPr>
            <w:r w:rsidRPr="00AF3FE3">
              <w:rPr>
                <w:sz w:val="18"/>
                <w:szCs w:val="18"/>
              </w:rPr>
              <w:t>10596</w:t>
            </w:r>
          </w:p>
        </w:tc>
      </w:tr>
      <w:tr w:rsidR="00AF3FE3" w:rsidRPr="00AF3FE3" w:rsidTr="00AF3FE3">
        <w:trPr>
          <w:trHeight w:val="450"/>
        </w:trPr>
        <w:tc>
          <w:tcPr>
            <w:tcW w:w="208" w:type="pct"/>
            <w:vMerge/>
            <w:shd w:val="clear" w:color="auto" w:fill="auto"/>
            <w:hideMark/>
          </w:tcPr>
          <w:p w:rsidR="00DD6F09" w:rsidRPr="00AF3FE3" w:rsidRDefault="00DD6F09" w:rsidP="003D4037">
            <w:pPr>
              <w:rPr>
                <w:sz w:val="18"/>
                <w:szCs w:val="18"/>
              </w:rPr>
            </w:pPr>
          </w:p>
        </w:tc>
        <w:tc>
          <w:tcPr>
            <w:tcW w:w="700" w:type="pct"/>
            <w:shd w:val="clear" w:color="auto" w:fill="auto"/>
            <w:hideMark/>
          </w:tcPr>
          <w:p w:rsidR="00DD6F09" w:rsidRPr="00AF3FE3" w:rsidRDefault="00DD6F09" w:rsidP="00196FD6">
            <w:pPr>
              <w:jc w:val="center"/>
              <w:rPr>
                <w:sz w:val="18"/>
                <w:szCs w:val="18"/>
              </w:rPr>
            </w:pPr>
            <w:r w:rsidRPr="00AF3FE3">
              <w:rPr>
                <w:sz w:val="18"/>
                <w:szCs w:val="18"/>
              </w:rPr>
              <w:t>Учинское/ Луговское</w:t>
            </w:r>
          </w:p>
        </w:tc>
        <w:tc>
          <w:tcPr>
            <w:tcW w:w="294" w:type="pct"/>
            <w:shd w:val="clear" w:color="auto" w:fill="auto"/>
            <w:hideMark/>
          </w:tcPr>
          <w:p w:rsidR="00DD6F09" w:rsidRPr="00AF3FE3" w:rsidRDefault="00DD6F09" w:rsidP="00196FD6">
            <w:pPr>
              <w:jc w:val="center"/>
              <w:rPr>
                <w:sz w:val="18"/>
                <w:szCs w:val="18"/>
              </w:rPr>
            </w:pPr>
            <w:r w:rsidRPr="00AF3FE3">
              <w:rPr>
                <w:sz w:val="18"/>
                <w:szCs w:val="18"/>
              </w:rPr>
              <w:t>53</w:t>
            </w:r>
          </w:p>
        </w:tc>
        <w:tc>
          <w:tcPr>
            <w:tcW w:w="860" w:type="pct"/>
            <w:gridSpan w:val="2"/>
            <w:vMerge/>
            <w:shd w:val="clear" w:color="auto" w:fill="auto"/>
            <w:hideMark/>
          </w:tcPr>
          <w:p w:rsidR="00DD6F09" w:rsidRPr="00AF3FE3" w:rsidRDefault="00DD6F09" w:rsidP="003D4037">
            <w:pPr>
              <w:rPr>
                <w:sz w:val="18"/>
                <w:szCs w:val="18"/>
              </w:rPr>
            </w:pPr>
          </w:p>
        </w:tc>
        <w:tc>
          <w:tcPr>
            <w:tcW w:w="789" w:type="pct"/>
            <w:gridSpan w:val="2"/>
            <w:vMerge/>
            <w:shd w:val="clear" w:color="auto" w:fill="auto"/>
            <w:hideMark/>
          </w:tcPr>
          <w:p w:rsidR="00DD6F09" w:rsidRPr="00AF3FE3" w:rsidRDefault="00DD6F09" w:rsidP="003D4037">
            <w:pPr>
              <w:rPr>
                <w:sz w:val="18"/>
                <w:szCs w:val="18"/>
              </w:rPr>
            </w:pPr>
          </w:p>
        </w:tc>
        <w:tc>
          <w:tcPr>
            <w:tcW w:w="1076" w:type="pct"/>
            <w:vMerge/>
            <w:shd w:val="clear" w:color="auto" w:fill="auto"/>
            <w:hideMark/>
          </w:tcPr>
          <w:p w:rsidR="00DD6F09" w:rsidRPr="00AF3FE3" w:rsidRDefault="00DD6F09" w:rsidP="003D4037">
            <w:pPr>
              <w:rPr>
                <w:sz w:val="18"/>
                <w:szCs w:val="18"/>
              </w:rPr>
            </w:pPr>
          </w:p>
        </w:tc>
        <w:tc>
          <w:tcPr>
            <w:tcW w:w="646" w:type="pct"/>
            <w:shd w:val="clear" w:color="auto" w:fill="auto"/>
            <w:hideMark/>
          </w:tcPr>
          <w:p w:rsidR="00DD6F09" w:rsidRPr="00AF3FE3" w:rsidRDefault="00DD6F09" w:rsidP="00196FD6">
            <w:pPr>
              <w:jc w:val="center"/>
              <w:rPr>
                <w:sz w:val="18"/>
                <w:szCs w:val="18"/>
              </w:rPr>
            </w:pPr>
            <w:r w:rsidRPr="00AF3FE3">
              <w:rPr>
                <w:sz w:val="18"/>
                <w:szCs w:val="18"/>
              </w:rPr>
              <w:t>0.1516</w:t>
            </w:r>
          </w:p>
        </w:tc>
        <w:tc>
          <w:tcPr>
            <w:tcW w:w="428" w:type="pct"/>
            <w:shd w:val="clear" w:color="auto" w:fill="auto"/>
            <w:hideMark/>
          </w:tcPr>
          <w:p w:rsidR="00DD6F09" w:rsidRPr="00AF3FE3" w:rsidRDefault="00DD6F09" w:rsidP="00196FD6">
            <w:pPr>
              <w:jc w:val="center"/>
              <w:rPr>
                <w:sz w:val="18"/>
                <w:szCs w:val="18"/>
              </w:rPr>
            </w:pPr>
            <w:r w:rsidRPr="00AF3FE3">
              <w:rPr>
                <w:sz w:val="18"/>
                <w:szCs w:val="18"/>
              </w:rPr>
              <w:t>1516</w:t>
            </w:r>
          </w:p>
        </w:tc>
      </w:tr>
      <w:tr w:rsidR="00AF3FE3" w:rsidRPr="00AF3FE3" w:rsidTr="00AF3FE3">
        <w:trPr>
          <w:trHeight w:val="499"/>
        </w:trPr>
        <w:tc>
          <w:tcPr>
            <w:tcW w:w="208" w:type="pct"/>
            <w:vMerge w:val="restart"/>
            <w:shd w:val="clear" w:color="auto" w:fill="auto"/>
            <w:hideMark/>
          </w:tcPr>
          <w:p w:rsidR="00DD6F09" w:rsidRPr="00AF3FE3" w:rsidRDefault="00DD6F09" w:rsidP="00196FD6">
            <w:pPr>
              <w:jc w:val="center"/>
              <w:rPr>
                <w:sz w:val="18"/>
                <w:szCs w:val="18"/>
              </w:rPr>
            </w:pPr>
            <w:r w:rsidRPr="00AF3FE3">
              <w:rPr>
                <w:sz w:val="18"/>
                <w:szCs w:val="18"/>
              </w:rPr>
              <w:t>5</w:t>
            </w:r>
            <w:r w:rsidR="00AF3FE3" w:rsidRPr="00AF3FE3">
              <w:rPr>
                <w:sz w:val="18"/>
                <w:szCs w:val="18"/>
              </w:rPr>
              <w:t>.</w:t>
            </w:r>
          </w:p>
        </w:tc>
        <w:tc>
          <w:tcPr>
            <w:tcW w:w="700" w:type="pct"/>
            <w:vMerge w:val="restart"/>
            <w:shd w:val="clear" w:color="auto" w:fill="auto"/>
            <w:hideMark/>
          </w:tcPr>
          <w:p w:rsidR="00DD6F09" w:rsidRPr="00AF3FE3" w:rsidRDefault="00DD6F09" w:rsidP="00196FD6">
            <w:pPr>
              <w:jc w:val="center"/>
              <w:rPr>
                <w:sz w:val="18"/>
                <w:szCs w:val="18"/>
              </w:rPr>
            </w:pPr>
            <w:r w:rsidRPr="00AF3FE3">
              <w:rPr>
                <w:sz w:val="18"/>
                <w:szCs w:val="18"/>
              </w:rPr>
              <w:t>Верхне-Кондинское/ Супринское</w:t>
            </w:r>
          </w:p>
        </w:tc>
        <w:tc>
          <w:tcPr>
            <w:tcW w:w="294" w:type="pct"/>
            <w:shd w:val="clear" w:color="auto" w:fill="auto"/>
            <w:hideMark/>
          </w:tcPr>
          <w:p w:rsidR="00DD6F09" w:rsidRPr="00AF3FE3" w:rsidRDefault="00DD6F09" w:rsidP="00196FD6">
            <w:pPr>
              <w:jc w:val="center"/>
              <w:rPr>
                <w:sz w:val="18"/>
                <w:szCs w:val="18"/>
              </w:rPr>
            </w:pPr>
            <w:r w:rsidRPr="00AF3FE3">
              <w:rPr>
                <w:sz w:val="18"/>
                <w:szCs w:val="18"/>
              </w:rPr>
              <w:t>22</w:t>
            </w:r>
          </w:p>
        </w:tc>
        <w:tc>
          <w:tcPr>
            <w:tcW w:w="860" w:type="pct"/>
            <w:gridSpan w:val="2"/>
            <w:shd w:val="clear" w:color="auto" w:fill="auto"/>
            <w:hideMark/>
          </w:tcPr>
          <w:p w:rsidR="00DD6F09" w:rsidRPr="00AF3FE3" w:rsidRDefault="00DD6F09" w:rsidP="00196FD6">
            <w:pPr>
              <w:jc w:val="center"/>
              <w:rPr>
                <w:sz w:val="18"/>
                <w:szCs w:val="18"/>
              </w:rPr>
            </w:pPr>
            <w:r w:rsidRPr="00AF3FE3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89" w:type="pct"/>
            <w:gridSpan w:val="2"/>
            <w:shd w:val="clear" w:color="auto" w:fill="auto"/>
            <w:hideMark/>
          </w:tcPr>
          <w:p w:rsidR="00DD6F09" w:rsidRPr="00AF3FE3" w:rsidRDefault="00DD6F09" w:rsidP="00196FD6">
            <w:pPr>
              <w:jc w:val="center"/>
              <w:rPr>
                <w:sz w:val="18"/>
                <w:szCs w:val="18"/>
              </w:rPr>
            </w:pPr>
            <w:r w:rsidRPr="00AF3FE3">
              <w:rPr>
                <w:sz w:val="18"/>
                <w:szCs w:val="18"/>
              </w:rPr>
              <w:t>86/03/013/2023-09/00285</w:t>
            </w:r>
          </w:p>
        </w:tc>
        <w:tc>
          <w:tcPr>
            <w:tcW w:w="1076" w:type="pct"/>
            <w:shd w:val="clear" w:color="auto" w:fill="auto"/>
            <w:noWrap/>
            <w:hideMark/>
          </w:tcPr>
          <w:p w:rsidR="00DD6F09" w:rsidRPr="00AF3FE3" w:rsidRDefault="00DD6F09" w:rsidP="00196FD6">
            <w:pPr>
              <w:jc w:val="center"/>
              <w:rPr>
                <w:sz w:val="18"/>
                <w:szCs w:val="18"/>
              </w:rPr>
            </w:pPr>
            <w:r w:rsidRPr="00AF3FE3">
              <w:rPr>
                <w:sz w:val="18"/>
                <w:szCs w:val="18"/>
              </w:rPr>
              <w:t>86:01:0000000:10686/ чзу5</w:t>
            </w:r>
          </w:p>
        </w:tc>
        <w:tc>
          <w:tcPr>
            <w:tcW w:w="646" w:type="pct"/>
            <w:shd w:val="clear" w:color="auto" w:fill="auto"/>
            <w:hideMark/>
          </w:tcPr>
          <w:p w:rsidR="00DD6F09" w:rsidRPr="00AF3FE3" w:rsidRDefault="00DD6F09" w:rsidP="00196FD6">
            <w:pPr>
              <w:jc w:val="center"/>
              <w:rPr>
                <w:sz w:val="18"/>
                <w:szCs w:val="18"/>
              </w:rPr>
            </w:pPr>
            <w:r w:rsidRPr="00AF3FE3">
              <w:rPr>
                <w:sz w:val="18"/>
                <w:szCs w:val="18"/>
              </w:rPr>
              <w:t>0.0364</w:t>
            </w:r>
          </w:p>
        </w:tc>
        <w:tc>
          <w:tcPr>
            <w:tcW w:w="428" w:type="pct"/>
            <w:shd w:val="clear" w:color="auto" w:fill="auto"/>
            <w:hideMark/>
          </w:tcPr>
          <w:p w:rsidR="00DD6F09" w:rsidRPr="00AF3FE3" w:rsidRDefault="00DD6F09" w:rsidP="00196FD6">
            <w:pPr>
              <w:jc w:val="center"/>
              <w:rPr>
                <w:sz w:val="18"/>
                <w:szCs w:val="18"/>
              </w:rPr>
            </w:pPr>
            <w:r w:rsidRPr="00AF3FE3">
              <w:rPr>
                <w:sz w:val="18"/>
                <w:szCs w:val="18"/>
              </w:rPr>
              <w:t>364</w:t>
            </w:r>
          </w:p>
        </w:tc>
      </w:tr>
      <w:tr w:rsidR="00AF3FE3" w:rsidRPr="00AF3FE3" w:rsidTr="00AF3FE3">
        <w:trPr>
          <w:trHeight w:val="499"/>
        </w:trPr>
        <w:tc>
          <w:tcPr>
            <w:tcW w:w="208" w:type="pct"/>
            <w:vMerge/>
            <w:shd w:val="clear" w:color="auto" w:fill="auto"/>
            <w:hideMark/>
          </w:tcPr>
          <w:p w:rsidR="00DD6F09" w:rsidRPr="00AF3FE3" w:rsidRDefault="00DD6F09" w:rsidP="003D4037">
            <w:pPr>
              <w:rPr>
                <w:sz w:val="18"/>
                <w:szCs w:val="18"/>
              </w:rPr>
            </w:pPr>
          </w:p>
        </w:tc>
        <w:tc>
          <w:tcPr>
            <w:tcW w:w="700" w:type="pct"/>
            <w:vMerge/>
            <w:shd w:val="clear" w:color="auto" w:fill="auto"/>
            <w:hideMark/>
          </w:tcPr>
          <w:p w:rsidR="00DD6F09" w:rsidRPr="00AF3FE3" w:rsidRDefault="00DD6F09" w:rsidP="003D4037">
            <w:pPr>
              <w:rPr>
                <w:sz w:val="18"/>
                <w:szCs w:val="18"/>
              </w:rPr>
            </w:pPr>
          </w:p>
        </w:tc>
        <w:tc>
          <w:tcPr>
            <w:tcW w:w="294" w:type="pct"/>
            <w:shd w:val="clear" w:color="auto" w:fill="auto"/>
            <w:hideMark/>
          </w:tcPr>
          <w:p w:rsidR="00DD6F09" w:rsidRPr="00AF3FE3" w:rsidRDefault="00DD6F09" w:rsidP="00196FD6">
            <w:pPr>
              <w:jc w:val="center"/>
              <w:rPr>
                <w:sz w:val="18"/>
                <w:szCs w:val="18"/>
              </w:rPr>
            </w:pPr>
            <w:r w:rsidRPr="00AF3FE3">
              <w:rPr>
                <w:sz w:val="18"/>
                <w:szCs w:val="18"/>
              </w:rPr>
              <w:t>22</w:t>
            </w:r>
          </w:p>
        </w:tc>
        <w:tc>
          <w:tcPr>
            <w:tcW w:w="860" w:type="pct"/>
            <w:gridSpan w:val="2"/>
            <w:shd w:val="clear" w:color="auto" w:fill="auto"/>
            <w:hideMark/>
          </w:tcPr>
          <w:p w:rsidR="00DD6F09" w:rsidRPr="00AF3FE3" w:rsidRDefault="00DD6F09" w:rsidP="00196FD6">
            <w:pPr>
              <w:jc w:val="center"/>
              <w:rPr>
                <w:sz w:val="18"/>
                <w:szCs w:val="18"/>
              </w:rPr>
            </w:pPr>
            <w:r w:rsidRPr="00AF3FE3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89" w:type="pct"/>
            <w:gridSpan w:val="2"/>
            <w:shd w:val="clear" w:color="auto" w:fill="auto"/>
            <w:hideMark/>
          </w:tcPr>
          <w:p w:rsidR="00DD6F09" w:rsidRPr="00AF3FE3" w:rsidRDefault="00DD6F09" w:rsidP="00196FD6">
            <w:pPr>
              <w:jc w:val="center"/>
              <w:rPr>
                <w:sz w:val="18"/>
                <w:szCs w:val="18"/>
              </w:rPr>
            </w:pPr>
            <w:r w:rsidRPr="00AF3FE3">
              <w:rPr>
                <w:sz w:val="18"/>
                <w:szCs w:val="18"/>
              </w:rPr>
              <w:t>86/03/013/2023-09/00286</w:t>
            </w:r>
          </w:p>
        </w:tc>
        <w:tc>
          <w:tcPr>
            <w:tcW w:w="1076" w:type="pct"/>
            <w:shd w:val="clear" w:color="auto" w:fill="auto"/>
            <w:noWrap/>
            <w:hideMark/>
          </w:tcPr>
          <w:p w:rsidR="00DD6F09" w:rsidRPr="00AF3FE3" w:rsidRDefault="00DD6F09" w:rsidP="00196FD6">
            <w:pPr>
              <w:jc w:val="center"/>
              <w:rPr>
                <w:sz w:val="18"/>
                <w:szCs w:val="18"/>
              </w:rPr>
            </w:pPr>
            <w:r w:rsidRPr="00AF3FE3">
              <w:rPr>
                <w:sz w:val="18"/>
                <w:szCs w:val="18"/>
              </w:rPr>
              <w:t>86:01:0000000:10686/ чзу6</w:t>
            </w:r>
          </w:p>
        </w:tc>
        <w:tc>
          <w:tcPr>
            <w:tcW w:w="646" w:type="pct"/>
            <w:shd w:val="clear" w:color="auto" w:fill="auto"/>
            <w:hideMark/>
          </w:tcPr>
          <w:p w:rsidR="00DD6F09" w:rsidRPr="00AF3FE3" w:rsidRDefault="00DD6F09" w:rsidP="00196FD6">
            <w:pPr>
              <w:jc w:val="center"/>
              <w:rPr>
                <w:sz w:val="18"/>
                <w:szCs w:val="18"/>
              </w:rPr>
            </w:pPr>
            <w:r w:rsidRPr="00AF3FE3">
              <w:rPr>
                <w:sz w:val="18"/>
                <w:szCs w:val="18"/>
              </w:rPr>
              <w:t>0.5365</w:t>
            </w:r>
          </w:p>
        </w:tc>
        <w:tc>
          <w:tcPr>
            <w:tcW w:w="428" w:type="pct"/>
            <w:shd w:val="clear" w:color="auto" w:fill="auto"/>
            <w:hideMark/>
          </w:tcPr>
          <w:p w:rsidR="00DD6F09" w:rsidRPr="00AF3FE3" w:rsidRDefault="00DD6F09" w:rsidP="00196FD6">
            <w:pPr>
              <w:jc w:val="center"/>
              <w:rPr>
                <w:sz w:val="18"/>
                <w:szCs w:val="18"/>
              </w:rPr>
            </w:pPr>
            <w:r w:rsidRPr="00AF3FE3">
              <w:rPr>
                <w:sz w:val="18"/>
                <w:szCs w:val="18"/>
              </w:rPr>
              <w:t>5365</w:t>
            </w:r>
          </w:p>
        </w:tc>
      </w:tr>
      <w:tr w:rsidR="00AF3FE3" w:rsidRPr="00AF3FE3" w:rsidTr="00AF3FE3">
        <w:trPr>
          <w:trHeight w:val="499"/>
        </w:trPr>
        <w:tc>
          <w:tcPr>
            <w:tcW w:w="208" w:type="pct"/>
            <w:vMerge/>
            <w:shd w:val="clear" w:color="auto" w:fill="auto"/>
            <w:hideMark/>
          </w:tcPr>
          <w:p w:rsidR="00DD6F09" w:rsidRPr="00AF3FE3" w:rsidRDefault="00DD6F09" w:rsidP="003D4037">
            <w:pPr>
              <w:rPr>
                <w:sz w:val="18"/>
                <w:szCs w:val="18"/>
              </w:rPr>
            </w:pPr>
          </w:p>
        </w:tc>
        <w:tc>
          <w:tcPr>
            <w:tcW w:w="700" w:type="pct"/>
            <w:vMerge/>
            <w:shd w:val="clear" w:color="auto" w:fill="auto"/>
            <w:hideMark/>
          </w:tcPr>
          <w:p w:rsidR="00DD6F09" w:rsidRPr="00AF3FE3" w:rsidRDefault="00DD6F09" w:rsidP="003D4037">
            <w:pPr>
              <w:rPr>
                <w:sz w:val="18"/>
                <w:szCs w:val="18"/>
              </w:rPr>
            </w:pPr>
          </w:p>
        </w:tc>
        <w:tc>
          <w:tcPr>
            <w:tcW w:w="294" w:type="pct"/>
            <w:shd w:val="clear" w:color="auto" w:fill="auto"/>
            <w:hideMark/>
          </w:tcPr>
          <w:p w:rsidR="00DD6F09" w:rsidRPr="00AF3FE3" w:rsidRDefault="00DD6F09" w:rsidP="00196FD6">
            <w:pPr>
              <w:jc w:val="center"/>
              <w:rPr>
                <w:sz w:val="18"/>
                <w:szCs w:val="18"/>
              </w:rPr>
            </w:pPr>
            <w:r w:rsidRPr="00AF3FE3">
              <w:rPr>
                <w:sz w:val="18"/>
                <w:szCs w:val="18"/>
              </w:rPr>
              <w:t>22</w:t>
            </w:r>
          </w:p>
        </w:tc>
        <w:tc>
          <w:tcPr>
            <w:tcW w:w="860" w:type="pct"/>
            <w:gridSpan w:val="2"/>
            <w:shd w:val="clear" w:color="auto" w:fill="auto"/>
            <w:hideMark/>
          </w:tcPr>
          <w:p w:rsidR="00DD6F09" w:rsidRPr="00AF3FE3" w:rsidRDefault="00DD6F09" w:rsidP="00196FD6">
            <w:pPr>
              <w:jc w:val="center"/>
              <w:rPr>
                <w:sz w:val="18"/>
                <w:szCs w:val="18"/>
              </w:rPr>
            </w:pPr>
            <w:r w:rsidRPr="00AF3FE3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89" w:type="pct"/>
            <w:gridSpan w:val="2"/>
            <w:shd w:val="clear" w:color="auto" w:fill="auto"/>
            <w:hideMark/>
          </w:tcPr>
          <w:p w:rsidR="00DD6F09" w:rsidRPr="00AF3FE3" w:rsidRDefault="00DD6F09" w:rsidP="00196FD6">
            <w:pPr>
              <w:jc w:val="center"/>
              <w:rPr>
                <w:sz w:val="18"/>
                <w:szCs w:val="18"/>
              </w:rPr>
            </w:pPr>
            <w:r w:rsidRPr="00AF3FE3">
              <w:rPr>
                <w:sz w:val="18"/>
                <w:szCs w:val="18"/>
              </w:rPr>
              <w:t>86/03/013/2023-09/00287</w:t>
            </w:r>
          </w:p>
        </w:tc>
        <w:tc>
          <w:tcPr>
            <w:tcW w:w="1076" w:type="pct"/>
            <w:shd w:val="clear" w:color="auto" w:fill="auto"/>
            <w:noWrap/>
            <w:hideMark/>
          </w:tcPr>
          <w:p w:rsidR="00DD6F09" w:rsidRPr="00AF3FE3" w:rsidRDefault="00DD6F09" w:rsidP="00196FD6">
            <w:pPr>
              <w:jc w:val="center"/>
              <w:rPr>
                <w:sz w:val="18"/>
                <w:szCs w:val="18"/>
              </w:rPr>
            </w:pPr>
            <w:r w:rsidRPr="00AF3FE3">
              <w:rPr>
                <w:sz w:val="18"/>
                <w:szCs w:val="18"/>
              </w:rPr>
              <w:t>86:01:0000000:10686/ чзу7</w:t>
            </w:r>
          </w:p>
        </w:tc>
        <w:tc>
          <w:tcPr>
            <w:tcW w:w="646" w:type="pct"/>
            <w:shd w:val="clear" w:color="auto" w:fill="auto"/>
            <w:hideMark/>
          </w:tcPr>
          <w:p w:rsidR="00DD6F09" w:rsidRPr="00AF3FE3" w:rsidRDefault="00DD6F09" w:rsidP="00196FD6">
            <w:pPr>
              <w:jc w:val="center"/>
              <w:rPr>
                <w:sz w:val="18"/>
                <w:szCs w:val="18"/>
              </w:rPr>
            </w:pPr>
            <w:r w:rsidRPr="00AF3FE3">
              <w:rPr>
                <w:sz w:val="18"/>
                <w:szCs w:val="18"/>
              </w:rPr>
              <w:t>0.2917</w:t>
            </w:r>
          </w:p>
        </w:tc>
        <w:tc>
          <w:tcPr>
            <w:tcW w:w="428" w:type="pct"/>
            <w:shd w:val="clear" w:color="auto" w:fill="auto"/>
            <w:hideMark/>
          </w:tcPr>
          <w:p w:rsidR="00DD6F09" w:rsidRPr="00AF3FE3" w:rsidRDefault="00DD6F09" w:rsidP="00196FD6">
            <w:pPr>
              <w:jc w:val="center"/>
              <w:rPr>
                <w:sz w:val="18"/>
                <w:szCs w:val="18"/>
              </w:rPr>
            </w:pPr>
            <w:r w:rsidRPr="00AF3FE3">
              <w:rPr>
                <w:sz w:val="18"/>
                <w:szCs w:val="18"/>
              </w:rPr>
              <w:t>2917</w:t>
            </w:r>
          </w:p>
        </w:tc>
      </w:tr>
      <w:tr w:rsidR="00AF3FE3" w:rsidRPr="00AF3FE3" w:rsidTr="00AF3FE3">
        <w:trPr>
          <w:trHeight w:val="499"/>
        </w:trPr>
        <w:tc>
          <w:tcPr>
            <w:tcW w:w="208" w:type="pct"/>
            <w:vMerge/>
            <w:shd w:val="clear" w:color="auto" w:fill="auto"/>
            <w:hideMark/>
          </w:tcPr>
          <w:p w:rsidR="00DD6F09" w:rsidRPr="00AF3FE3" w:rsidRDefault="00DD6F09" w:rsidP="003D4037">
            <w:pPr>
              <w:rPr>
                <w:sz w:val="18"/>
                <w:szCs w:val="18"/>
              </w:rPr>
            </w:pPr>
          </w:p>
        </w:tc>
        <w:tc>
          <w:tcPr>
            <w:tcW w:w="700" w:type="pct"/>
            <w:vMerge/>
            <w:shd w:val="clear" w:color="auto" w:fill="auto"/>
            <w:hideMark/>
          </w:tcPr>
          <w:p w:rsidR="00DD6F09" w:rsidRPr="00AF3FE3" w:rsidRDefault="00DD6F09" w:rsidP="003D4037">
            <w:pPr>
              <w:rPr>
                <w:sz w:val="18"/>
                <w:szCs w:val="18"/>
              </w:rPr>
            </w:pPr>
          </w:p>
        </w:tc>
        <w:tc>
          <w:tcPr>
            <w:tcW w:w="294" w:type="pct"/>
            <w:shd w:val="clear" w:color="auto" w:fill="auto"/>
            <w:hideMark/>
          </w:tcPr>
          <w:p w:rsidR="00DD6F09" w:rsidRPr="00AF3FE3" w:rsidRDefault="00DD6F09" w:rsidP="00196FD6">
            <w:pPr>
              <w:jc w:val="center"/>
              <w:rPr>
                <w:sz w:val="18"/>
                <w:szCs w:val="18"/>
              </w:rPr>
            </w:pPr>
            <w:r w:rsidRPr="00AF3FE3">
              <w:rPr>
                <w:sz w:val="18"/>
                <w:szCs w:val="18"/>
              </w:rPr>
              <w:t>22</w:t>
            </w:r>
          </w:p>
        </w:tc>
        <w:tc>
          <w:tcPr>
            <w:tcW w:w="860" w:type="pct"/>
            <w:gridSpan w:val="2"/>
            <w:shd w:val="clear" w:color="auto" w:fill="auto"/>
            <w:hideMark/>
          </w:tcPr>
          <w:p w:rsidR="00DD6F09" w:rsidRPr="00AF3FE3" w:rsidRDefault="00DD6F09" w:rsidP="00196FD6">
            <w:pPr>
              <w:jc w:val="center"/>
              <w:rPr>
                <w:sz w:val="18"/>
                <w:szCs w:val="18"/>
              </w:rPr>
            </w:pPr>
            <w:r w:rsidRPr="00AF3FE3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89" w:type="pct"/>
            <w:gridSpan w:val="2"/>
            <w:shd w:val="clear" w:color="auto" w:fill="auto"/>
            <w:hideMark/>
          </w:tcPr>
          <w:p w:rsidR="00DD6F09" w:rsidRPr="00AF3FE3" w:rsidRDefault="00DD6F09" w:rsidP="00196FD6">
            <w:pPr>
              <w:jc w:val="center"/>
              <w:rPr>
                <w:sz w:val="18"/>
                <w:szCs w:val="18"/>
              </w:rPr>
            </w:pPr>
            <w:r w:rsidRPr="00AF3FE3">
              <w:rPr>
                <w:sz w:val="18"/>
                <w:szCs w:val="18"/>
              </w:rPr>
              <w:t>86/03/013/2023-09/00288</w:t>
            </w:r>
          </w:p>
        </w:tc>
        <w:tc>
          <w:tcPr>
            <w:tcW w:w="1076" w:type="pct"/>
            <w:shd w:val="clear" w:color="auto" w:fill="auto"/>
            <w:noWrap/>
            <w:hideMark/>
          </w:tcPr>
          <w:p w:rsidR="00DD6F09" w:rsidRPr="00AF3FE3" w:rsidRDefault="00DD6F09" w:rsidP="00196FD6">
            <w:pPr>
              <w:jc w:val="center"/>
              <w:rPr>
                <w:sz w:val="18"/>
                <w:szCs w:val="18"/>
              </w:rPr>
            </w:pPr>
            <w:r w:rsidRPr="00AF3FE3">
              <w:rPr>
                <w:sz w:val="18"/>
                <w:szCs w:val="18"/>
              </w:rPr>
              <w:t>86:01:0000000:10686/ чзу8</w:t>
            </w:r>
          </w:p>
        </w:tc>
        <w:tc>
          <w:tcPr>
            <w:tcW w:w="646" w:type="pct"/>
            <w:shd w:val="clear" w:color="auto" w:fill="auto"/>
            <w:hideMark/>
          </w:tcPr>
          <w:p w:rsidR="00DD6F09" w:rsidRPr="00AF3FE3" w:rsidRDefault="00DD6F09" w:rsidP="00196FD6">
            <w:pPr>
              <w:jc w:val="center"/>
              <w:rPr>
                <w:sz w:val="18"/>
                <w:szCs w:val="18"/>
              </w:rPr>
            </w:pPr>
            <w:r w:rsidRPr="00AF3FE3">
              <w:rPr>
                <w:sz w:val="18"/>
                <w:szCs w:val="18"/>
              </w:rPr>
              <w:t>0.2508</w:t>
            </w:r>
          </w:p>
        </w:tc>
        <w:tc>
          <w:tcPr>
            <w:tcW w:w="428" w:type="pct"/>
            <w:shd w:val="clear" w:color="auto" w:fill="auto"/>
            <w:hideMark/>
          </w:tcPr>
          <w:p w:rsidR="00DD6F09" w:rsidRPr="00AF3FE3" w:rsidRDefault="00DD6F09" w:rsidP="00196FD6">
            <w:pPr>
              <w:jc w:val="center"/>
              <w:rPr>
                <w:sz w:val="18"/>
                <w:szCs w:val="18"/>
              </w:rPr>
            </w:pPr>
            <w:r w:rsidRPr="00AF3FE3">
              <w:rPr>
                <w:sz w:val="18"/>
                <w:szCs w:val="18"/>
              </w:rPr>
              <w:t>2508</w:t>
            </w:r>
          </w:p>
        </w:tc>
      </w:tr>
      <w:tr w:rsidR="00AF3FE3" w:rsidRPr="00AF3FE3" w:rsidTr="00AF3FE3">
        <w:trPr>
          <w:trHeight w:val="720"/>
        </w:trPr>
        <w:tc>
          <w:tcPr>
            <w:tcW w:w="208" w:type="pct"/>
            <w:vMerge w:val="restart"/>
            <w:shd w:val="clear" w:color="auto" w:fill="auto"/>
            <w:hideMark/>
          </w:tcPr>
          <w:p w:rsidR="00DD6F09" w:rsidRPr="00AF3FE3" w:rsidRDefault="00DD6F09" w:rsidP="00196FD6">
            <w:pPr>
              <w:jc w:val="center"/>
              <w:rPr>
                <w:sz w:val="18"/>
                <w:szCs w:val="18"/>
              </w:rPr>
            </w:pPr>
            <w:r w:rsidRPr="00AF3FE3">
              <w:rPr>
                <w:sz w:val="18"/>
                <w:szCs w:val="18"/>
              </w:rPr>
              <w:t>6</w:t>
            </w:r>
            <w:r w:rsidR="00AF3FE3" w:rsidRPr="00AF3FE3">
              <w:rPr>
                <w:sz w:val="18"/>
                <w:szCs w:val="18"/>
              </w:rPr>
              <w:t>.</w:t>
            </w:r>
          </w:p>
        </w:tc>
        <w:tc>
          <w:tcPr>
            <w:tcW w:w="700" w:type="pct"/>
            <w:shd w:val="clear" w:color="auto" w:fill="auto"/>
            <w:hideMark/>
          </w:tcPr>
          <w:p w:rsidR="00DD6F09" w:rsidRPr="00AF3FE3" w:rsidRDefault="00DD6F09" w:rsidP="00196FD6">
            <w:pPr>
              <w:jc w:val="center"/>
              <w:rPr>
                <w:sz w:val="18"/>
                <w:szCs w:val="18"/>
              </w:rPr>
            </w:pPr>
            <w:r w:rsidRPr="00AF3FE3">
              <w:rPr>
                <w:sz w:val="18"/>
                <w:szCs w:val="18"/>
              </w:rPr>
              <w:t>Верхне-Кондинское/ Супринское</w:t>
            </w:r>
          </w:p>
        </w:tc>
        <w:tc>
          <w:tcPr>
            <w:tcW w:w="294" w:type="pct"/>
            <w:shd w:val="clear" w:color="auto" w:fill="auto"/>
            <w:hideMark/>
          </w:tcPr>
          <w:p w:rsidR="00DD6F09" w:rsidRPr="00AF3FE3" w:rsidRDefault="00DD6F09" w:rsidP="00196FD6">
            <w:pPr>
              <w:jc w:val="center"/>
              <w:rPr>
                <w:sz w:val="18"/>
                <w:szCs w:val="18"/>
              </w:rPr>
            </w:pPr>
            <w:r w:rsidRPr="00AF3FE3">
              <w:rPr>
                <w:sz w:val="18"/>
                <w:szCs w:val="18"/>
              </w:rPr>
              <w:t>22</w:t>
            </w:r>
          </w:p>
        </w:tc>
        <w:tc>
          <w:tcPr>
            <w:tcW w:w="860" w:type="pct"/>
            <w:gridSpan w:val="2"/>
            <w:shd w:val="clear" w:color="auto" w:fill="auto"/>
            <w:hideMark/>
          </w:tcPr>
          <w:p w:rsidR="00DD6F09" w:rsidRPr="00AF3FE3" w:rsidRDefault="00DD6F09" w:rsidP="00196FD6">
            <w:pPr>
              <w:jc w:val="center"/>
              <w:rPr>
                <w:sz w:val="18"/>
                <w:szCs w:val="18"/>
              </w:rPr>
            </w:pPr>
            <w:r w:rsidRPr="00AF3FE3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89" w:type="pct"/>
            <w:gridSpan w:val="2"/>
            <w:vMerge w:val="restart"/>
            <w:shd w:val="clear" w:color="auto" w:fill="auto"/>
            <w:hideMark/>
          </w:tcPr>
          <w:p w:rsidR="00DD6F09" w:rsidRPr="00AF3FE3" w:rsidRDefault="00DD6F09" w:rsidP="00196FD6">
            <w:pPr>
              <w:jc w:val="center"/>
              <w:rPr>
                <w:sz w:val="18"/>
                <w:szCs w:val="18"/>
              </w:rPr>
            </w:pPr>
            <w:r w:rsidRPr="00AF3FE3">
              <w:rPr>
                <w:sz w:val="18"/>
                <w:szCs w:val="18"/>
              </w:rPr>
              <w:t>86/03/013/2023-09/00289</w:t>
            </w:r>
          </w:p>
        </w:tc>
        <w:tc>
          <w:tcPr>
            <w:tcW w:w="1076" w:type="pct"/>
            <w:vMerge w:val="restart"/>
            <w:shd w:val="clear" w:color="auto" w:fill="auto"/>
            <w:noWrap/>
            <w:hideMark/>
          </w:tcPr>
          <w:p w:rsidR="00DD6F09" w:rsidRPr="00AF3FE3" w:rsidRDefault="00DD6F09" w:rsidP="00196FD6">
            <w:pPr>
              <w:jc w:val="center"/>
              <w:rPr>
                <w:sz w:val="18"/>
                <w:szCs w:val="18"/>
              </w:rPr>
            </w:pPr>
            <w:r w:rsidRPr="00AF3FE3">
              <w:rPr>
                <w:sz w:val="18"/>
                <w:szCs w:val="18"/>
              </w:rPr>
              <w:t>86:01:0000000:10686/ чзу9</w:t>
            </w:r>
          </w:p>
        </w:tc>
        <w:tc>
          <w:tcPr>
            <w:tcW w:w="646" w:type="pct"/>
            <w:shd w:val="clear" w:color="auto" w:fill="auto"/>
            <w:hideMark/>
          </w:tcPr>
          <w:p w:rsidR="00DD6F09" w:rsidRPr="00AF3FE3" w:rsidRDefault="00DD6F09" w:rsidP="00196FD6">
            <w:pPr>
              <w:jc w:val="center"/>
              <w:rPr>
                <w:sz w:val="18"/>
                <w:szCs w:val="18"/>
              </w:rPr>
            </w:pPr>
            <w:r w:rsidRPr="00AF3FE3">
              <w:rPr>
                <w:sz w:val="18"/>
                <w:szCs w:val="18"/>
              </w:rPr>
              <w:t>2.8101</w:t>
            </w:r>
          </w:p>
        </w:tc>
        <w:tc>
          <w:tcPr>
            <w:tcW w:w="428" w:type="pct"/>
            <w:shd w:val="clear" w:color="auto" w:fill="auto"/>
            <w:hideMark/>
          </w:tcPr>
          <w:p w:rsidR="00DD6F09" w:rsidRPr="00AF3FE3" w:rsidRDefault="00DD6F09" w:rsidP="00196FD6">
            <w:pPr>
              <w:jc w:val="center"/>
              <w:rPr>
                <w:sz w:val="18"/>
                <w:szCs w:val="18"/>
              </w:rPr>
            </w:pPr>
            <w:r w:rsidRPr="00AF3FE3">
              <w:rPr>
                <w:sz w:val="18"/>
                <w:szCs w:val="18"/>
              </w:rPr>
              <w:t>28101</w:t>
            </w:r>
          </w:p>
        </w:tc>
      </w:tr>
      <w:tr w:rsidR="00AF3FE3" w:rsidRPr="00AF3FE3" w:rsidTr="00AF3FE3">
        <w:trPr>
          <w:trHeight w:val="600"/>
        </w:trPr>
        <w:tc>
          <w:tcPr>
            <w:tcW w:w="208" w:type="pct"/>
            <w:vMerge/>
            <w:shd w:val="clear" w:color="auto" w:fill="auto"/>
            <w:hideMark/>
          </w:tcPr>
          <w:p w:rsidR="00DD6F09" w:rsidRPr="00AF3FE3" w:rsidRDefault="00DD6F09" w:rsidP="003D4037">
            <w:pPr>
              <w:rPr>
                <w:sz w:val="18"/>
                <w:szCs w:val="18"/>
              </w:rPr>
            </w:pPr>
          </w:p>
        </w:tc>
        <w:tc>
          <w:tcPr>
            <w:tcW w:w="700" w:type="pct"/>
            <w:shd w:val="clear" w:color="auto" w:fill="auto"/>
            <w:hideMark/>
          </w:tcPr>
          <w:p w:rsidR="00DD6F09" w:rsidRPr="00AF3FE3" w:rsidRDefault="00DD6F09" w:rsidP="00196FD6">
            <w:pPr>
              <w:jc w:val="center"/>
              <w:rPr>
                <w:sz w:val="18"/>
                <w:szCs w:val="18"/>
              </w:rPr>
            </w:pPr>
            <w:r w:rsidRPr="00AF3FE3">
              <w:rPr>
                <w:sz w:val="18"/>
                <w:szCs w:val="18"/>
              </w:rPr>
              <w:t>Учинское/ Луговское</w:t>
            </w:r>
          </w:p>
        </w:tc>
        <w:tc>
          <w:tcPr>
            <w:tcW w:w="294" w:type="pct"/>
            <w:shd w:val="clear" w:color="auto" w:fill="auto"/>
            <w:hideMark/>
          </w:tcPr>
          <w:p w:rsidR="00DD6F09" w:rsidRPr="00AF3FE3" w:rsidRDefault="00DD6F09" w:rsidP="00196FD6">
            <w:pPr>
              <w:jc w:val="center"/>
              <w:rPr>
                <w:sz w:val="18"/>
                <w:szCs w:val="18"/>
              </w:rPr>
            </w:pPr>
            <w:r w:rsidRPr="00AF3FE3">
              <w:rPr>
                <w:sz w:val="18"/>
                <w:szCs w:val="18"/>
              </w:rPr>
              <w:t>53</w:t>
            </w:r>
          </w:p>
        </w:tc>
        <w:tc>
          <w:tcPr>
            <w:tcW w:w="860" w:type="pct"/>
            <w:gridSpan w:val="2"/>
            <w:shd w:val="clear" w:color="auto" w:fill="auto"/>
            <w:hideMark/>
          </w:tcPr>
          <w:p w:rsidR="00DD6F09" w:rsidRPr="00AF3FE3" w:rsidRDefault="00DD6F09" w:rsidP="00196FD6">
            <w:pPr>
              <w:jc w:val="center"/>
              <w:rPr>
                <w:sz w:val="18"/>
                <w:szCs w:val="18"/>
              </w:rPr>
            </w:pPr>
            <w:r w:rsidRPr="00AF3FE3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89" w:type="pct"/>
            <w:gridSpan w:val="2"/>
            <w:vMerge/>
            <w:shd w:val="clear" w:color="auto" w:fill="auto"/>
            <w:hideMark/>
          </w:tcPr>
          <w:p w:rsidR="00DD6F09" w:rsidRPr="00AF3FE3" w:rsidRDefault="00DD6F09" w:rsidP="003D4037">
            <w:pPr>
              <w:rPr>
                <w:sz w:val="18"/>
                <w:szCs w:val="18"/>
              </w:rPr>
            </w:pPr>
          </w:p>
        </w:tc>
        <w:tc>
          <w:tcPr>
            <w:tcW w:w="1076" w:type="pct"/>
            <w:vMerge/>
            <w:shd w:val="clear" w:color="auto" w:fill="auto"/>
            <w:hideMark/>
          </w:tcPr>
          <w:p w:rsidR="00DD6F09" w:rsidRPr="00AF3FE3" w:rsidRDefault="00DD6F09" w:rsidP="003D4037">
            <w:pPr>
              <w:rPr>
                <w:sz w:val="18"/>
                <w:szCs w:val="18"/>
              </w:rPr>
            </w:pPr>
          </w:p>
        </w:tc>
        <w:tc>
          <w:tcPr>
            <w:tcW w:w="646" w:type="pct"/>
            <w:shd w:val="clear" w:color="auto" w:fill="auto"/>
            <w:hideMark/>
          </w:tcPr>
          <w:p w:rsidR="00DD6F09" w:rsidRPr="00AF3FE3" w:rsidRDefault="00DD6F09" w:rsidP="00196FD6">
            <w:pPr>
              <w:jc w:val="center"/>
              <w:rPr>
                <w:sz w:val="18"/>
                <w:szCs w:val="18"/>
              </w:rPr>
            </w:pPr>
            <w:r w:rsidRPr="00AF3FE3">
              <w:rPr>
                <w:sz w:val="18"/>
                <w:szCs w:val="18"/>
              </w:rPr>
              <w:t>0.5007</w:t>
            </w:r>
          </w:p>
        </w:tc>
        <w:tc>
          <w:tcPr>
            <w:tcW w:w="428" w:type="pct"/>
            <w:shd w:val="clear" w:color="auto" w:fill="auto"/>
            <w:hideMark/>
          </w:tcPr>
          <w:p w:rsidR="00DD6F09" w:rsidRPr="00AF3FE3" w:rsidRDefault="00DD6F09" w:rsidP="00196FD6">
            <w:pPr>
              <w:jc w:val="center"/>
              <w:rPr>
                <w:sz w:val="18"/>
                <w:szCs w:val="18"/>
              </w:rPr>
            </w:pPr>
            <w:r w:rsidRPr="00AF3FE3">
              <w:rPr>
                <w:sz w:val="18"/>
                <w:szCs w:val="18"/>
              </w:rPr>
              <w:t>5007</w:t>
            </w:r>
          </w:p>
        </w:tc>
      </w:tr>
    </w:tbl>
    <w:p w:rsidR="00DD6F09" w:rsidRPr="00C7154B" w:rsidRDefault="00DD6F09" w:rsidP="00DD6F09">
      <w:pPr>
        <w:pStyle w:val="H"/>
        <w:ind w:firstLine="0"/>
        <w:rPr>
          <w:sz w:val="22"/>
          <w:highlight w:val="yellow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687"/>
        <w:gridCol w:w="1152"/>
        <w:gridCol w:w="658"/>
        <w:gridCol w:w="1680"/>
        <w:gridCol w:w="296"/>
        <w:gridCol w:w="296"/>
        <w:gridCol w:w="296"/>
        <w:gridCol w:w="298"/>
        <w:gridCol w:w="298"/>
        <w:gridCol w:w="298"/>
        <w:gridCol w:w="298"/>
        <w:gridCol w:w="298"/>
        <w:gridCol w:w="302"/>
      </w:tblGrid>
      <w:tr w:rsidR="00DD6F09" w:rsidRPr="00AF3FE3" w:rsidTr="003D4037">
        <w:trPr>
          <w:trHeight w:val="330"/>
          <w:jc w:val="center"/>
        </w:trPr>
        <w:tc>
          <w:tcPr>
            <w:tcW w:w="5000" w:type="pct"/>
            <w:gridSpan w:val="13"/>
            <w:shd w:val="clear" w:color="auto" w:fill="auto"/>
            <w:vAlign w:val="center"/>
            <w:hideMark/>
          </w:tcPr>
          <w:p w:rsidR="00DD6F09" w:rsidRPr="00AF3FE3" w:rsidRDefault="00DD6F09" w:rsidP="003D4037">
            <w:pPr>
              <w:rPr>
                <w:sz w:val="18"/>
                <w:szCs w:val="18"/>
              </w:rPr>
            </w:pPr>
            <w:r w:rsidRPr="00AF3FE3">
              <w:rPr>
                <w:sz w:val="18"/>
                <w:szCs w:val="18"/>
              </w:rPr>
              <w:t>Вид использования лесов (в соответствии со ст. 25 ЛК РФ):</w:t>
            </w:r>
          </w:p>
        </w:tc>
      </w:tr>
      <w:tr w:rsidR="00DD6F09" w:rsidRPr="00AF3FE3" w:rsidTr="003D4037">
        <w:trPr>
          <w:trHeight w:val="315"/>
          <w:jc w:val="center"/>
        </w:trPr>
        <w:tc>
          <w:tcPr>
            <w:tcW w:w="5000" w:type="pct"/>
            <w:gridSpan w:val="13"/>
            <w:shd w:val="clear" w:color="auto" w:fill="auto"/>
            <w:noWrap/>
            <w:vAlign w:val="bottom"/>
            <w:hideMark/>
          </w:tcPr>
          <w:p w:rsidR="00DD6F09" w:rsidRPr="00AF3FE3" w:rsidRDefault="00DD6F09" w:rsidP="003D4037">
            <w:pPr>
              <w:rPr>
                <w:sz w:val="18"/>
                <w:szCs w:val="18"/>
              </w:rPr>
            </w:pPr>
            <w:r w:rsidRPr="00AF3FE3">
              <w:rPr>
                <w:sz w:val="18"/>
                <w:szCs w:val="18"/>
              </w:rPr>
              <w:t>Строительство, реконструкция, эксплуатация линейных объектов</w:t>
            </w:r>
          </w:p>
        </w:tc>
      </w:tr>
      <w:tr w:rsidR="00DD6F09" w:rsidRPr="00AF3FE3" w:rsidTr="00AF3FE3">
        <w:trPr>
          <w:trHeight w:val="345"/>
          <w:jc w:val="center"/>
        </w:trPr>
        <w:tc>
          <w:tcPr>
            <w:tcW w:w="2789" w:type="pct"/>
            <w:gridSpan w:val="3"/>
            <w:shd w:val="clear" w:color="auto" w:fill="auto"/>
            <w:noWrap/>
            <w:vAlign w:val="bottom"/>
            <w:hideMark/>
          </w:tcPr>
          <w:p w:rsidR="00DD6F09" w:rsidRPr="00AF3FE3" w:rsidRDefault="003A1A6B" w:rsidP="003D4037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Субъект Российской </w:t>
            </w:r>
            <w:r w:rsidR="00DD6F09" w:rsidRPr="00AF3FE3">
              <w:rPr>
                <w:sz w:val="18"/>
                <w:szCs w:val="18"/>
              </w:rPr>
              <w:t>Федерации:</w:t>
            </w:r>
          </w:p>
        </w:tc>
        <w:tc>
          <w:tcPr>
            <w:tcW w:w="2211" w:type="pct"/>
            <w:gridSpan w:val="10"/>
            <w:shd w:val="clear" w:color="auto" w:fill="auto"/>
            <w:noWrap/>
            <w:vAlign w:val="bottom"/>
            <w:hideMark/>
          </w:tcPr>
          <w:p w:rsidR="00DD6F09" w:rsidRPr="00AF3FE3" w:rsidRDefault="003A1A6B" w:rsidP="003D403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Ханты-Мансийский автономный округ – Югра</w:t>
            </w:r>
          </w:p>
        </w:tc>
      </w:tr>
      <w:tr w:rsidR="00DD6F09" w:rsidRPr="00AF3FE3" w:rsidTr="00AF3FE3">
        <w:trPr>
          <w:trHeight w:val="345"/>
          <w:jc w:val="center"/>
        </w:trPr>
        <w:tc>
          <w:tcPr>
            <w:tcW w:w="1871" w:type="pct"/>
            <w:shd w:val="clear" w:color="auto" w:fill="auto"/>
            <w:noWrap/>
            <w:vAlign w:val="bottom"/>
            <w:hideMark/>
          </w:tcPr>
          <w:p w:rsidR="00DD6F09" w:rsidRPr="00AF3FE3" w:rsidRDefault="00DD6F09" w:rsidP="003D4037">
            <w:pPr>
              <w:rPr>
                <w:sz w:val="18"/>
                <w:szCs w:val="18"/>
              </w:rPr>
            </w:pPr>
            <w:r w:rsidRPr="00AF3FE3">
              <w:rPr>
                <w:sz w:val="18"/>
                <w:szCs w:val="18"/>
              </w:rPr>
              <w:t>Муниципальный район:</w:t>
            </w:r>
          </w:p>
        </w:tc>
        <w:tc>
          <w:tcPr>
            <w:tcW w:w="918" w:type="pct"/>
            <w:gridSpan w:val="2"/>
            <w:shd w:val="clear" w:color="auto" w:fill="auto"/>
            <w:noWrap/>
            <w:vAlign w:val="bottom"/>
            <w:hideMark/>
          </w:tcPr>
          <w:p w:rsidR="00DD6F09" w:rsidRPr="00AF3FE3" w:rsidRDefault="00DD6F09" w:rsidP="003D4037">
            <w:pPr>
              <w:jc w:val="center"/>
              <w:rPr>
                <w:sz w:val="18"/>
                <w:szCs w:val="18"/>
              </w:rPr>
            </w:pPr>
            <w:r w:rsidRPr="00AF3FE3">
              <w:rPr>
                <w:sz w:val="18"/>
                <w:szCs w:val="18"/>
              </w:rPr>
              <w:t>Кондинский</w:t>
            </w:r>
          </w:p>
        </w:tc>
        <w:tc>
          <w:tcPr>
            <w:tcW w:w="2211" w:type="pct"/>
            <w:gridSpan w:val="10"/>
            <w:shd w:val="clear" w:color="auto" w:fill="auto"/>
            <w:noWrap/>
            <w:vAlign w:val="bottom"/>
            <w:hideMark/>
          </w:tcPr>
          <w:p w:rsidR="00DD6F09" w:rsidRPr="00AF3FE3" w:rsidRDefault="00DD6F09" w:rsidP="003D4037">
            <w:pPr>
              <w:jc w:val="center"/>
              <w:rPr>
                <w:color w:val="993300"/>
                <w:sz w:val="18"/>
                <w:szCs w:val="18"/>
              </w:rPr>
            </w:pPr>
            <w:r w:rsidRPr="00AF3FE3">
              <w:rPr>
                <w:color w:val="993300"/>
                <w:sz w:val="18"/>
                <w:szCs w:val="18"/>
              </w:rPr>
              <w:t> </w:t>
            </w:r>
          </w:p>
        </w:tc>
      </w:tr>
      <w:tr w:rsidR="00DD6F09" w:rsidRPr="00AF3FE3" w:rsidTr="00AF3FE3">
        <w:trPr>
          <w:trHeight w:val="345"/>
          <w:jc w:val="center"/>
        </w:trPr>
        <w:tc>
          <w:tcPr>
            <w:tcW w:w="2456" w:type="pct"/>
            <w:gridSpan w:val="2"/>
            <w:shd w:val="clear" w:color="auto" w:fill="auto"/>
            <w:noWrap/>
            <w:vAlign w:val="bottom"/>
            <w:hideMark/>
          </w:tcPr>
          <w:p w:rsidR="00DD6F09" w:rsidRPr="00AF3FE3" w:rsidRDefault="00DD6F09" w:rsidP="003D4037">
            <w:pPr>
              <w:rPr>
                <w:sz w:val="18"/>
                <w:szCs w:val="18"/>
              </w:rPr>
            </w:pPr>
            <w:r w:rsidRPr="00AF3FE3">
              <w:rPr>
                <w:sz w:val="18"/>
                <w:szCs w:val="18"/>
              </w:rPr>
              <w:t>2. Лесистость муниципального района:</w:t>
            </w:r>
          </w:p>
        </w:tc>
        <w:tc>
          <w:tcPr>
            <w:tcW w:w="334" w:type="pct"/>
            <w:shd w:val="clear" w:color="auto" w:fill="auto"/>
            <w:noWrap/>
            <w:vAlign w:val="bottom"/>
            <w:hideMark/>
          </w:tcPr>
          <w:p w:rsidR="00DD6F09" w:rsidRPr="00AF3FE3" w:rsidRDefault="00DD6F09" w:rsidP="003D4037">
            <w:pPr>
              <w:jc w:val="center"/>
              <w:rPr>
                <w:sz w:val="18"/>
                <w:szCs w:val="18"/>
              </w:rPr>
            </w:pPr>
            <w:r w:rsidRPr="00AF3FE3">
              <w:rPr>
                <w:sz w:val="18"/>
                <w:szCs w:val="18"/>
              </w:rPr>
              <w:t>45.5</w:t>
            </w:r>
          </w:p>
        </w:tc>
        <w:tc>
          <w:tcPr>
            <w:tcW w:w="852" w:type="pct"/>
            <w:shd w:val="clear" w:color="auto" w:fill="auto"/>
            <w:noWrap/>
            <w:vAlign w:val="bottom"/>
            <w:hideMark/>
          </w:tcPr>
          <w:p w:rsidR="00DD6F09" w:rsidRPr="00AF3FE3" w:rsidRDefault="00DD6F09" w:rsidP="003D4037">
            <w:pPr>
              <w:rPr>
                <w:sz w:val="18"/>
                <w:szCs w:val="18"/>
              </w:rPr>
            </w:pPr>
            <w:r w:rsidRPr="00AF3FE3">
              <w:rPr>
                <w:sz w:val="18"/>
                <w:szCs w:val="18"/>
              </w:rPr>
              <w:t>%</w:t>
            </w:r>
          </w:p>
        </w:tc>
        <w:tc>
          <w:tcPr>
            <w:tcW w:w="150" w:type="pct"/>
            <w:shd w:val="clear" w:color="auto" w:fill="auto"/>
            <w:noWrap/>
            <w:vAlign w:val="bottom"/>
            <w:hideMark/>
          </w:tcPr>
          <w:p w:rsidR="00DD6F09" w:rsidRPr="00AF3FE3" w:rsidRDefault="00DD6F09" w:rsidP="003D4037">
            <w:pPr>
              <w:rPr>
                <w:sz w:val="18"/>
                <w:szCs w:val="18"/>
              </w:rPr>
            </w:pPr>
          </w:p>
        </w:tc>
        <w:tc>
          <w:tcPr>
            <w:tcW w:w="150" w:type="pct"/>
            <w:shd w:val="clear" w:color="auto" w:fill="auto"/>
            <w:noWrap/>
            <w:vAlign w:val="bottom"/>
            <w:hideMark/>
          </w:tcPr>
          <w:p w:rsidR="00DD6F09" w:rsidRPr="00AF3FE3" w:rsidRDefault="00DD6F09" w:rsidP="003D4037">
            <w:pPr>
              <w:rPr>
                <w:sz w:val="18"/>
                <w:szCs w:val="18"/>
              </w:rPr>
            </w:pPr>
          </w:p>
        </w:tc>
        <w:tc>
          <w:tcPr>
            <w:tcW w:w="150" w:type="pct"/>
            <w:shd w:val="clear" w:color="auto" w:fill="auto"/>
            <w:noWrap/>
            <w:vAlign w:val="bottom"/>
            <w:hideMark/>
          </w:tcPr>
          <w:p w:rsidR="00DD6F09" w:rsidRPr="00AF3FE3" w:rsidRDefault="00DD6F09" w:rsidP="003D4037">
            <w:pPr>
              <w:rPr>
                <w:sz w:val="18"/>
                <w:szCs w:val="18"/>
              </w:rPr>
            </w:pPr>
          </w:p>
        </w:tc>
        <w:tc>
          <w:tcPr>
            <w:tcW w:w="151" w:type="pct"/>
            <w:shd w:val="clear" w:color="auto" w:fill="auto"/>
            <w:noWrap/>
            <w:vAlign w:val="bottom"/>
            <w:hideMark/>
          </w:tcPr>
          <w:p w:rsidR="00DD6F09" w:rsidRPr="00AF3FE3" w:rsidRDefault="00DD6F09" w:rsidP="003D4037">
            <w:pPr>
              <w:rPr>
                <w:sz w:val="18"/>
                <w:szCs w:val="18"/>
              </w:rPr>
            </w:pPr>
          </w:p>
        </w:tc>
        <w:tc>
          <w:tcPr>
            <w:tcW w:w="151" w:type="pct"/>
            <w:shd w:val="clear" w:color="auto" w:fill="auto"/>
            <w:noWrap/>
            <w:vAlign w:val="bottom"/>
            <w:hideMark/>
          </w:tcPr>
          <w:p w:rsidR="00DD6F09" w:rsidRPr="00AF3FE3" w:rsidRDefault="00DD6F09" w:rsidP="003D4037">
            <w:pPr>
              <w:rPr>
                <w:sz w:val="18"/>
                <w:szCs w:val="18"/>
              </w:rPr>
            </w:pPr>
          </w:p>
        </w:tc>
        <w:tc>
          <w:tcPr>
            <w:tcW w:w="151" w:type="pct"/>
            <w:shd w:val="clear" w:color="auto" w:fill="auto"/>
            <w:noWrap/>
            <w:vAlign w:val="bottom"/>
            <w:hideMark/>
          </w:tcPr>
          <w:p w:rsidR="00DD6F09" w:rsidRPr="00AF3FE3" w:rsidRDefault="00DD6F09" w:rsidP="003D4037">
            <w:pPr>
              <w:rPr>
                <w:sz w:val="18"/>
                <w:szCs w:val="18"/>
              </w:rPr>
            </w:pPr>
          </w:p>
        </w:tc>
        <w:tc>
          <w:tcPr>
            <w:tcW w:w="151" w:type="pct"/>
            <w:shd w:val="clear" w:color="auto" w:fill="auto"/>
            <w:noWrap/>
            <w:vAlign w:val="bottom"/>
            <w:hideMark/>
          </w:tcPr>
          <w:p w:rsidR="00DD6F09" w:rsidRPr="00AF3FE3" w:rsidRDefault="00DD6F09" w:rsidP="003D4037">
            <w:pPr>
              <w:rPr>
                <w:sz w:val="18"/>
                <w:szCs w:val="18"/>
              </w:rPr>
            </w:pPr>
          </w:p>
        </w:tc>
        <w:tc>
          <w:tcPr>
            <w:tcW w:w="151" w:type="pct"/>
            <w:shd w:val="clear" w:color="auto" w:fill="auto"/>
            <w:noWrap/>
            <w:vAlign w:val="bottom"/>
            <w:hideMark/>
          </w:tcPr>
          <w:p w:rsidR="00DD6F09" w:rsidRPr="00AF3FE3" w:rsidRDefault="00DD6F09" w:rsidP="003D4037">
            <w:pPr>
              <w:rPr>
                <w:sz w:val="18"/>
                <w:szCs w:val="18"/>
              </w:rPr>
            </w:pPr>
          </w:p>
        </w:tc>
        <w:tc>
          <w:tcPr>
            <w:tcW w:w="152" w:type="pct"/>
            <w:shd w:val="clear" w:color="auto" w:fill="auto"/>
            <w:noWrap/>
            <w:vAlign w:val="bottom"/>
            <w:hideMark/>
          </w:tcPr>
          <w:p w:rsidR="00DD6F09" w:rsidRPr="00AF3FE3" w:rsidRDefault="00DD6F09" w:rsidP="003D4037">
            <w:pPr>
              <w:rPr>
                <w:sz w:val="18"/>
                <w:szCs w:val="18"/>
              </w:rPr>
            </w:pPr>
          </w:p>
        </w:tc>
      </w:tr>
      <w:tr w:rsidR="00DD6F09" w:rsidRPr="00AF3FE3" w:rsidTr="00AF3FE3">
        <w:trPr>
          <w:trHeight w:val="375"/>
          <w:jc w:val="center"/>
        </w:trPr>
        <w:tc>
          <w:tcPr>
            <w:tcW w:w="1871" w:type="pct"/>
            <w:shd w:val="clear" w:color="auto" w:fill="auto"/>
            <w:noWrap/>
            <w:vAlign w:val="bottom"/>
            <w:hideMark/>
          </w:tcPr>
          <w:p w:rsidR="00DD6F09" w:rsidRPr="00AF3FE3" w:rsidRDefault="00DD6F09" w:rsidP="003D4037">
            <w:pPr>
              <w:rPr>
                <w:sz w:val="18"/>
                <w:szCs w:val="18"/>
              </w:rPr>
            </w:pPr>
            <w:r w:rsidRPr="00AF3FE3">
              <w:rPr>
                <w:sz w:val="18"/>
                <w:szCs w:val="18"/>
              </w:rPr>
              <w:t>3. Общая площадь участка:</w:t>
            </w:r>
          </w:p>
        </w:tc>
        <w:tc>
          <w:tcPr>
            <w:tcW w:w="584" w:type="pct"/>
            <w:shd w:val="clear" w:color="auto" w:fill="auto"/>
            <w:noWrap/>
            <w:vAlign w:val="bottom"/>
            <w:hideMark/>
          </w:tcPr>
          <w:p w:rsidR="00DD6F09" w:rsidRPr="00AF3FE3" w:rsidRDefault="00DD6F09" w:rsidP="003D4037">
            <w:pPr>
              <w:jc w:val="center"/>
              <w:rPr>
                <w:sz w:val="18"/>
                <w:szCs w:val="18"/>
              </w:rPr>
            </w:pPr>
            <w:r w:rsidRPr="00AF3FE3">
              <w:rPr>
                <w:sz w:val="18"/>
                <w:szCs w:val="18"/>
              </w:rPr>
              <w:t>7.4672</w:t>
            </w:r>
          </w:p>
        </w:tc>
        <w:tc>
          <w:tcPr>
            <w:tcW w:w="334" w:type="pct"/>
            <w:shd w:val="clear" w:color="auto" w:fill="auto"/>
            <w:noWrap/>
            <w:vAlign w:val="bottom"/>
            <w:hideMark/>
          </w:tcPr>
          <w:p w:rsidR="00DD6F09" w:rsidRPr="00AF3FE3" w:rsidRDefault="00DD6F09" w:rsidP="003D4037">
            <w:pPr>
              <w:rPr>
                <w:sz w:val="18"/>
                <w:szCs w:val="18"/>
              </w:rPr>
            </w:pPr>
            <w:r w:rsidRPr="00AF3FE3">
              <w:rPr>
                <w:sz w:val="18"/>
                <w:szCs w:val="18"/>
              </w:rPr>
              <w:t>га,</w:t>
            </w:r>
          </w:p>
        </w:tc>
        <w:tc>
          <w:tcPr>
            <w:tcW w:w="2211" w:type="pct"/>
            <w:gridSpan w:val="10"/>
            <w:shd w:val="clear" w:color="auto" w:fill="auto"/>
            <w:noWrap/>
            <w:vAlign w:val="bottom"/>
            <w:hideMark/>
          </w:tcPr>
          <w:p w:rsidR="00DD6F09" w:rsidRPr="00AF3FE3" w:rsidRDefault="00DD6F09" w:rsidP="003D4037">
            <w:pPr>
              <w:jc w:val="center"/>
              <w:rPr>
                <w:sz w:val="18"/>
                <w:szCs w:val="18"/>
              </w:rPr>
            </w:pPr>
            <w:r w:rsidRPr="00AF3FE3">
              <w:rPr>
                <w:sz w:val="18"/>
                <w:szCs w:val="18"/>
              </w:rPr>
              <w:t>74672кв.м</w:t>
            </w:r>
          </w:p>
        </w:tc>
      </w:tr>
    </w:tbl>
    <w:p w:rsidR="003A1A6B" w:rsidRPr="003A1A6B" w:rsidRDefault="00DD6F09" w:rsidP="00022848">
      <w:pPr>
        <w:pStyle w:val="H2"/>
        <w:tabs>
          <w:tab w:val="clear" w:pos="1495"/>
        </w:tabs>
        <w:ind w:left="0" w:firstLine="0"/>
        <w:jc w:val="right"/>
        <w:rPr>
          <w:rFonts w:cs="Times New Roman"/>
          <w:b w:val="0"/>
          <w:bCs/>
          <w:szCs w:val="24"/>
        </w:rPr>
      </w:pPr>
      <w:r w:rsidRPr="003A1A6B">
        <w:rPr>
          <w:rFonts w:cs="Times New Roman"/>
          <w:b w:val="0"/>
          <w:bCs/>
          <w:szCs w:val="24"/>
        </w:rPr>
        <w:lastRenderedPageBreak/>
        <w:t>Таблица 6</w:t>
      </w:r>
    </w:p>
    <w:p w:rsidR="00DD6F09" w:rsidRPr="003A1A6B" w:rsidRDefault="00DD6F09" w:rsidP="003A1A6B">
      <w:pPr>
        <w:pStyle w:val="H2"/>
        <w:tabs>
          <w:tab w:val="clear" w:pos="1495"/>
        </w:tabs>
        <w:ind w:left="0" w:firstLine="0"/>
        <w:jc w:val="center"/>
        <w:rPr>
          <w:rFonts w:cs="Times New Roman"/>
          <w:b w:val="0"/>
          <w:bCs/>
          <w:szCs w:val="24"/>
          <w:highlight w:val="yellow"/>
        </w:rPr>
      </w:pPr>
      <w:r w:rsidRPr="003A1A6B">
        <w:rPr>
          <w:rFonts w:cs="Times New Roman"/>
          <w:b w:val="0"/>
          <w:bCs/>
          <w:szCs w:val="24"/>
        </w:rPr>
        <w:t>Количественные и качественные характеристики проектируемого лесного участка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72"/>
        <w:gridCol w:w="1867"/>
        <w:gridCol w:w="564"/>
        <w:gridCol w:w="625"/>
        <w:gridCol w:w="430"/>
        <w:gridCol w:w="688"/>
        <w:gridCol w:w="261"/>
        <w:gridCol w:w="376"/>
        <w:gridCol w:w="775"/>
        <w:gridCol w:w="828"/>
        <w:gridCol w:w="826"/>
        <w:gridCol w:w="945"/>
      </w:tblGrid>
      <w:tr w:rsidR="00196FD6" w:rsidRPr="00196FD6" w:rsidTr="00196FD6">
        <w:trPr>
          <w:trHeight w:val="600"/>
        </w:trPr>
        <w:tc>
          <w:tcPr>
            <w:tcW w:w="849" w:type="pct"/>
            <w:vMerge w:val="restart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Целевое назначение лесов</w:t>
            </w:r>
          </w:p>
        </w:tc>
        <w:tc>
          <w:tcPr>
            <w:tcW w:w="948" w:type="pct"/>
            <w:vMerge w:val="restart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Участковое лесничество/урочище (при наличии)</w:t>
            </w:r>
          </w:p>
        </w:tc>
        <w:tc>
          <w:tcPr>
            <w:tcW w:w="287" w:type="pct"/>
            <w:vMerge w:val="restart"/>
            <w:shd w:val="clear" w:color="auto" w:fill="auto"/>
            <w:textDirection w:val="btLr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Лесной квартал</w:t>
            </w:r>
          </w:p>
        </w:tc>
        <w:tc>
          <w:tcPr>
            <w:tcW w:w="318" w:type="pct"/>
            <w:vMerge w:val="restart"/>
            <w:shd w:val="clear" w:color="auto" w:fill="auto"/>
            <w:textDirection w:val="btLr"/>
            <w:hideMark/>
          </w:tcPr>
          <w:p w:rsidR="00DD6F09" w:rsidRPr="00196FD6" w:rsidRDefault="00DD6F09" w:rsidP="00AF3FE3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Лесотаксационный выдел</w:t>
            </w:r>
          </w:p>
        </w:tc>
        <w:tc>
          <w:tcPr>
            <w:tcW w:w="219" w:type="pct"/>
            <w:vMerge w:val="restart"/>
            <w:shd w:val="clear" w:color="auto" w:fill="auto"/>
            <w:textDirection w:val="btLr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Преобладающая порода</w:t>
            </w:r>
          </w:p>
        </w:tc>
        <w:tc>
          <w:tcPr>
            <w:tcW w:w="664" w:type="pct"/>
            <w:gridSpan w:val="3"/>
            <w:vMerge w:val="restart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Площадь(га)/          запас древесины (куб.м)</w:t>
            </w:r>
          </w:p>
        </w:tc>
        <w:tc>
          <w:tcPr>
            <w:tcW w:w="1715" w:type="pct"/>
            <w:gridSpan w:val="4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В том числе по группам возраста древостоя (га/куб.</w:t>
            </w:r>
            <w:r w:rsidR="003A1A6B">
              <w:rPr>
                <w:sz w:val="16"/>
                <w:szCs w:val="16"/>
              </w:rPr>
              <w:t xml:space="preserve"> </w:t>
            </w:r>
            <w:r w:rsidRPr="00196FD6">
              <w:rPr>
                <w:sz w:val="16"/>
                <w:szCs w:val="16"/>
              </w:rPr>
              <w:t>м)</w:t>
            </w:r>
          </w:p>
        </w:tc>
      </w:tr>
      <w:tr w:rsidR="00196FD6" w:rsidRPr="00196FD6" w:rsidTr="003A1A6B">
        <w:trPr>
          <w:cantSplit/>
          <w:trHeight w:val="1367"/>
        </w:trPr>
        <w:tc>
          <w:tcPr>
            <w:tcW w:w="849" w:type="pct"/>
            <w:vMerge/>
            <w:shd w:val="clear" w:color="auto" w:fill="auto"/>
            <w:hideMark/>
          </w:tcPr>
          <w:p w:rsidR="00DD6F09" w:rsidRPr="00196FD6" w:rsidRDefault="00DD6F09" w:rsidP="00DD6F09">
            <w:pPr>
              <w:rPr>
                <w:sz w:val="16"/>
                <w:szCs w:val="16"/>
              </w:rPr>
            </w:pPr>
          </w:p>
        </w:tc>
        <w:tc>
          <w:tcPr>
            <w:tcW w:w="948" w:type="pct"/>
            <w:vMerge/>
            <w:shd w:val="clear" w:color="auto" w:fill="auto"/>
            <w:hideMark/>
          </w:tcPr>
          <w:p w:rsidR="00DD6F09" w:rsidRPr="00196FD6" w:rsidRDefault="00DD6F09" w:rsidP="00DD6F09">
            <w:pPr>
              <w:rPr>
                <w:sz w:val="16"/>
                <w:szCs w:val="16"/>
              </w:rPr>
            </w:pPr>
          </w:p>
        </w:tc>
        <w:tc>
          <w:tcPr>
            <w:tcW w:w="287" w:type="pct"/>
            <w:vMerge/>
            <w:shd w:val="clear" w:color="auto" w:fill="auto"/>
            <w:hideMark/>
          </w:tcPr>
          <w:p w:rsidR="00DD6F09" w:rsidRPr="00196FD6" w:rsidRDefault="00DD6F09" w:rsidP="00DD6F09">
            <w:pPr>
              <w:rPr>
                <w:sz w:val="16"/>
                <w:szCs w:val="16"/>
              </w:rPr>
            </w:pPr>
          </w:p>
        </w:tc>
        <w:tc>
          <w:tcPr>
            <w:tcW w:w="318" w:type="pct"/>
            <w:vMerge/>
            <w:shd w:val="clear" w:color="auto" w:fill="auto"/>
            <w:hideMark/>
          </w:tcPr>
          <w:p w:rsidR="00DD6F09" w:rsidRPr="00196FD6" w:rsidRDefault="00DD6F09" w:rsidP="00DD6F09">
            <w:pPr>
              <w:rPr>
                <w:sz w:val="16"/>
                <w:szCs w:val="16"/>
              </w:rPr>
            </w:pPr>
          </w:p>
        </w:tc>
        <w:tc>
          <w:tcPr>
            <w:tcW w:w="219" w:type="pct"/>
            <w:vMerge/>
            <w:shd w:val="clear" w:color="auto" w:fill="auto"/>
            <w:hideMark/>
          </w:tcPr>
          <w:p w:rsidR="00DD6F09" w:rsidRPr="00196FD6" w:rsidRDefault="00DD6F09" w:rsidP="00DD6F09">
            <w:pPr>
              <w:rPr>
                <w:sz w:val="16"/>
                <w:szCs w:val="16"/>
              </w:rPr>
            </w:pPr>
          </w:p>
        </w:tc>
        <w:tc>
          <w:tcPr>
            <w:tcW w:w="664" w:type="pct"/>
            <w:gridSpan w:val="3"/>
            <w:vMerge/>
            <w:shd w:val="clear" w:color="auto" w:fill="auto"/>
            <w:hideMark/>
          </w:tcPr>
          <w:p w:rsidR="00DD6F09" w:rsidRPr="00196FD6" w:rsidRDefault="00DD6F09" w:rsidP="00DD6F09">
            <w:pPr>
              <w:rPr>
                <w:sz w:val="16"/>
                <w:szCs w:val="16"/>
              </w:rPr>
            </w:pPr>
          </w:p>
        </w:tc>
        <w:tc>
          <w:tcPr>
            <w:tcW w:w="394" w:type="pct"/>
            <w:shd w:val="clear" w:color="auto" w:fill="auto"/>
            <w:textDirection w:val="btLr"/>
            <w:hideMark/>
          </w:tcPr>
          <w:p w:rsidR="00DD6F09" w:rsidRPr="00196FD6" w:rsidRDefault="003A1A6B" w:rsidP="003A1A6B">
            <w:pPr>
              <w:ind w:left="113" w:right="113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Молод</w:t>
            </w:r>
            <w:r w:rsidR="00DD6F09" w:rsidRPr="00196FD6">
              <w:rPr>
                <w:sz w:val="16"/>
                <w:szCs w:val="16"/>
              </w:rPr>
              <w:t>няки</w:t>
            </w:r>
          </w:p>
        </w:tc>
        <w:tc>
          <w:tcPr>
            <w:tcW w:w="421" w:type="pct"/>
            <w:shd w:val="clear" w:color="auto" w:fill="auto"/>
            <w:textDirection w:val="btLr"/>
            <w:hideMark/>
          </w:tcPr>
          <w:p w:rsidR="00DD6F09" w:rsidRPr="00196FD6" w:rsidRDefault="003A1A6B" w:rsidP="003A1A6B">
            <w:pPr>
              <w:ind w:left="113" w:right="113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Средне-возраст</w:t>
            </w:r>
            <w:r w:rsidR="00DD6F09" w:rsidRPr="00196FD6">
              <w:rPr>
                <w:sz w:val="16"/>
                <w:szCs w:val="16"/>
              </w:rPr>
              <w:t>ные</w:t>
            </w:r>
          </w:p>
        </w:tc>
        <w:tc>
          <w:tcPr>
            <w:tcW w:w="420" w:type="pct"/>
            <w:shd w:val="clear" w:color="auto" w:fill="auto"/>
            <w:textDirection w:val="btLr"/>
            <w:hideMark/>
          </w:tcPr>
          <w:p w:rsidR="00DD6F09" w:rsidRPr="00196FD6" w:rsidRDefault="003A1A6B" w:rsidP="003A1A6B">
            <w:pPr>
              <w:ind w:left="113" w:right="113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Приспе</w:t>
            </w:r>
            <w:r w:rsidR="00DD6F09" w:rsidRPr="00196FD6">
              <w:rPr>
                <w:sz w:val="16"/>
                <w:szCs w:val="16"/>
              </w:rPr>
              <w:t>вающие</w:t>
            </w:r>
          </w:p>
        </w:tc>
        <w:tc>
          <w:tcPr>
            <w:tcW w:w="480" w:type="pct"/>
            <w:shd w:val="clear" w:color="auto" w:fill="auto"/>
            <w:textDirection w:val="btLr"/>
            <w:hideMark/>
          </w:tcPr>
          <w:p w:rsidR="00DD6F09" w:rsidRPr="00196FD6" w:rsidRDefault="003A1A6B" w:rsidP="003A1A6B">
            <w:pPr>
              <w:ind w:left="113" w:right="113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Спелые и перестой</w:t>
            </w:r>
            <w:r w:rsidR="00DD6F09" w:rsidRPr="00196FD6">
              <w:rPr>
                <w:sz w:val="16"/>
                <w:szCs w:val="16"/>
              </w:rPr>
              <w:t>ные</w:t>
            </w:r>
          </w:p>
        </w:tc>
      </w:tr>
      <w:tr w:rsidR="00196FD6" w:rsidRPr="00196FD6" w:rsidTr="003A1A6B">
        <w:trPr>
          <w:trHeight w:val="363"/>
        </w:trPr>
        <w:tc>
          <w:tcPr>
            <w:tcW w:w="849" w:type="pct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1</w:t>
            </w:r>
          </w:p>
        </w:tc>
        <w:tc>
          <w:tcPr>
            <w:tcW w:w="948" w:type="pct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2</w:t>
            </w:r>
          </w:p>
        </w:tc>
        <w:tc>
          <w:tcPr>
            <w:tcW w:w="287" w:type="pct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3</w:t>
            </w:r>
          </w:p>
        </w:tc>
        <w:tc>
          <w:tcPr>
            <w:tcW w:w="318" w:type="pct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4</w:t>
            </w:r>
          </w:p>
        </w:tc>
        <w:tc>
          <w:tcPr>
            <w:tcW w:w="219" w:type="pct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5</w:t>
            </w:r>
          </w:p>
        </w:tc>
        <w:tc>
          <w:tcPr>
            <w:tcW w:w="664" w:type="pct"/>
            <w:gridSpan w:val="3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6</w:t>
            </w:r>
          </w:p>
        </w:tc>
        <w:tc>
          <w:tcPr>
            <w:tcW w:w="394" w:type="pct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7</w:t>
            </w:r>
          </w:p>
        </w:tc>
        <w:tc>
          <w:tcPr>
            <w:tcW w:w="421" w:type="pct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8</w:t>
            </w:r>
          </w:p>
        </w:tc>
        <w:tc>
          <w:tcPr>
            <w:tcW w:w="420" w:type="pct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9</w:t>
            </w:r>
          </w:p>
        </w:tc>
        <w:tc>
          <w:tcPr>
            <w:tcW w:w="480" w:type="pct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10</w:t>
            </w:r>
          </w:p>
        </w:tc>
      </w:tr>
      <w:tr w:rsidR="00DD6F09" w:rsidRPr="00196FD6" w:rsidTr="00196FD6">
        <w:trPr>
          <w:trHeight w:val="315"/>
        </w:trPr>
        <w:tc>
          <w:tcPr>
            <w:tcW w:w="5000" w:type="pct"/>
            <w:gridSpan w:val="12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86:01:0000000:10686/чзу1</w:t>
            </w:r>
          </w:p>
        </w:tc>
      </w:tr>
      <w:tr w:rsidR="00DD6F09" w:rsidRPr="00196FD6" w:rsidTr="00196FD6">
        <w:trPr>
          <w:trHeight w:val="300"/>
        </w:trPr>
        <w:tc>
          <w:tcPr>
            <w:tcW w:w="5000" w:type="pct"/>
            <w:gridSpan w:val="12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Автомобильная дорога к кусту №53Б</w:t>
            </w:r>
          </w:p>
        </w:tc>
      </w:tr>
      <w:tr w:rsidR="00196FD6" w:rsidRPr="00196FD6" w:rsidTr="00196FD6">
        <w:trPr>
          <w:trHeight w:val="702"/>
        </w:trPr>
        <w:tc>
          <w:tcPr>
            <w:tcW w:w="849" w:type="pct"/>
            <w:shd w:val="clear" w:color="auto" w:fill="auto"/>
            <w:hideMark/>
          </w:tcPr>
          <w:p w:rsidR="00DD6F09" w:rsidRPr="00196FD6" w:rsidRDefault="00DD6F09" w:rsidP="00DD6F09">
            <w:pPr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Эксплуатационные</w:t>
            </w:r>
          </w:p>
        </w:tc>
        <w:tc>
          <w:tcPr>
            <w:tcW w:w="948" w:type="pct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Верхне-Кондинское / Супринское</w:t>
            </w:r>
          </w:p>
        </w:tc>
        <w:tc>
          <w:tcPr>
            <w:tcW w:w="287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22</w:t>
            </w:r>
          </w:p>
        </w:tc>
        <w:tc>
          <w:tcPr>
            <w:tcW w:w="318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183</w:t>
            </w:r>
          </w:p>
        </w:tc>
        <w:tc>
          <w:tcPr>
            <w:tcW w:w="219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50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right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1.2742</w:t>
            </w:r>
          </w:p>
        </w:tc>
        <w:tc>
          <w:tcPr>
            <w:tcW w:w="124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/</w:t>
            </w:r>
          </w:p>
        </w:tc>
        <w:tc>
          <w:tcPr>
            <w:tcW w:w="190" w:type="pct"/>
            <w:shd w:val="clear" w:color="auto" w:fill="auto"/>
            <w:noWrap/>
            <w:hideMark/>
          </w:tcPr>
          <w:p w:rsidR="00DD6F09" w:rsidRPr="00196FD6" w:rsidRDefault="00DD6F09" w:rsidP="00DD6F09">
            <w:pPr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--</w:t>
            </w:r>
          </w:p>
        </w:tc>
        <w:tc>
          <w:tcPr>
            <w:tcW w:w="1715" w:type="pct"/>
            <w:gridSpan w:val="4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Болото</w:t>
            </w:r>
          </w:p>
        </w:tc>
      </w:tr>
      <w:tr w:rsidR="00196FD6" w:rsidRPr="00196FD6" w:rsidTr="00196FD6">
        <w:trPr>
          <w:trHeight w:val="315"/>
        </w:trPr>
        <w:tc>
          <w:tcPr>
            <w:tcW w:w="1797" w:type="pct"/>
            <w:gridSpan w:val="2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Итого по объекту</w:t>
            </w:r>
          </w:p>
        </w:tc>
        <w:tc>
          <w:tcPr>
            <w:tcW w:w="287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18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19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50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right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1.2742</w:t>
            </w:r>
          </w:p>
        </w:tc>
        <w:tc>
          <w:tcPr>
            <w:tcW w:w="124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/</w:t>
            </w:r>
          </w:p>
        </w:tc>
        <w:tc>
          <w:tcPr>
            <w:tcW w:w="190" w:type="pct"/>
            <w:shd w:val="clear" w:color="auto" w:fill="auto"/>
            <w:noWrap/>
            <w:hideMark/>
          </w:tcPr>
          <w:p w:rsidR="00DD6F09" w:rsidRPr="00196FD6" w:rsidRDefault="00DD6F09" w:rsidP="00DD6F09">
            <w:pPr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</w:t>
            </w:r>
          </w:p>
        </w:tc>
        <w:tc>
          <w:tcPr>
            <w:tcW w:w="394" w:type="pct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</w:t>
            </w:r>
          </w:p>
        </w:tc>
        <w:tc>
          <w:tcPr>
            <w:tcW w:w="421" w:type="pct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</w:t>
            </w:r>
          </w:p>
        </w:tc>
        <w:tc>
          <w:tcPr>
            <w:tcW w:w="420" w:type="pct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</w:t>
            </w:r>
          </w:p>
        </w:tc>
        <w:tc>
          <w:tcPr>
            <w:tcW w:w="480" w:type="pct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</w:t>
            </w:r>
          </w:p>
        </w:tc>
      </w:tr>
      <w:tr w:rsidR="00196FD6" w:rsidRPr="00196FD6" w:rsidTr="00196FD6">
        <w:trPr>
          <w:trHeight w:val="315"/>
        </w:trPr>
        <w:tc>
          <w:tcPr>
            <w:tcW w:w="1797" w:type="pct"/>
            <w:gridSpan w:val="2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Итого по участку</w:t>
            </w:r>
          </w:p>
        </w:tc>
        <w:tc>
          <w:tcPr>
            <w:tcW w:w="287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18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19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50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right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1.2742</w:t>
            </w:r>
          </w:p>
        </w:tc>
        <w:tc>
          <w:tcPr>
            <w:tcW w:w="124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/</w:t>
            </w:r>
          </w:p>
        </w:tc>
        <w:tc>
          <w:tcPr>
            <w:tcW w:w="190" w:type="pct"/>
            <w:shd w:val="clear" w:color="auto" w:fill="auto"/>
            <w:noWrap/>
            <w:hideMark/>
          </w:tcPr>
          <w:p w:rsidR="00DD6F09" w:rsidRPr="00196FD6" w:rsidRDefault="00DD6F09" w:rsidP="00DD6F09">
            <w:pPr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</w:t>
            </w:r>
          </w:p>
        </w:tc>
        <w:tc>
          <w:tcPr>
            <w:tcW w:w="394" w:type="pct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</w:t>
            </w:r>
          </w:p>
        </w:tc>
        <w:tc>
          <w:tcPr>
            <w:tcW w:w="421" w:type="pct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</w:t>
            </w:r>
          </w:p>
        </w:tc>
        <w:tc>
          <w:tcPr>
            <w:tcW w:w="420" w:type="pct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</w:t>
            </w:r>
          </w:p>
        </w:tc>
        <w:tc>
          <w:tcPr>
            <w:tcW w:w="480" w:type="pct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</w:t>
            </w:r>
          </w:p>
        </w:tc>
      </w:tr>
      <w:tr w:rsidR="00DD6F09" w:rsidRPr="00196FD6" w:rsidTr="00196FD6">
        <w:trPr>
          <w:trHeight w:val="315"/>
        </w:trPr>
        <w:tc>
          <w:tcPr>
            <w:tcW w:w="5000" w:type="pct"/>
            <w:gridSpan w:val="12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86:01:0000000:10686/чзу2</w:t>
            </w:r>
          </w:p>
        </w:tc>
      </w:tr>
      <w:tr w:rsidR="00DD6F09" w:rsidRPr="00196FD6" w:rsidTr="00196FD6">
        <w:trPr>
          <w:trHeight w:val="315"/>
        </w:trPr>
        <w:tc>
          <w:tcPr>
            <w:tcW w:w="5000" w:type="pct"/>
            <w:gridSpan w:val="12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Линия электропередач (ВЛ-6кВ линия №1 от сущ. ВЛ-6кВ ф.«К-53-1» до куста №53Б)</w:t>
            </w:r>
          </w:p>
        </w:tc>
      </w:tr>
      <w:tr w:rsidR="00196FD6" w:rsidRPr="00196FD6" w:rsidTr="00196FD6">
        <w:trPr>
          <w:trHeight w:val="702"/>
        </w:trPr>
        <w:tc>
          <w:tcPr>
            <w:tcW w:w="849" w:type="pct"/>
            <w:shd w:val="clear" w:color="auto" w:fill="auto"/>
            <w:hideMark/>
          </w:tcPr>
          <w:p w:rsidR="00DD6F09" w:rsidRPr="00196FD6" w:rsidRDefault="00DD6F09" w:rsidP="00DD6F09">
            <w:pPr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Эксплуатационные</w:t>
            </w:r>
          </w:p>
        </w:tc>
        <w:tc>
          <w:tcPr>
            <w:tcW w:w="948" w:type="pct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Верхне-Кондинское / Супринское</w:t>
            </w:r>
          </w:p>
        </w:tc>
        <w:tc>
          <w:tcPr>
            <w:tcW w:w="287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22</w:t>
            </w:r>
          </w:p>
        </w:tc>
        <w:tc>
          <w:tcPr>
            <w:tcW w:w="318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183</w:t>
            </w:r>
          </w:p>
        </w:tc>
        <w:tc>
          <w:tcPr>
            <w:tcW w:w="219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50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right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0.2788</w:t>
            </w:r>
          </w:p>
        </w:tc>
        <w:tc>
          <w:tcPr>
            <w:tcW w:w="124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/</w:t>
            </w:r>
          </w:p>
        </w:tc>
        <w:tc>
          <w:tcPr>
            <w:tcW w:w="190" w:type="pct"/>
            <w:shd w:val="clear" w:color="auto" w:fill="auto"/>
            <w:noWrap/>
            <w:hideMark/>
          </w:tcPr>
          <w:p w:rsidR="00DD6F09" w:rsidRPr="00196FD6" w:rsidRDefault="00DD6F09" w:rsidP="00DD6F09">
            <w:pPr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--</w:t>
            </w:r>
          </w:p>
        </w:tc>
        <w:tc>
          <w:tcPr>
            <w:tcW w:w="1715" w:type="pct"/>
            <w:gridSpan w:val="4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Болото</w:t>
            </w:r>
          </w:p>
        </w:tc>
      </w:tr>
      <w:tr w:rsidR="00196FD6" w:rsidRPr="00196FD6" w:rsidTr="00196FD6">
        <w:trPr>
          <w:trHeight w:val="315"/>
        </w:trPr>
        <w:tc>
          <w:tcPr>
            <w:tcW w:w="1797" w:type="pct"/>
            <w:gridSpan w:val="2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Итого по объекту</w:t>
            </w:r>
          </w:p>
        </w:tc>
        <w:tc>
          <w:tcPr>
            <w:tcW w:w="287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18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19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50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right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0.2788</w:t>
            </w:r>
          </w:p>
        </w:tc>
        <w:tc>
          <w:tcPr>
            <w:tcW w:w="124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/</w:t>
            </w:r>
          </w:p>
        </w:tc>
        <w:tc>
          <w:tcPr>
            <w:tcW w:w="190" w:type="pct"/>
            <w:shd w:val="clear" w:color="auto" w:fill="auto"/>
            <w:noWrap/>
            <w:hideMark/>
          </w:tcPr>
          <w:p w:rsidR="00DD6F09" w:rsidRPr="00196FD6" w:rsidRDefault="00DD6F09" w:rsidP="00DD6F09">
            <w:pPr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</w:t>
            </w:r>
          </w:p>
        </w:tc>
        <w:tc>
          <w:tcPr>
            <w:tcW w:w="394" w:type="pct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</w:t>
            </w:r>
          </w:p>
        </w:tc>
        <w:tc>
          <w:tcPr>
            <w:tcW w:w="421" w:type="pct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</w:t>
            </w:r>
          </w:p>
        </w:tc>
        <w:tc>
          <w:tcPr>
            <w:tcW w:w="420" w:type="pct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</w:t>
            </w:r>
          </w:p>
        </w:tc>
        <w:tc>
          <w:tcPr>
            <w:tcW w:w="480" w:type="pct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</w:t>
            </w:r>
          </w:p>
        </w:tc>
      </w:tr>
      <w:tr w:rsidR="00196FD6" w:rsidRPr="00196FD6" w:rsidTr="00196FD6">
        <w:trPr>
          <w:trHeight w:val="315"/>
        </w:trPr>
        <w:tc>
          <w:tcPr>
            <w:tcW w:w="1797" w:type="pct"/>
            <w:gridSpan w:val="2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Итого по участку</w:t>
            </w:r>
          </w:p>
        </w:tc>
        <w:tc>
          <w:tcPr>
            <w:tcW w:w="287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18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19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50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right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0.2788</w:t>
            </w:r>
          </w:p>
        </w:tc>
        <w:tc>
          <w:tcPr>
            <w:tcW w:w="124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/</w:t>
            </w:r>
          </w:p>
        </w:tc>
        <w:tc>
          <w:tcPr>
            <w:tcW w:w="190" w:type="pct"/>
            <w:shd w:val="clear" w:color="auto" w:fill="auto"/>
            <w:noWrap/>
            <w:hideMark/>
          </w:tcPr>
          <w:p w:rsidR="00DD6F09" w:rsidRPr="00196FD6" w:rsidRDefault="00DD6F09" w:rsidP="00DD6F09">
            <w:pPr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</w:t>
            </w:r>
          </w:p>
        </w:tc>
        <w:tc>
          <w:tcPr>
            <w:tcW w:w="394" w:type="pct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</w:t>
            </w:r>
          </w:p>
        </w:tc>
        <w:tc>
          <w:tcPr>
            <w:tcW w:w="421" w:type="pct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</w:t>
            </w:r>
          </w:p>
        </w:tc>
        <w:tc>
          <w:tcPr>
            <w:tcW w:w="420" w:type="pct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</w:t>
            </w:r>
          </w:p>
        </w:tc>
        <w:tc>
          <w:tcPr>
            <w:tcW w:w="480" w:type="pct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</w:t>
            </w:r>
          </w:p>
        </w:tc>
      </w:tr>
      <w:tr w:rsidR="00DD6F09" w:rsidRPr="00196FD6" w:rsidTr="00196FD6">
        <w:trPr>
          <w:trHeight w:val="315"/>
        </w:trPr>
        <w:tc>
          <w:tcPr>
            <w:tcW w:w="5000" w:type="pct"/>
            <w:gridSpan w:val="12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86:01:0000000:10686/чзу3</w:t>
            </w:r>
          </w:p>
        </w:tc>
      </w:tr>
      <w:tr w:rsidR="00DD6F09" w:rsidRPr="00196FD6" w:rsidTr="00196FD6">
        <w:trPr>
          <w:trHeight w:val="315"/>
        </w:trPr>
        <w:tc>
          <w:tcPr>
            <w:tcW w:w="5000" w:type="pct"/>
            <w:gridSpan w:val="12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Линия электропередач (ВЛ-6кВ линия №2 от сущ. ВЛ-6кВ ф.«К-53-2» до куста №53Б)</w:t>
            </w:r>
          </w:p>
        </w:tc>
      </w:tr>
      <w:tr w:rsidR="00196FD6" w:rsidRPr="00196FD6" w:rsidTr="00196FD6">
        <w:trPr>
          <w:trHeight w:val="702"/>
        </w:trPr>
        <w:tc>
          <w:tcPr>
            <w:tcW w:w="849" w:type="pct"/>
            <w:shd w:val="clear" w:color="auto" w:fill="auto"/>
            <w:hideMark/>
          </w:tcPr>
          <w:p w:rsidR="00DD6F09" w:rsidRPr="00196FD6" w:rsidRDefault="00DD6F09" w:rsidP="00DD6F09">
            <w:pPr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Эксплуатационные</w:t>
            </w:r>
          </w:p>
        </w:tc>
        <w:tc>
          <w:tcPr>
            <w:tcW w:w="948" w:type="pct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Верхне-Кондинское / Супринское</w:t>
            </w:r>
          </w:p>
        </w:tc>
        <w:tc>
          <w:tcPr>
            <w:tcW w:w="287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22</w:t>
            </w:r>
          </w:p>
        </w:tc>
        <w:tc>
          <w:tcPr>
            <w:tcW w:w="318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183</w:t>
            </w:r>
          </w:p>
        </w:tc>
        <w:tc>
          <w:tcPr>
            <w:tcW w:w="219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50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right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0.2768</w:t>
            </w:r>
          </w:p>
        </w:tc>
        <w:tc>
          <w:tcPr>
            <w:tcW w:w="124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/</w:t>
            </w:r>
          </w:p>
        </w:tc>
        <w:tc>
          <w:tcPr>
            <w:tcW w:w="190" w:type="pct"/>
            <w:shd w:val="clear" w:color="auto" w:fill="auto"/>
            <w:noWrap/>
            <w:hideMark/>
          </w:tcPr>
          <w:p w:rsidR="00DD6F09" w:rsidRPr="00196FD6" w:rsidRDefault="00DD6F09" w:rsidP="00DD6F09">
            <w:pPr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--</w:t>
            </w:r>
          </w:p>
        </w:tc>
        <w:tc>
          <w:tcPr>
            <w:tcW w:w="1715" w:type="pct"/>
            <w:gridSpan w:val="4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Болото</w:t>
            </w:r>
          </w:p>
        </w:tc>
      </w:tr>
      <w:tr w:rsidR="00196FD6" w:rsidRPr="00196FD6" w:rsidTr="00196FD6">
        <w:trPr>
          <w:trHeight w:val="315"/>
        </w:trPr>
        <w:tc>
          <w:tcPr>
            <w:tcW w:w="1797" w:type="pct"/>
            <w:gridSpan w:val="2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Итого по объекту</w:t>
            </w:r>
          </w:p>
        </w:tc>
        <w:tc>
          <w:tcPr>
            <w:tcW w:w="287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18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19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50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right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0.2768</w:t>
            </w:r>
          </w:p>
        </w:tc>
        <w:tc>
          <w:tcPr>
            <w:tcW w:w="124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/</w:t>
            </w:r>
          </w:p>
        </w:tc>
        <w:tc>
          <w:tcPr>
            <w:tcW w:w="190" w:type="pct"/>
            <w:shd w:val="clear" w:color="auto" w:fill="auto"/>
            <w:noWrap/>
            <w:hideMark/>
          </w:tcPr>
          <w:p w:rsidR="00DD6F09" w:rsidRPr="00196FD6" w:rsidRDefault="00DD6F09" w:rsidP="00DD6F09">
            <w:pPr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</w:t>
            </w:r>
          </w:p>
        </w:tc>
        <w:tc>
          <w:tcPr>
            <w:tcW w:w="394" w:type="pct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</w:t>
            </w:r>
          </w:p>
        </w:tc>
        <w:tc>
          <w:tcPr>
            <w:tcW w:w="421" w:type="pct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</w:t>
            </w:r>
          </w:p>
        </w:tc>
        <w:tc>
          <w:tcPr>
            <w:tcW w:w="420" w:type="pct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</w:t>
            </w:r>
          </w:p>
        </w:tc>
        <w:tc>
          <w:tcPr>
            <w:tcW w:w="480" w:type="pct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</w:t>
            </w:r>
          </w:p>
        </w:tc>
      </w:tr>
      <w:tr w:rsidR="00196FD6" w:rsidRPr="00196FD6" w:rsidTr="00196FD6">
        <w:trPr>
          <w:trHeight w:val="315"/>
        </w:trPr>
        <w:tc>
          <w:tcPr>
            <w:tcW w:w="1797" w:type="pct"/>
            <w:gridSpan w:val="2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Итого по участку</w:t>
            </w:r>
          </w:p>
        </w:tc>
        <w:tc>
          <w:tcPr>
            <w:tcW w:w="287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18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19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50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right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0.2768</w:t>
            </w:r>
          </w:p>
        </w:tc>
        <w:tc>
          <w:tcPr>
            <w:tcW w:w="124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/</w:t>
            </w:r>
          </w:p>
        </w:tc>
        <w:tc>
          <w:tcPr>
            <w:tcW w:w="190" w:type="pct"/>
            <w:shd w:val="clear" w:color="auto" w:fill="auto"/>
            <w:noWrap/>
            <w:hideMark/>
          </w:tcPr>
          <w:p w:rsidR="00DD6F09" w:rsidRPr="00196FD6" w:rsidRDefault="00DD6F09" w:rsidP="00DD6F09">
            <w:pPr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</w:t>
            </w:r>
          </w:p>
        </w:tc>
        <w:tc>
          <w:tcPr>
            <w:tcW w:w="394" w:type="pct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</w:t>
            </w:r>
          </w:p>
        </w:tc>
        <w:tc>
          <w:tcPr>
            <w:tcW w:w="421" w:type="pct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</w:t>
            </w:r>
          </w:p>
        </w:tc>
        <w:tc>
          <w:tcPr>
            <w:tcW w:w="420" w:type="pct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</w:t>
            </w:r>
          </w:p>
        </w:tc>
        <w:tc>
          <w:tcPr>
            <w:tcW w:w="480" w:type="pct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</w:t>
            </w:r>
          </w:p>
        </w:tc>
      </w:tr>
      <w:tr w:rsidR="00DD6F09" w:rsidRPr="00196FD6" w:rsidTr="00196FD6">
        <w:trPr>
          <w:trHeight w:val="315"/>
        </w:trPr>
        <w:tc>
          <w:tcPr>
            <w:tcW w:w="5000" w:type="pct"/>
            <w:gridSpan w:val="12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86:01:0000000:10686/чзу4</w:t>
            </w:r>
          </w:p>
        </w:tc>
      </w:tr>
      <w:tr w:rsidR="00DD6F09" w:rsidRPr="00196FD6" w:rsidTr="00196FD6">
        <w:trPr>
          <w:trHeight w:val="315"/>
        </w:trPr>
        <w:tc>
          <w:tcPr>
            <w:tcW w:w="5000" w:type="pct"/>
            <w:gridSpan w:val="12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Трубопровод технологический (Нефтесборный трубопровод К-53Б до т.</w:t>
            </w:r>
            <w:r w:rsidR="003A1A6B">
              <w:rPr>
                <w:sz w:val="16"/>
                <w:szCs w:val="16"/>
              </w:rPr>
              <w:t xml:space="preserve"> </w:t>
            </w:r>
            <w:r w:rsidRPr="00196FD6">
              <w:rPr>
                <w:sz w:val="16"/>
                <w:szCs w:val="16"/>
              </w:rPr>
              <w:t>вр.)</w:t>
            </w:r>
          </w:p>
        </w:tc>
      </w:tr>
      <w:tr w:rsidR="00196FD6" w:rsidRPr="00196FD6" w:rsidTr="00196FD6">
        <w:trPr>
          <w:trHeight w:val="315"/>
        </w:trPr>
        <w:tc>
          <w:tcPr>
            <w:tcW w:w="849" w:type="pct"/>
            <w:shd w:val="clear" w:color="auto" w:fill="auto"/>
            <w:hideMark/>
          </w:tcPr>
          <w:p w:rsidR="00DD6F09" w:rsidRPr="00196FD6" w:rsidRDefault="00DD6F09" w:rsidP="00DD6F09">
            <w:pPr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Эксплуатационные</w:t>
            </w:r>
          </w:p>
        </w:tc>
        <w:tc>
          <w:tcPr>
            <w:tcW w:w="948" w:type="pct"/>
            <w:vMerge w:val="restart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Верхне-Кондинское / Супринское</w:t>
            </w:r>
          </w:p>
        </w:tc>
        <w:tc>
          <w:tcPr>
            <w:tcW w:w="287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22</w:t>
            </w:r>
          </w:p>
        </w:tc>
        <w:tc>
          <w:tcPr>
            <w:tcW w:w="318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115</w:t>
            </w:r>
          </w:p>
        </w:tc>
        <w:tc>
          <w:tcPr>
            <w:tcW w:w="219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С</w:t>
            </w:r>
          </w:p>
        </w:tc>
        <w:tc>
          <w:tcPr>
            <w:tcW w:w="350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right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0.2633</w:t>
            </w:r>
          </w:p>
        </w:tc>
        <w:tc>
          <w:tcPr>
            <w:tcW w:w="124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/</w:t>
            </w:r>
          </w:p>
        </w:tc>
        <w:tc>
          <w:tcPr>
            <w:tcW w:w="190" w:type="pct"/>
            <w:shd w:val="clear" w:color="auto" w:fill="auto"/>
            <w:noWrap/>
            <w:hideMark/>
          </w:tcPr>
          <w:p w:rsidR="00DD6F09" w:rsidRPr="00196FD6" w:rsidRDefault="00DD6F09" w:rsidP="00DD6F09">
            <w:pPr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11</w:t>
            </w:r>
          </w:p>
        </w:tc>
        <w:tc>
          <w:tcPr>
            <w:tcW w:w="394" w:type="pct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 </w:t>
            </w:r>
          </w:p>
        </w:tc>
        <w:tc>
          <w:tcPr>
            <w:tcW w:w="421" w:type="pct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 </w:t>
            </w:r>
          </w:p>
        </w:tc>
        <w:tc>
          <w:tcPr>
            <w:tcW w:w="420" w:type="pct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 </w:t>
            </w:r>
          </w:p>
        </w:tc>
        <w:tc>
          <w:tcPr>
            <w:tcW w:w="480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0.2633/11</w:t>
            </w:r>
          </w:p>
        </w:tc>
      </w:tr>
      <w:tr w:rsidR="00196FD6" w:rsidRPr="00196FD6" w:rsidTr="00196FD6">
        <w:trPr>
          <w:trHeight w:val="315"/>
        </w:trPr>
        <w:tc>
          <w:tcPr>
            <w:tcW w:w="849" w:type="pct"/>
            <w:shd w:val="clear" w:color="auto" w:fill="auto"/>
            <w:hideMark/>
          </w:tcPr>
          <w:p w:rsidR="00DD6F09" w:rsidRPr="00196FD6" w:rsidRDefault="00DD6F09" w:rsidP="00DD6F09">
            <w:pPr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Эксплуатационные</w:t>
            </w:r>
          </w:p>
        </w:tc>
        <w:tc>
          <w:tcPr>
            <w:tcW w:w="948" w:type="pct"/>
            <w:vMerge/>
            <w:shd w:val="clear" w:color="auto" w:fill="auto"/>
            <w:hideMark/>
          </w:tcPr>
          <w:p w:rsidR="00DD6F09" w:rsidRPr="00196FD6" w:rsidRDefault="00DD6F09" w:rsidP="00DD6F09">
            <w:pPr>
              <w:rPr>
                <w:sz w:val="16"/>
                <w:szCs w:val="16"/>
              </w:rPr>
            </w:pPr>
          </w:p>
        </w:tc>
        <w:tc>
          <w:tcPr>
            <w:tcW w:w="287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22</w:t>
            </w:r>
          </w:p>
        </w:tc>
        <w:tc>
          <w:tcPr>
            <w:tcW w:w="318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137</w:t>
            </w:r>
          </w:p>
        </w:tc>
        <w:tc>
          <w:tcPr>
            <w:tcW w:w="219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50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right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0.0099</w:t>
            </w:r>
          </w:p>
        </w:tc>
        <w:tc>
          <w:tcPr>
            <w:tcW w:w="124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/</w:t>
            </w:r>
          </w:p>
        </w:tc>
        <w:tc>
          <w:tcPr>
            <w:tcW w:w="190" w:type="pct"/>
            <w:shd w:val="clear" w:color="auto" w:fill="auto"/>
            <w:noWrap/>
            <w:hideMark/>
          </w:tcPr>
          <w:p w:rsidR="00DD6F09" w:rsidRPr="00196FD6" w:rsidRDefault="00DD6F09" w:rsidP="00DD6F09">
            <w:pPr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--</w:t>
            </w:r>
          </w:p>
        </w:tc>
        <w:tc>
          <w:tcPr>
            <w:tcW w:w="1715" w:type="pct"/>
            <w:gridSpan w:val="4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Профиль</w:t>
            </w:r>
          </w:p>
        </w:tc>
      </w:tr>
      <w:tr w:rsidR="00196FD6" w:rsidRPr="00196FD6" w:rsidTr="00196FD6">
        <w:trPr>
          <w:trHeight w:val="315"/>
        </w:trPr>
        <w:tc>
          <w:tcPr>
            <w:tcW w:w="849" w:type="pct"/>
            <w:shd w:val="clear" w:color="auto" w:fill="auto"/>
            <w:hideMark/>
          </w:tcPr>
          <w:p w:rsidR="00DD6F09" w:rsidRPr="00196FD6" w:rsidRDefault="00DD6F09" w:rsidP="00DD6F09">
            <w:pPr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Эксплуатационные</w:t>
            </w:r>
          </w:p>
        </w:tc>
        <w:tc>
          <w:tcPr>
            <w:tcW w:w="948" w:type="pct"/>
            <w:vMerge/>
            <w:shd w:val="clear" w:color="auto" w:fill="auto"/>
            <w:hideMark/>
          </w:tcPr>
          <w:p w:rsidR="00DD6F09" w:rsidRPr="00196FD6" w:rsidRDefault="00DD6F09" w:rsidP="00DD6F09">
            <w:pPr>
              <w:rPr>
                <w:sz w:val="16"/>
                <w:szCs w:val="16"/>
              </w:rPr>
            </w:pPr>
          </w:p>
        </w:tc>
        <w:tc>
          <w:tcPr>
            <w:tcW w:w="287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22</w:t>
            </w:r>
          </w:p>
        </w:tc>
        <w:tc>
          <w:tcPr>
            <w:tcW w:w="318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183</w:t>
            </w:r>
          </w:p>
        </w:tc>
        <w:tc>
          <w:tcPr>
            <w:tcW w:w="219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50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right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0.7864</w:t>
            </w:r>
          </w:p>
        </w:tc>
        <w:tc>
          <w:tcPr>
            <w:tcW w:w="124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/</w:t>
            </w:r>
          </w:p>
        </w:tc>
        <w:tc>
          <w:tcPr>
            <w:tcW w:w="190" w:type="pct"/>
            <w:shd w:val="clear" w:color="auto" w:fill="auto"/>
            <w:noWrap/>
            <w:hideMark/>
          </w:tcPr>
          <w:p w:rsidR="00DD6F09" w:rsidRPr="00196FD6" w:rsidRDefault="00DD6F09" w:rsidP="00DD6F09">
            <w:pPr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--</w:t>
            </w:r>
          </w:p>
        </w:tc>
        <w:tc>
          <w:tcPr>
            <w:tcW w:w="1715" w:type="pct"/>
            <w:gridSpan w:val="4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Болото</w:t>
            </w:r>
          </w:p>
        </w:tc>
      </w:tr>
      <w:tr w:rsidR="00196FD6" w:rsidRPr="00196FD6" w:rsidTr="00196FD6">
        <w:trPr>
          <w:trHeight w:val="499"/>
        </w:trPr>
        <w:tc>
          <w:tcPr>
            <w:tcW w:w="849" w:type="pct"/>
            <w:shd w:val="clear" w:color="auto" w:fill="auto"/>
            <w:hideMark/>
          </w:tcPr>
          <w:p w:rsidR="00DD6F09" w:rsidRPr="00196FD6" w:rsidRDefault="00DD6F09" w:rsidP="00DD6F09">
            <w:pPr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Эксплуатационные</w:t>
            </w:r>
          </w:p>
        </w:tc>
        <w:tc>
          <w:tcPr>
            <w:tcW w:w="948" w:type="pct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Учинское/ Луговское</w:t>
            </w:r>
          </w:p>
        </w:tc>
        <w:tc>
          <w:tcPr>
            <w:tcW w:w="287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53</w:t>
            </w:r>
          </w:p>
        </w:tc>
        <w:tc>
          <w:tcPr>
            <w:tcW w:w="318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14</w:t>
            </w:r>
          </w:p>
        </w:tc>
        <w:tc>
          <w:tcPr>
            <w:tcW w:w="219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50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right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0.1516</w:t>
            </w:r>
          </w:p>
        </w:tc>
        <w:tc>
          <w:tcPr>
            <w:tcW w:w="124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/</w:t>
            </w:r>
          </w:p>
        </w:tc>
        <w:tc>
          <w:tcPr>
            <w:tcW w:w="190" w:type="pct"/>
            <w:shd w:val="clear" w:color="auto" w:fill="auto"/>
            <w:noWrap/>
            <w:hideMark/>
          </w:tcPr>
          <w:p w:rsidR="00DD6F09" w:rsidRPr="00196FD6" w:rsidRDefault="00DD6F09" w:rsidP="00DD6F09">
            <w:pPr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--</w:t>
            </w:r>
          </w:p>
        </w:tc>
        <w:tc>
          <w:tcPr>
            <w:tcW w:w="1715" w:type="pct"/>
            <w:gridSpan w:val="4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Болото</w:t>
            </w:r>
          </w:p>
        </w:tc>
      </w:tr>
      <w:tr w:rsidR="00196FD6" w:rsidRPr="00196FD6" w:rsidTr="00196FD6">
        <w:trPr>
          <w:trHeight w:val="315"/>
        </w:trPr>
        <w:tc>
          <w:tcPr>
            <w:tcW w:w="1797" w:type="pct"/>
            <w:gridSpan w:val="2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Итого по объекту</w:t>
            </w:r>
          </w:p>
        </w:tc>
        <w:tc>
          <w:tcPr>
            <w:tcW w:w="287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18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19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50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right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1.2112</w:t>
            </w:r>
          </w:p>
        </w:tc>
        <w:tc>
          <w:tcPr>
            <w:tcW w:w="124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/</w:t>
            </w:r>
          </w:p>
        </w:tc>
        <w:tc>
          <w:tcPr>
            <w:tcW w:w="190" w:type="pct"/>
            <w:shd w:val="clear" w:color="auto" w:fill="auto"/>
            <w:noWrap/>
            <w:hideMark/>
          </w:tcPr>
          <w:p w:rsidR="00DD6F09" w:rsidRPr="00196FD6" w:rsidRDefault="00DD6F09" w:rsidP="00DD6F09">
            <w:pPr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11</w:t>
            </w:r>
          </w:p>
        </w:tc>
        <w:tc>
          <w:tcPr>
            <w:tcW w:w="394" w:type="pct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</w:t>
            </w:r>
          </w:p>
        </w:tc>
        <w:tc>
          <w:tcPr>
            <w:tcW w:w="421" w:type="pct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</w:t>
            </w:r>
          </w:p>
        </w:tc>
        <w:tc>
          <w:tcPr>
            <w:tcW w:w="420" w:type="pct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</w:t>
            </w:r>
          </w:p>
        </w:tc>
        <w:tc>
          <w:tcPr>
            <w:tcW w:w="480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0.2633/11</w:t>
            </w:r>
          </w:p>
        </w:tc>
      </w:tr>
      <w:tr w:rsidR="00196FD6" w:rsidRPr="00196FD6" w:rsidTr="00196FD6">
        <w:trPr>
          <w:trHeight w:val="315"/>
        </w:trPr>
        <w:tc>
          <w:tcPr>
            <w:tcW w:w="1797" w:type="pct"/>
            <w:gridSpan w:val="2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Итого по участку</w:t>
            </w:r>
          </w:p>
        </w:tc>
        <w:tc>
          <w:tcPr>
            <w:tcW w:w="287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18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19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50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right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1.2112</w:t>
            </w:r>
          </w:p>
        </w:tc>
        <w:tc>
          <w:tcPr>
            <w:tcW w:w="124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/</w:t>
            </w:r>
          </w:p>
        </w:tc>
        <w:tc>
          <w:tcPr>
            <w:tcW w:w="190" w:type="pct"/>
            <w:shd w:val="clear" w:color="auto" w:fill="auto"/>
            <w:noWrap/>
            <w:hideMark/>
          </w:tcPr>
          <w:p w:rsidR="00DD6F09" w:rsidRPr="00196FD6" w:rsidRDefault="00DD6F09" w:rsidP="00DD6F09">
            <w:pPr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11</w:t>
            </w:r>
          </w:p>
        </w:tc>
        <w:tc>
          <w:tcPr>
            <w:tcW w:w="394" w:type="pct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</w:t>
            </w:r>
          </w:p>
        </w:tc>
        <w:tc>
          <w:tcPr>
            <w:tcW w:w="421" w:type="pct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</w:t>
            </w:r>
          </w:p>
        </w:tc>
        <w:tc>
          <w:tcPr>
            <w:tcW w:w="420" w:type="pct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</w:t>
            </w:r>
          </w:p>
        </w:tc>
        <w:tc>
          <w:tcPr>
            <w:tcW w:w="480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0.2633/11</w:t>
            </w:r>
          </w:p>
        </w:tc>
      </w:tr>
      <w:tr w:rsidR="00DD6F09" w:rsidRPr="00196FD6" w:rsidTr="00196FD6">
        <w:trPr>
          <w:trHeight w:val="315"/>
        </w:trPr>
        <w:tc>
          <w:tcPr>
            <w:tcW w:w="5000" w:type="pct"/>
            <w:gridSpan w:val="12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86:01:0000000:10686/чзу5</w:t>
            </w:r>
          </w:p>
        </w:tc>
      </w:tr>
      <w:tr w:rsidR="00DD6F09" w:rsidRPr="00196FD6" w:rsidTr="00196FD6">
        <w:trPr>
          <w:trHeight w:val="315"/>
        </w:trPr>
        <w:tc>
          <w:tcPr>
            <w:tcW w:w="5000" w:type="pct"/>
            <w:gridSpan w:val="12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Трубопровод технологический (Узел запорной арматуры №1)</w:t>
            </w:r>
          </w:p>
        </w:tc>
      </w:tr>
      <w:tr w:rsidR="00196FD6" w:rsidRPr="00196FD6" w:rsidTr="00196FD6">
        <w:trPr>
          <w:trHeight w:val="702"/>
        </w:trPr>
        <w:tc>
          <w:tcPr>
            <w:tcW w:w="849" w:type="pct"/>
            <w:shd w:val="clear" w:color="auto" w:fill="auto"/>
            <w:hideMark/>
          </w:tcPr>
          <w:p w:rsidR="00DD6F09" w:rsidRPr="00196FD6" w:rsidRDefault="00DD6F09" w:rsidP="00DD6F09">
            <w:pPr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Эксплуатационные</w:t>
            </w:r>
          </w:p>
        </w:tc>
        <w:tc>
          <w:tcPr>
            <w:tcW w:w="948" w:type="pct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Верхне-Кондинское / Супринское</w:t>
            </w:r>
          </w:p>
        </w:tc>
        <w:tc>
          <w:tcPr>
            <w:tcW w:w="287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22</w:t>
            </w:r>
          </w:p>
        </w:tc>
        <w:tc>
          <w:tcPr>
            <w:tcW w:w="318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183</w:t>
            </w:r>
          </w:p>
        </w:tc>
        <w:tc>
          <w:tcPr>
            <w:tcW w:w="219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50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right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0.0364</w:t>
            </w:r>
          </w:p>
        </w:tc>
        <w:tc>
          <w:tcPr>
            <w:tcW w:w="124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/</w:t>
            </w:r>
          </w:p>
        </w:tc>
        <w:tc>
          <w:tcPr>
            <w:tcW w:w="190" w:type="pct"/>
            <w:shd w:val="clear" w:color="auto" w:fill="auto"/>
            <w:noWrap/>
            <w:hideMark/>
          </w:tcPr>
          <w:p w:rsidR="00DD6F09" w:rsidRPr="00196FD6" w:rsidRDefault="00DD6F09" w:rsidP="00DD6F09">
            <w:pPr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--</w:t>
            </w:r>
          </w:p>
        </w:tc>
        <w:tc>
          <w:tcPr>
            <w:tcW w:w="1715" w:type="pct"/>
            <w:gridSpan w:val="4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Болото</w:t>
            </w:r>
          </w:p>
        </w:tc>
      </w:tr>
      <w:tr w:rsidR="00196FD6" w:rsidRPr="00196FD6" w:rsidTr="00196FD6">
        <w:trPr>
          <w:trHeight w:val="315"/>
        </w:trPr>
        <w:tc>
          <w:tcPr>
            <w:tcW w:w="1797" w:type="pct"/>
            <w:gridSpan w:val="2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Итого по объекту</w:t>
            </w:r>
          </w:p>
        </w:tc>
        <w:tc>
          <w:tcPr>
            <w:tcW w:w="287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18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19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50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right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0.0364</w:t>
            </w:r>
          </w:p>
        </w:tc>
        <w:tc>
          <w:tcPr>
            <w:tcW w:w="124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/</w:t>
            </w:r>
          </w:p>
        </w:tc>
        <w:tc>
          <w:tcPr>
            <w:tcW w:w="190" w:type="pct"/>
            <w:shd w:val="clear" w:color="auto" w:fill="auto"/>
            <w:noWrap/>
            <w:hideMark/>
          </w:tcPr>
          <w:p w:rsidR="00DD6F09" w:rsidRPr="00196FD6" w:rsidRDefault="00DD6F09" w:rsidP="00DD6F09">
            <w:pPr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</w:t>
            </w:r>
          </w:p>
        </w:tc>
        <w:tc>
          <w:tcPr>
            <w:tcW w:w="394" w:type="pct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</w:t>
            </w:r>
          </w:p>
        </w:tc>
        <w:tc>
          <w:tcPr>
            <w:tcW w:w="421" w:type="pct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</w:t>
            </w:r>
          </w:p>
        </w:tc>
        <w:tc>
          <w:tcPr>
            <w:tcW w:w="420" w:type="pct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</w:t>
            </w:r>
          </w:p>
        </w:tc>
        <w:tc>
          <w:tcPr>
            <w:tcW w:w="480" w:type="pct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</w:t>
            </w:r>
          </w:p>
        </w:tc>
      </w:tr>
      <w:tr w:rsidR="00196FD6" w:rsidRPr="00196FD6" w:rsidTr="00196FD6">
        <w:trPr>
          <w:trHeight w:val="315"/>
        </w:trPr>
        <w:tc>
          <w:tcPr>
            <w:tcW w:w="1797" w:type="pct"/>
            <w:gridSpan w:val="2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Итого по участку</w:t>
            </w:r>
          </w:p>
        </w:tc>
        <w:tc>
          <w:tcPr>
            <w:tcW w:w="287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18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19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50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right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0.0364</w:t>
            </w:r>
          </w:p>
        </w:tc>
        <w:tc>
          <w:tcPr>
            <w:tcW w:w="124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/</w:t>
            </w:r>
          </w:p>
        </w:tc>
        <w:tc>
          <w:tcPr>
            <w:tcW w:w="190" w:type="pct"/>
            <w:shd w:val="clear" w:color="auto" w:fill="auto"/>
            <w:noWrap/>
            <w:hideMark/>
          </w:tcPr>
          <w:p w:rsidR="00DD6F09" w:rsidRPr="00196FD6" w:rsidRDefault="00DD6F09" w:rsidP="00DD6F09">
            <w:pPr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</w:t>
            </w:r>
          </w:p>
        </w:tc>
        <w:tc>
          <w:tcPr>
            <w:tcW w:w="394" w:type="pct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</w:t>
            </w:r>
          </w:p>
        </w:tc>
        <w:tc>
          <w:tcPr>
            <w:tcW w:w="421" w:type="pct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</w:t>
            </w:r>
          </w:p>
        </w:tc>
        <w:tc>
          <w:tcPr>
            <w:tcW w:w="420" w:type="pct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</w:t>
            </w:r>
          </w:p>
        </w:tc>
        <w:tc>
          <w:tcPr>
            <w:tcW w:w="480" w:type="pct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</w:t>
            </w:r>
          </w:p>
        </w:tc>
      </w:tr>
      <w:tr w:rsidR="00DD6F09" w:rsidRPr="00196FD6" w:rsidTr="00196FD6">
        <w:trPr>
          <w:trHeight w:val="315"/>
        </w:trPr>
        <w:tc>
          <w:tcPr>
            <w:tcW w:w="5000" w:type="pct"/>
            <w:gridSpan w:val="12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86:01:0000000:10686/чзу6</w:t>
            </w:r>
          </w:p>
        </w:tc>
      </w:tr>
      <w:tr w:rsidR="00DD6F09" w:rsidRPr="00196FD6" w:rsidTr="00196FD6">
        <w:trPr>
          <w:trHeight w:val="315"/>
        </w:trPr>
        <w:tc>
          <w:tcPr>
            <w:tcW w:w="5000" w:type="pct"/>
            <w:gridSpan w:val="12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lastRenderedPageBreak/>
              <w:t>Автомобильная дорога к кусту №53Б</w:t>
            </w:r>
          </w:p>
        </w:tc>
      </w:tr>
      <w:tr w:rsidR="00196FD6" w:rsidRPr="00196FD6" w:rsidTr="00196FD6">
        <w:trPr>
          <w:trHeight w:val="702"/>
        </w:trPr>
        <w:tc>
          <w:tcPr>
            <w:tcW w:w="849" w:type="pct"/>
            <w:shd w:val="clear" w:color="auto" w:fill="auto"/>
            <w:hideMark/>
          </w:tcPr>
          <w:p w:rsidR="00DD6F09" w:rsidRPr="00196FD6" w:rsidRDefault="00DD6F09" w:rsidP="00DD6F09">
            <w:pPr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Эксплуатационные</w:t>
            </w:r>
          </w:p>
        </w:tc>
        <w:tc>
          <w:tcPr>
            <w:tcW w:w="948" w:type="pct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Верхне-Кондинское / Супринское</w:t>
            </w:r>
          </w:p>
        </w:tc>
        <w:tc>
          <w:tcPr>
            <w:tcW w:w="287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22</w:t>
            </w:r>
          </w:p>
        </w:tc>
        <w:tc>
          <w:tcPr>
            <w:tcW w:w="318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183</w:t>
            </w:r>
          </w:p>
        </w:tc>
        <w:tc>
          <w:tcPr>
            <w:tcW w:w="219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50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right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0.5365</w:t>
            </w:r>
          </w:p>
        </w:tc>
        <w:tc>
          <w:tcPr>
            <w:tcW w:w="124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/</w:t>
            </w:r>
          </w:p>
        </w:tc>
        <w:tc>
          <w:tcPr>
            <w:tcW w:w="190" w:type="pct"/>
            <w:shd w:val="clear" w:color="auto" w:fill="auto"/>
            <w:noWrap/>
            <w:hideMark/>
          </w:tcPr>
          <w:p w:rsidR="00DD6F09" w:rsidRPr="00196FD6" w:rsidRDefault="00DD6F09" w:rsidP="00DD6F09">
            <w:pPr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--</w:t>
            </w:r>
          </w:p>
        </w:tc>
        <w:tc>
          <w:tcPr>
            <w:tcW w:w="1715" w:type="pct"/>
            <w:gridSpan w:val="4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Болото</w:t>
            </w:r>
          </w:p>
        </w:tc>
      </w:tr>
      <w:tr w:rsidR="00196FD6" w:rsidRPr="00196FD6" w:rsidTr="00196FD6">
        <w:trPr>
          <w:trHeight w:val="315"/>
        </w:trPr>
        <w:tc>
          <w:tcPr>
            <w:tcW w:w="1797" w:type="pct"/>
            <w:gridSpan w:val="2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Итого по объекту</w:t>
            </w:r>
          </w:p>
        </w:tc>
        <w:tc>
          <w:tcPr>
            <w:tcW w:w="287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18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19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50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right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0.5365</w:t>
            </w:r>
          </w:p>
        </w:tc>
        <w:tc>
          <w:tcPr>
            <w:tcW w:w="124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/</w:t>
            </w:r>
          </w:p>
        </w:tc>
        <w:tc>
          <w:tcPr>
            <w:tcW w:w="190" w:type="pct"/>
            <w:shd w:val="clear" w:color="auto" w:fill="auto"/>
            <w:noWrap/>
            <w:hideMark/>
          </w:tcPr>
          <w:p w:rsidR="00DD6F09" w:rsidRPr="00196FD6" w:rsidRDefault="00DD6F09" w:rsidP="00DD6F09">
            <w:pPr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</w:t>
            </w:r>
          </w:p>
        </w:tc>
        <w:tc>
          <w:tcPr>
            <w:tcW w:w="394" w:type="pct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</w:t>
            </w:r>
          </w:p>
        </w:tc>
        <w:tc>
          <w:tcPr>
            <w:tcW w:w="421" w:type="pct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</w:t>
            </w:r>
          </w:p>
        </w:tc>
        <w:tc>
          <w:tcPr>
            <w:tcW w:w="420" w:type="pct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</w:t>
            </w:r>
          </w:p>
        </w:tc>
        <w:tc>
          <w:tcPr>
            <w:tcW w:w="480" w:type="pct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</w:t>
            </w:r>
          </w:p>
        </w:tc>
      </w:tr>
      <w:tr w:rsidR="00196FD6" w:rsidRPr="00196FD6" w:rsidTr="00196FD6">
        <w:trPr>
          <w:trHeight w:val="315"/>
        </w:trPr>
        <w:tc>
          <w:tcPr>
            <w:tcW w:w="1797" w:type="pct"/>
            <w:gridSpan w:val="2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Итого по участку</w:t>
            </w:r>
          </w:p>
        </w:tc>
        <w:tc>
          <w:tcPr>
            <w:tcW w:w="287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18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19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50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right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0.5365</w:t>
            </w:r>
          </w:p>
        </w:tc>
        <w:tc>
          <w:tcPr>
            <w:tcW w:w="124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/</w:t>
            </w:r>
          </w:p>
        </w:tc>
        <w:tc>
          <w:tcPr>
            <w:tcW w:w="190" w:type="pct"/>
            <w:shd w:val="clear" w:color="auto" w:fill="auto"/>
            <w:noWrap/>
            <w:hideMark/>
          </w:tcPr>
          <w:p w:rsidR="00DD6F09" w:rsidRPr="00196FD6" w:rsidRDefault="00DD6F09" w:rsidP="00DD6F09">
            <w:pPr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</w:t>
            </w:r>
          </w:p>
        </w:tc>
        <w:tc>
          <w:tcPr>
            <w:tcW w:w="394" w:type="pct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</w:t>
            </w:r>
          </w:p>
        </w:tc>
        <w:tc>
          <w:tcPr>
            <w:tcW w:w="421" w:type="pct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</w:t>
            </w:r>
          </w:p>
        </w:tc>
        <w:tc>
          <w:tcPr>
            <w:tcW w:w="420" w:type="pct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</w:t>
            </w:r>
          </w:p>
        </w:tc>
        <w:tc>
          <w:tcPr>
            <w:tcW w:w="480" w:type="pct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</w:t>
            </w:r>
          </w:p>
        </w:tc>
      </w:tr>
      <w:tr w:rsidR="00DD6F09" w:rsidRPr="00196FD6" w:rsidTr="00196FD6">
        <w:trPr>
          <w:trHeight w:val="315"/>
        </w:trPr>
        <w:tc>
          <w:tcPr>
            <w:tcW w:w="5000" w:type="pct"/>
            <w:gridSpan w:val="12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86:01:0000000:10686/чзу7</w:t>
            </w:r>
          </w:p>
        </w:tc>
      </w:tr>
      <w:tr w:rsidR="00DD6F09" w:rsidRPr="00196FD6" w:rsidTr="00196FD6">
        <w:trPr>
          <w:trHeight w:val="315"/>
        </w:trPr>
        <w:tc>
          <w:tcPr>
            <w:tcW w:w="5000" w:type="pct"/>
            <w:gridSpan w:val="12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Линия электропередач (ВЛ-6кВ линия №1 от сущ. ВЛ-6кВ ф.«К-53-1» до куста №53Б)</w:t>
            </w:r>
          </w:p>
        </w:tc>
      </w:tr>
      <w:tr w:rsidR="00196FD6" w:rsidRPr="00196FD6" w:rsidTr="00196FD6">
        <w:trPr>
          <w:trHeight w:val="702"/>
        </w:trPr>
        <w:tc>
          <w:tcPr>
            <w:tcW w:w="849" w:type="pct"/>
            <w:shd w:val="clear" w:color="auto" w:fill="auto"/>
            <w:hideMark/>
          </w:tcPr>
          <w:p w:rsidR="00DD6F09" w:rsidRPr="00196FD6" w:rsidRDefault="00DD6F09" w:rsidP="00DD6F09">
            <w:pPr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Эксплуатационные</w:t>
            </w:r>
          </w:p>
        </w:tc>
        <w:tc>
          <w:tcPr>
            <w:tcW w:w="948" w:type="pct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Верхне-Кондинское / Супринское</w:t>
            </w:r>
          </w:p>
        </w:tc>
        <w:tc>
          <w:tcPr>
            <w:tcW w:w="287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22</w:t>
            </w:r>
          </w:p>
        </w:tc>
        <w:tc>
          <w:tcPr>
            <w:tcW w:w="318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183</w:t>
            </w:r>
          </w:p>
        </w:tc>
        <w:tc>
          <w:tcPr>
            <w:tcW w:w="219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50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right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0.2917</w:t>
            </w:r>
          </w:p>
        </w:tc>
        <w:tc>
          <w:tcPr>
            <w:tcW w:w="124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/</w:t>
            </w:r>
          </w:p>
        </w:tc>
        <w:tc>
          <w:tcPr>
            <w:tcW w:w="190" w:type="pct"/>
            <w:shd w:val="clear" w:color="auto" w:fill="auto"/>
            <w:noWrap/>
            <w:hideMark/>
          </w:tcPr>
          <w:p w:rsidR="00DD6F09" w:rsidRPr="00196FD6" w:rsidRDefault="00DD6F09" w:rsidP="00DD6F09">
            <w:pPr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--</w:t>
            </w:r>
          </w:p>
        </w:tc>
        <w:tc>
          <w:tcPr>
            <w:tcW w:w="1715" w:type="pct"/>
            <w:gridSpan w:val="4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Болото</w:t>
            </w:r>
          </w:p>
        </w:tc>
      </w:tr>
      <w:tr w:rsidR="00196FD6" w:rsidRPr="00196FD6" w:rsidTr="00196FD6">
        <w:trPr>
          <w:trHeight w:val="315"/>
        </w:trPr>
        <w:tc>
          <w:tcPr>
            <w:tcW w:w="1797" w:type="pct"/>
            <w:gridSpan w:val="2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Итого по объекту</w:t>
            </w:r>
          </w:p>
        </w:tc>
        <w:tc>
          <w:tcPr>
            <w:tcW w:w="287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18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19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50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right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0.2917</w:t>
            </w:r>
          </w:p>
        </w:tc>
        <w:tc>
          <w:tcPr>
            <w:tcW w:w="124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/</w:t>
            </w:r>
          </w:p>
        </w:tc>
        <w:tc>
          <w:tcPr>
            <w:tcW w:w="190" w:type="pct"/>
            <w:shd w:val="clear" w:color="auto" w:fill="auto"/>
            <w:noWrap/>
            <w:hideMark/>
          </w:tcPr>
          <w:p w:rsidR="00DD6F09" w:rsidRPr="00196FD6" w:rsidRDefault="00DD6F09" w:rsidP="00DD6F09">
            <w:pPr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</w:t>
            </w:r>
          </w:p>
        </w:tc>
        <w:tc>
          <w:tcPr>
            <w:tcW w:w="394" w:type="pct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</w:t>
            </w:r>
          </w:p>
        </w:tc>
        <w:tc>
          <w:tcPr>
            <w:tcW w:w="421" w:type="pct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</w:t>
            </w:r>
          </w:p>
        </w:tc>
        <w:tc>
          <w:tcPr>
            <w:tcW w:w="420" w:type="pct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</w:t>
            </w:r>
          </w:p>
        </w:tc>
        <w:tc>
          <w:tcPr>
            <w:tcW w:w="480" w:type="pct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</w:t>
            </w:r>
          </w:p>
        </w:tc>
      </w:tr>
      <w:tr w:rsidR="00196FD6" w:rsidRPr="00196FD6" w:rsidTr="00196FD6">
        <w:trPr>
          <w:trHeight w:val="315"/>
        </w:trPr>
        <w:tc>
          <w:tcPr>
            <w:tcW w:w="1797" w:type="pct"/>
            <w:gridSpan w:val="2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Итого по участку</w:t>
            </w:r>
          </w:p>
        </w:tc>
        <w:tc>
          <w:tcPr>
            <w:tcW w:w="287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18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19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50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right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0.2917</w:t>
            </w:r>
          </w:p>
        </w:tc>
        <w:tc>
          <w:tcPr>
            <w:tcW w:w="124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/</w:t>
            </w:r>
          </w:p>
        </w:tc>
        <w:tc>
          <w:tcPr>
            <w:tcW w:w="190" w:type="pct"/>
            <w:shd w:val="clear" w:color="auto" w:fill="auto"/>
            <w:noWrap/>
            <w:hideMark/>
          </w:tcPr>
          <w:p w:rsidR="00DD6F09" w:rsidRPr="00196FD6" w:rsidRDefault="00DD6F09" w:rsidP="00DD6F09">
            <w:pPr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</w:t>
            </w:r>
          </w:p>
        </w:tc>
        <w:tc>
          <w:tcPr>
            <w:tcW w:w="394" w:type="pct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</w:t>
            </w:r>
          </w:p>
        </w:tc>
        <w:tc>
          <w:tcPr>
            <w:tcW w:w="421" w:type="pct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</w:t>
            </w:r>
          </w:p>
        </w:tc>
        <w:tc>
          <w:tcPr>
            <w:tcW w:w="420" w:type="pct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</w:t>
            </w:r>
          </w:p>
        </w:tc>
        <w:tc>
          <w:tcPr>
            <w:tcW w:w="480" w:type="pct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</w:t>
            </w:r>
          </w:p>
        </w:tc>
      </w:tr>
      <w:tr w:rsidR="00DD6F09" w:rsidRPr="00196FD6" w:rsidTr="00196FD6">
        <w:trPr>
          <w:trHeight w:val="315"/>
        </w:trPr>
        <w:tc>
          <w:tcPr>
            <w:tcW w:w="5000" w:type="pct"/>
            <w:gridSpan w:val="12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86:01:0000000:10686/чзу8</w:t>
            </w:r>
          </w:p>
        </w:tc>
      </w:tr>
      <w:tr w:rsidR="00DD6F09" w:rsidRPr="00196FD6" w:rsidTr="00196FD6">
        <w:trPr>
          <w:trHeight w:val="315"/>
        </w:trPr>
        <w:tc>
          <w:tcPr>
            <w:tcW w:w="5000" w:type="pct"/>
            <w:gridSpan w:val="12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Линия электропередач (ВЛ-6кВ линия №2 от сущ. ВЛ-6кВ ф.«К-53-2» до куста №53Б)</w:t>
            </w:r>
          </w:p>
        </w:tc>
      </w:tr>
      <w:tr w:rsidR="00196FD6" w:rsidRPr="00196FD6" w:rsidTr="00196FD6">
        <w:trPr>
          <w:trHeight w:val="702"/>
        </w:trPr>
        <w:tc>
          <w:tcPr>
            <w:tcW w:w="849" w:type="pct"/>
            <w:shd w:val="clear" w:color="auto" w:fill="auto"/>
            <w:hideMark/>
          </w:tcPr>
          <w:p w:rsidR="00DD6F09" w:rsidRPr="00196FD6" w:rsidRDefault="00DD6F09" w:rsidP="00DD6F09">
            <w:pPr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Эксплуатационные</w:t>
            </w:r>
          </w:p>
        </w:tc>
        <w:tc>
          <w:tcPr>
            <w:tcW w:w="948" w:type="pct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Верхне-Кондинское / Супринское</w:t>
            </w:r>
          </w:p>
        </w:tc>
        <w:tc>
          <w:tcPr>
            <w:tcW w:w="287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22</w:t>
            </w:r>
          </w:p>
        </w:tc>
        <w:tc>
          <w:tcPr>
            <w:tcW w:w="318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183</w:t>
            </w:r>
          </w:p>
        </w:tc>
        <w:tc>
          <w:tcPr>
            <w:tcW w:w="219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50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right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0.2508</w:t>
            </w:r>
          </w:p>
        </w:tc>
        <w:tc>
          <w:tcPr>
            <w:tcW w:w="124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/</w:t>
            </w:r>
          </w:p>
        </w:tc>
        <w:tc>
          <w:tcPr>
            <w:tcW w:w="190" w:type="pct"/>
            <w:shd w:val="clear" w:color="auto" w:fill="auto"/>
            <w:noWrap/>
            <w:hideMark/>
          </w:tcPr>
          <w:p w:rsidR="00DD6F09" w:rsidRPr="00196FD6" w:rsidRDefault="00DD6F09" w:rsidP="00DD6F09">
            <w:pPr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--</w:t>
            </w:r>
          </w:p>
        </w:tc>
        <w:tc>
          <w:tcPr>
            <w:tcW w:w="1715" w:type="pct"/>
            <w:gridSpan w:val="4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Болото</w:t>
            </w:r>
          </w:p>
        </w:tc>
      </w:tr>
      <w:tr w:rsidR="00196FD6" w:rsidRPr="00196FD6" w:rsidTr="00196FD6">
        <w:trPr>
          <w:trHeight w:val="315"/>
        </w:trPr>
        <w:tc>
          <w:tcPr>
            <w:tcW w:w="1797" w:type="pct"/>
            <w:gridSpan w:val="2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Итого по объекту</w:t>
            </w:r>
          </w:p>
        </w:tc>
        <w:tc>
          <w:tcPr>
            <w:tcW w:w="287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18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19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50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right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0.2508</w:t>
            </w:r>
          </w:p>
        </w:tc>
        <w:tc>
          <w:tcPr>
            <w:tcW w:w="124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/</w:t>
            </w:r>
          </w:p>
        </w:tc>
        <w:tc>
          <w:tcPr>
            <w:tcW w:w="190" w:type="pct"/>
            <w:shd w:val="clear" w:color="auto" w:fill="auto"/>
            <w:noWrap/>
            <w:hideMark/>
          </w:tcPr>
          <w:p w:rsidR="00DD6F09" w:rsidRPr="00196FD6" w:rsidRDefault="00DD6F09" w:rsidP="00DD6F09">
            <w:pPr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</w:t>
            </w:r>
          </w:p>
        </w:tc>
        <w:tc>
          <w:tcPr>
            <w:tcW w:w="394" w:type="pct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</w:t>
            </w:r>
          </w:p>
        </w:tc>
        <w:tc>
          <w:tcPr>
            <w:tcW w:w="421" w:type="pct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</w:t>
            </w:r>
          </w:p>
        </w:tc>
        <w:tc>
          <w:tcPr>
            <w:tcW w:w="420" w:type="pct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</w:t>
            </w:r>
          </w:p>
        </w:tc>
        <w:tc>
          <w:tcPr>
            <w:tcW w:w="480" w:type="pct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</w:t>
            </w:r>
          </w:p>
        </w:tc>
      </w:tr>
      <w:tr w:rsidR="00196FD6" w:rsidRPr="00196FD6" w:rsidTr="00196FD6">
        <w:trPr>
          <w:trHeight w:val="315"/>
        </w:trPr>
        <w:tc>
          <w:tcPr>
            <w:tcW w:w="1797" w:type="pct"/>
            <w:gridSpan w:val="2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Итого по участку</w:t>
            </w:r>
          </w:p>
        </w:tc>
        <w:tc>
          <w:tcPr>
            <w:tcW w:w="287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18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19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50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right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0.2508</w:t>
            </w:r>
          </w:p>
        </w:tc>
        <w:tc>
          <w:tcPr>
            <w:tcW w:w="124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/</w:t>
            </w:r>
          </w:p>
        </w:tc>
        <w:tc>
          <w:tcPr>
            <w:tcW w:w="190" w:type="pct"/>
            <w:shd w:val="clear" w:color="auto" w:fill="auto"/>
            <w:noWrap/>
            <w:hideMark/>
          </w:tcPr>
          <w:p w:rsidR="00DD6F09" w:rsidRPr="00196FD6" w:rsidRDefault="00DD6F09" w:rsidP="00DD6F09">
            <w:pPr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</w:t>
            </w:r>
          </w:p>
        </w:tc>
        <w:tc>
          <w:tcPr>
            <w:tcW w:w="394" w:type="pct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</w:t>
            </w:r>
          </w:p>
        </w:tc>
        <w:tc>
          <w:tcPr>
            <w:tcW w:w="421" w:type="pct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</w:t>
            </w:r>
          </w:p>
        </w:tc>
        <w:tc>
          <w:tcPr>
            <w:tcW w:w="420" w:type="pct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</w:t>
            </w:r>
          </w:p>
        </w:tc>
        <w:tc>
          <w:tcPr>
            <w:tcW w:w="480" w:type="pct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</w:t>
            </w:r>
          </w:p>
        </w:tc>
      </w:tr>
      <w:tr w:rsidR="00DD6F09" w:rsidRPr="00196FD6" w:rsidTr="00196FD6">
        <w:trPr>
          <w:trHeight w:val="315"/>
        </w:trPr>
        <w:tc>
          <w:tcPr>
            <w:tcW w:w="5000" w:type="pct"/>
            <w:gridSpan w:val="12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86:01:0000000:10686/чзу9</w:t>
            </w:r>
          </w:p>
        </w:tc>
      </w:tr>
      <w:tr w:rsidR="00DD6F09" w:rsidRPr="00196FD6" w:rsidTr="00196FD6">
        <w:trPr>
          <w:trHeight w:val="315"/>
        </w:trPr>
        <w:tc>
          <w:tcPr>
            <w:tcW w:w="5000" w:type="pct"/>
            <w:gridSpan w:val="12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Трубопровод технологический (Нефтесборный трубопровод К-53Б до т.</w:t>
            </w:r>
            <w:r w:rsidR="003A1A6B">
              <w:rPr>
                <w:sz w:val="16"/>
                <w:szCs w:val="16"/>
              </w:rPr>
              <w:t xml:space="preserve"> </w:t>
            </w:r>
            <w:r w:rsidRPr="00196FD6">
              <w:rPr>
                <w:sz w:val="16"/>
                <w:szCs w:val="16"/>
              </w:rPr>
              <w:t>вр.)</w:t>
            </w:r>
          </w:p>
        </w:tc>
      </w:tr>
      <w:tr w:rsidR="00196FD6" w:rsidRPr="00196FD6" w:rsidTr="00196FD6">
        <w:trPr>
          <w:trHeight w:val="315"/>
        </w:trPr>
        <w:tc>
          <w:tcPr>
            <w:tcW w:w="849" w:type="pct"/>
            <w:shd w:val="clear" w:color="auto" w:fill="auto"/>
            <w:hideMark/>
          </w:tcPr>
          <w:p w:rsidR="00DD6F09" w:rsidRPr="00196FD6" w:rsidRDefault="00DD6F09" w:rsidP="00DD6F09">
            <w:pPr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Эксплуатационные</w:t>
            </w:r>
          </w:p>
        </w:tc>
        <w:tc>
          <w:tcPr>
            <w:tcW w:w="948" w:type="pct"/>
            <w:vMerge w:val="restart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Верхне-Кондинское / Супринское</w:t>
            </w:r>
          </w:p>
        </w:tc>
        <w:tc>
          <w:tcPr>
            <w:tcW w:w="287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22</w:t>
            </w:r>
          </w:p>
        </w:tc>
        <w:tc>
          <w:tcPr>
            <w:tcW w:w="318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115</w:t>
            </w:r>
          </w:p>
        </w:tc>
        <w:tc>
          <w:tcPr>
            <w:tcW w:w="219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С</w:t>
            </w:r>
          </w:p>
        </w:tc>
        <w:tc>
          <w:tcPr>
            <w:tcW w:w="350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right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0.7947</w:t>
            </w:r>
          </w:p>
        </w:tc>
        <w:tc>
          <w:tcPr>
            <w:tcW w:w="124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/</w:t>
            </w:r>
          </w:p>
        </w:tc>
        <w:tc>
          <w:tcPr>
            <w:tcW w:w="190" w:type="pct"/>
            <w:shd w:val="clear" w:color="auto" w:fill="auto"/>
            <w:noWrap/>
            <w:hideMark/>
          </w:tcPr>
          <w:p w:rsidR="00DD6F09" w:rsidRPr="00196FD6" w:rsidRDefault="00DD6F09" w:rsidP="00DD6F09">
            <w:pPr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32</w:t>
            </w:r>
          </w:p>
        </w:tc>
        <w:tc>
          <w:tcPr>
            <w:tcW w:w="394" w:type="pct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 </w:t>
            </w:r>
          </w:p>
        </w:tc>
        <w:tc>
          <w:tcPr>
            <w:tcW w:w="421" w:type="pct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 </w:t>
            </w:r>
          </w:p>
        </w:tc>
        <w:tc>
          <w:tcPr>
            <w:tcW w:w="420" w:type="pct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 </w:t>
            </w:r>
          </w:p>
        </w:tc>
        <w:tc>
          <w:tcPr>
            <w:tcW w:w="480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0.7947/32</w:t>
            </w:r>
          </w:p>
        </w:tc>
      </w:tr>
      <w:tr w:rsidR="00196FD6" w:rsidRPr="00196FD6" w:rsidTr="00196FD6">
        <w:trPr>
          <w:trHeight w:val="315"/>
        </w:trPr>
        <w:tc>
          <w:tcPr>
            <w:tcW w:w="849" w:type="pct"/>
            <w:shd w:val="clear" w:color="auto" w:fill="auto"/>
            <w:hideMark/>
          </w:tcPr>
          <w:p w:rsidR="00DD6F09" w:rsidRPr="00196FD6" w:rsidRDefault="00DD6F09" w:rsidP="00DD6F09">
            <w:pPr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Эксплуатационные</w:t>
            </w:r>
          </w:p>
        </w:tc>
        <w:tc>
          <w:tcPr>
            <w:tcW w:w="948" w:type="pct"/>
            <w:vMerge/>
            <w:shd w:val="clear" w:color="auto" w:fill="auto"/>
            <w:hideMark/>
          </w:tcPr>
          <w:p w:rsidR="00DD6F09" w:rsidRPr="00196FD6" w:rsidRDefault="00DD6F09" w:rsidP="00DD6F09">
            <w:pPr>
              <w:rPr>
                <w:sz w:val="16"/>
                <w:szCs w:val="16"/>
              </w:rPr>
            </w:pPr>
          </w:p>
        </w:tc>
        <w:tc>
          <w:tcPr>
            <w:tcW w:w="287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22</w:t>
            </w:r>
          </w:p>
        </w:tc>
        <w:tc>
          <w:tcPr>
            <w:tcW w:w="318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137</w:t>
            </w:r>
          </w:p>
        </w:tc>
        <w:tc>
          <w:tcPr>
            <w:tcW w:w="219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50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right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0.0215</w:t>
            </w:r>
          </w:p>
        </w:tc>
        <w:tc>
          <w:tcPr>
            <w:tcW w:w="124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/</w:t>
            </w:r>
          </w:p>
        </w:tc>
        <w:tc>
          <w:tcPr>
            <w:tcW w:w="190" w:type="pct"/>
            <w:shd w:val="clear" w:color="auto" w:fill="auto"/>
            <w:noWrap/>
            <w:hideMark/>
          </w:tcPr>
          <w:p w:rsidR="00DD6F09" w:rsidRPr="00196FD6" w:rsidRDefault="00DD6F09" w:rsidP="00DD6F09">
            <w:pPr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--</w:t>
            </w:r>
          </w:p>
        </w:tc>
        <w:tc>
          <w:tcPr>
            <w:tcW w:w="1715" w:type="pct"/>
            <w:gridSpan w:val="4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Профиль</w:t>
            </w:r>
          </w:p>
        </w:tc>
      </w:tr>
      <w:tr w:rsidR="00196FD6" w:rsidRPr="00196FD6" w:rsidTr="00196FD6">
        <w:trPr>
          <w:trHeight w:val="315"/>
        </w:trPr>
        <w:tc>
          <w:tcPr>
            <w:tcW w:w="849" w:type="pct"/>
            <w:shd w:val="clear" w:color="auto" w:fill="auto"/>
            <w:hideMark/>
          </w:tcPr>
          <w:p w:rsidR="00DD6F09" w:rsidRPr="00196FD6" w:rsidRDefault="00DD6F09" w:rsidP="00DD6F09">
            <w:pPr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Эксплуатационные</w:t>
            </w:r>
          </w:p>
        </w:tc>
        <w:tc>
          <w:tcPr>
            <w:tcW w:w="948" w:type="pct"/>
            <w:vMerge/>
            <w:shd w:val="clear" w:color="auto" w:fill="auto"/>
            <w:hideMark/>
          </w:tcPr>
          <w:p w:rsidR="00DD6F09" w:rsidRPr="00196FD6" w:rsidRDefault="00DD6F09" w:rsidP="00DD6F09">
            <w:pPr>
              <w:rPr>
                <w:sz w:val="16"/>
                <w:szCs w:val="16"/>
              </w:rPr>
            </w:pPr>
          </w:p>
        </w:tc>
        <w:tc>
          <w:tcPr>
            <w:tcW w:w="287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22</w:t>
            </w:r>
          </w:p>
        </w:tc>
        <w:tc>
          <w:tcPr>
            <w:tcW w:w="318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183</w:t>
            </w:r>
          </w:p>
        </w:tc>
        <w:tc>
          <w:tcPr>
            <w:tcW w:w="219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50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right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1.9939</w:t>
            </w:r>
          </w:p>
        </w:tc>
        <w:tc>
          <w:tcPr>
            <w:tcW w:w="124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/</w:t>
            </w:r>
          </w:p>
        </w:tc>
        <w:tc>
          <w:tcPr>
            <w:tcW w:w="190" w:type="pct"/>
            <w:shd w:val="clear" w:color="auto" w:fill="auto"/>
            <w:noWrap/>
            <w:hideMark/>
          </w:tcPr>
          <w:p w:rsidR="00DD6F09" w:rsidRPr="00196FD6" w:rsidRDefault="00DD6F09" w:rsidP="00DD6F09">
            <w:pPr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--</w:t>
            </w:r>
          </w:p>
        </w:tc>
        <w:tc>
          <w:tcPr>
            <w:tcW w:w="1715" w:type="pct"/>
            <w:gridSpan w:val="4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Болото</w:t>
            </w:r>
          </w:p>
        </w:tc>
      </w:tr>
      <w:tr w:rsidR="00196FD6" w:rsidRPr="00196FD6" w:rsidTr="00196FD6">
        <w:trPr>
          <w:trHeight w:val="315"/>
        </w:trPr>
        <w:tc>
          <w:tcPr>
            <w:tcW w:w="849" w:type="pct"/>
            <w:shd w:val="clear" w:color="auto" w:fill="auto"/>
            <w:hideMark/>
          </w:tcPr>
          <w:p w:rsidR="00DD6F09" w:rsidRPr="00196FD6" w:rsidRDefault="00DD6F09" w:rsidP="00DD6F09">
            <w:pPr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Эксплуатационные</w:t>
            </w:r>
          </w:p>
        </w:tc>
        <w:tc>
          <w:tcPr>
            <w:tcW w:w="948" w:type="pct"/>
            <w:vMerge w:val="restart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Учинское/ Луговское</w:t>
            </w:r>
          </w:p>
        </w:tc>
        <w:tc>
          <w:tcPr>
            <w:tcW w:w="287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53</w:t>
            </w:r>
          </w:p>
        </w:tc>
        <w:tc>
          <w:tcPr>
            <w:tcW w:w="318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14</w:t>
            </w:r>
          </w:p>
        </w:tc>
        <w:tc>
          <w:tcPr>
            <w:tcW w:w="219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50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right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0.4971</w:t>
            </w:r>
          </w:p>
        </w:tc>
        <w:tc>
          <w:tcPr>
            <w:tcW w:w="124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/</w:t>
            </w:r>
          </w:p>
        </w:tc>
        <w:tc>
          <w:tcPr>
            <w:tcW w:w="190" w:type="pct"/>
            <w:shd w:val="clear" w:color="auto" w:fill="auto"/>
            <w:noWrap/>
            <w:hideMark/>
          </w:tcPr>
          <w:p w:rsidR="00DD6F09" w:rsidRPr="00196FD6" w:rsidRDefault="00DD6F09" w:rsidP="00DD6F09">
            <w:pPr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--</w:t>
            </w:r>
          </w:p>
        </w:tc>
        <w:tc>
          <w:tcPr>
            <w:tcW w:w="1715" w:type="pct"/>
            <w:gridSpan w:val="4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Болото</w:t>
            </w:r>
          </w:p>
        </w:tc>
      </w:tr>
      <w:tr w:rsidR="00196FD6" w:rsidRPr="00196FD6" w:rsidTr="00196FD6">
        <w:trPr>
          <w:trHeight w:val="315"/>
        </w:trPr>
        <w:tc>
          <w:tcPr>
            <w:tcW w:w="849" w:type="pct"/>
            <w:shd w:val="clear" w:color="auto" w:fill="auto"/>
            <w:hideMark/>
          </w:tcPr>
          <w:p w:rsidR="00DD6F09" w:rsidRPr="00196FD6" w:rsidRDefault="00DD6F09" w:rsidP="00DD6F09">
            <w:pPr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Эксплуатационные</w:t>
            </w:r>
          </w:p>
        </w:tc>
        <w:tc>
          <w:tcPr>
            <w:tcW w:w="948" w:type="pct"/>
            <w:vMerge/>
            <w:shd w:val="clear" w:color="auto" w:fill="auto"/>
            <w:hideMark/>
          </w:tcPr>
          <w:p w:rsidR="00DD6F09" w:rsidRPr="00196FD6" w:rsidRDefault="00DD6F09" w:rsidP="00DD6F09">
            <w:pPr>
              <w:rPr>
                <w:sz w:val="16"/>
                <w:szCs w:val="16"/>
              </w:rPr>
            </w:pPr>
          </w:p>
        </w:tc>
        <w:tc>
          <w:tcPr>
            <w:tcW w:w="287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53</w:t>
            </w:r>
          </w:p>
        </w:tc>
        <w:tc>
          <w:tcPr>
            <w:tcW w:w="318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36</w:t>
            </w:r>
          </w:p>
        </w:tc>
        <w:tc>
          <w:tcPr>
            <w:tcW w:w="219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50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right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0.0036</w:t>
            </w:r>
          </w:p>
        </w:tc>
        <w:tc>
          <w:tcPr>
            <w:tcW w:w="124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/</w:t>
            </w:r>
          </w:p>
        </w:tc>
        <w:tc>
          <w:tcPr>
            <w:tcW w:w="190" w:type="pct"/>
            <w:shd w:val="clear" w:color="auto" w:fill="auto"/>
            <w:noWrap/>
            <w:hideMark/>
          </w:tcPr>
          <w:p w:rsidR="00DD6F09" w:rsidRPr="00196FD6" w:rsidRDefault="00DD6F09" w:rsidP="00DD6F09">
            <w:pPr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--</w:t>
            </w:r>
          </w:p>
        </w:tc>
        <w:tc>
          <w:tcPr>
            <w:tcW w:w="1715" w:type="pct"/>
            <w:gridSpan w:val="4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Профиль</w:t>
            </w:r>
          </w:p>
        </w:tc>
      </w:tr>
      <w:tr w:rsidR="00196FD6" w:rsidRPr="00196FD6" w:rsidTr="00196FD6">
        <w:trPr>
          <w:trHeight w:val="315"/>
        </w:trPr>
        <w:tc>
          <w:tcPr>
            <w:tcW w:w="1797" w:type="pct"/>
            <w:gridSpan w:val="2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Итого по объекту</w:t>
            </w:r>
          </w:p>
        </w:tc>
        <w:tc>
          <w:tcPr>
            <w:tcW w:w="287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18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19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50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right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3.3108</w:t>
            </w:r>
          </w:p>
        </w:tc>
        <w:tc>
          <w:tcPr>
            <w:tcW w:w="124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/</w:t>
            </w:r>
          </w:p>
        </w:tc>
        <w:tc>
          <w:tcPr>
            <w:tcW w:w="190" w:type="pct"/>
            <w:shd w:val="clear" w:color="auto" w:fill="auto"/>
            <w:noWrap/>
            <w:hideMark/>
          </w:tcPr>
          <w:p w:rsidR="00DD6F09" w:rsidRPr="00196FD6" w:rsidRDefault="00DD6F09" w:rsidP="00DD6F09">
            <w:pPr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32</w:t>
            </w:r>
          </w:p>
        </w:tc>
        <w:tc>
          <w:tcPr>
            <w:tcW w:w="394" w:type="pct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</w:t>
            </w:r>
          </w:p>
        </w:tc>
        <w:tc>
          <w:tcPr>
            <w:tcW w:w="421" w:type="pct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</w:t>
            </w:r>
          </w:p>
        </w:tc>
        <w:tc>
          <w:tcPr>
            <w:tcW w:w="420" w:type="pct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</w:t>
            </w:r>
          </w:p>
        </w:tc>
        <w:tc>
          <w:tcPr>
            <w:tcW w:w="480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0.7947/32</w:t>
            </w:r>
          </w:p>
        </w:tc>
      </w:tr>
      <w:tr w:rsidR="00196FD6" w:rsidRPr="00196FD6" w:rsidTr="00196FD6">
        <w:trPr>
          <w:trHeight w:val="315"/>
        </w:trPr>
        <w:tc>
          <w:tcPr>
            <w:tcW w:w="1797" w:type="pct"/>
            <w:gridSpan w:val="2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Итого по участку</w:t>
            </w:r>
          </w:p>
        </w:tc>
        <w:tc>
          <w:tcPr>
            <w:tcW w:w="287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18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19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50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right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3.3108</w:t>
            </w:r>
          </w:p>
        </w:tc>
        <w:tc>
          <w:tcPr>
            <w:tcW w:w="124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/</w:t>
            </w:r>
          </w:p>
        </w:tc>
        <w:tc>
          <w:tcPr>
            <w:tcW w:w="190" w:type="pct"/>
            <w:shd w:val="clear" w:color="auto" w:fill="auto"/>
            <w:noWrap/>
            <w:hideMark/>
          </w:tcPr>
          <w:p w:rsidR="00DD6F09" w:rsidRPr="00196FD6" w:rsidRDefault="00DD6F09" w:rsidP="00DD6F09">
            <w:pPr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32</w:t>
            </w:r>
          </w:p>
        </w:tc>
        <w:tc>
          <w:tcPr>
            <w:tcW w:w="394" w:type="pct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</w:t>
            </w:r>
          </w:p>
        </w:tc>
        <w:tc>
          <w:tcPr>
            <w:tcW w:w="421" w:type="pct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</w:t>
            </w:r>
          </w:p>
        </w:tc>
        <w:tc>
          <w:tcPr>
            <w:tcW w:w="420" w:type="pct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</w:t>
            </w:r>
          </w:p>
        </w:tc>
        <w:tc>
          <w:tcPr>
            <w:tcW w:w="480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0.7947/32</w:t>
            </w:r>
          </w:p>
        </w:tc>
      </w:tr>
      <w:tr w:rsidR="00196FD6" w:rsidRPr="00196FD6" w:rsidTr="00196FD6">
        <w:trPr>
          <w:trHeight w:val="315"/>
        </w:trPr>
        <w:tc>
          <w:tcPr>
            <w:tcW w:w="1797" w:type="pct"/>
            <w:gridSpan w:val="2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Всего по отводу</w:t>
            </w:r>
          </w:p>
        </w:tc>
        <w:tc>
          <w:tcPr>
            <w:tcW w:w="287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18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19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50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right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7.4672</w:t>
            </w:r>
          </w:p>
        </w:tc>
        <w:tc>
          <w:tcPr>
            <w:tcW w:w="124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/</w:t>
            </w:r>
          </w:p>
        </w:tc>
        <w:tc>
          <w:tcPr>
            <w:tcW w:w="190" w:type="pct"/>
            <w:shd w:val="clear" w:color="auto" w:fill="auto"/>
            <w:noWrap/>
            <w:hideMark/>
          </w:tcPr>
          <w:p w:rsidR="00DD6F09" w:rsidRPr="00196FD6" w:rsidRDefault="00DD6F09" w:rsidP="00DD6F09">
            <w:pPr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43</w:t>
            </w:r>
          </w:p>
        </w:tc>
        <w:tc>
          <w:tcPr>
            <w:tcW w:w="394" w:type="pct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</w:t>
            </w:r>
          </w:p>
        </w:tc>
        <w:tc>
          <w:tcPr>
            <w:tcW w:w="421" w:type="pct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</w:t>
            </w:r>
          </w:p>
        </w:tc>
        <w:tc>
          <w:tcPr>
            <w:tcW w:w="420" w:type="pct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</w:t>
            </w:r>
          </w:p>
        </w:tc>
        <w:tc>
          <w:tcPr>
            <w:tcW w:w="480" w:type="pct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1.0580/43</w:t>
            </w:r>
          </w:p>
        </w:tc>
      </w:tr>
    </w:tbl>
    <w:p w:rsidR="00DD6F09" w:rsidRPr="00C7154B" w:rsidRDefault="00DD6F09" w:rsidP="00DD6F09">
      <w:pPr>
        <w:pStyle w:val="H"/>
        <w:ind w:firstLine="0"/>
        <w:jc w:val="center"/>
        <w:rPr>
          <w:sz w:val="22"/>
          <w:highlight w:val="yellow"/>
        </w:rPr>
      </w:pPr>
    </w:p>
    <w:p w:rsidR="003A1A6B" w:rsidRDefault="00022848" w:rsidP="00022848">
      <w:pPr>
        <w:pStyle w:val="H"/>
        <w:ind w:firstLine="0"/>
        <w:jc w:val="right"/>
        <w:rPr>
          <w:szCs w:val="24"/>
        </w:rPr>
      </w:pPr>
      <w:r w:rsidRPr="003A1A6B">
        <w:rPr>
          <w:szCs w:val="24"/>
        </w:rPr>
        <w:t>Таблица 7</w:t>
      </w:r>
    </w:p>
    <w:p w:rsidR="00DD6F09" w:rsidRPr="003A1A6B" w:rsidRDefault="00022848" w:rsidP="003A1A6B">
      <w:pPr>
        <w:pStyle w:val="H"/>
        <w:ind w:firstLine="0"/>
        <w:jc w:val="center"/>
        <w:rPr>
          <w:szCs w:val="24"/>
          <w:highlight w:val="yellow"/>
        </w:rPr>
      </w:pPr>
      <w:r w:rsidRPr="003A1A6B">
        <w:rPr>
          <w:szCs w:val="24"/>
        </w:rPr>
        <w:t>Средние таксационные показатели насаждений лесного участка</w:t>
      </w:r>
    </w:p>
    <w:tbl>
      <w:tblPr>
        <w:tblStyle w:val="ac"/>
        <w:tblW w:w="5000" w:type="pct"/>
        <w:tblLook w:val="04A0" w:firstRow="1" w:lastRow="0" w:firstColumn="1" w:lastColumn="0" w:noHBand="0" w:noVBand="1"/>
      </w:tblPr>
      <w:tblGrid>
        <w:gridCol w:w="460"/>
        <w:gridCol w:w="511"/>
        <w:gridCol w:w="2247"/>
        <w:gridCol w:w="459"/>
        <w:gridCol w:w="1733"/>
        <w:gridCol w:w="511"/>
        <w:gridCol w:w="459"/>
        <w:gridCol w:w="465"/>
        <w:gridCol w:w="753"/>
        <w:gridCol w:w="753"/>
        <w:gridCol w:w="753"/>
        <w:gridCol w:w="753"/>
      </w:tblGrid>
      <w:tr w:rsidR="00196FD6" w:rsidRPr="00196FD6" w:rsidTr="003A1A6B">
        <w:trPr>
          <w:trHeight w:val="795"/>
        </w:trPr>
        <w:tc>
          <w:tcPr>
            <w:tcW w:w="233" w:type="pct"/>
            <w:vMerge w:val="restart"/>
            <w:textDirection w:val="btLr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Лесной квартал</w:t>
            </w:r>
          </w:p>
        </w:tc>
        <w:tc>
          <w:tcPr>
            <w:tcW w:w="259" w:type="pct"/>
            <w:vMerge w:val="restart"/>
            <w:textDirection w:val="btLr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Лесотаксационный выдел</w:t>
            </w:r>
          </w:p>
        </w:tc>
        <w:tc>
          <w:tcPr>
            <w:tcW w:w="1140" w:type="pct"/>
            <w:vMerge w:val="restart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Целевое назначение лесов</w:t>
            </w:r>
          </w:p>
        </w:tc>
        <w:tc>
          <w:tcPr>
            <w:tcW w:w="233" w:type="pct"/>
            <w:vMerge w:val="restart"/>
            <w:textDirection w:val="btLr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Преобладающая порода</w:t>
            </w:r>
          </w:p>
        </w:tc>
        <w:tc>
          <w:tcPr>
            <w:tcW w:w="879" w:type="pct"/>
            <w:vMerge w:val="restart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Состав насаждений</w:t>
            </w:r>
          </w:p>
        </w:tc>
        <w:tc>
          <w:tcPr>
            <w:tcW w:w="259" w:type="pct"/>
            <w:vMerge w:val="restart"/>
            <w:textDirection w:val="btLr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 xml:space="preserve">Возраст </w:t>
            </w:r>
          </w:p>
        </w:tc>
        <w:tc>
          <w:tcPr>
            <w:tcW w:w="233" w:type="pct"/>
            <w:vMerge w:val="restart"/>
            <w:textDirection w:val="btLr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 xml:space="preserve">Бонитет </w:t>
            </w:r>
          </w:p>
        </w:tc>
        <w:tc>
          <w:tcPr>
            <w:tcW w:w="236" w:type="pct"/>
            <w:vMerge w:val="restart"/>
            <w:textDirection w:val="btLr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 xml:space="preserve">Полнота </w:t>
            </w:r>
          </w:p>
        </w:tc>
        <w:tc>
          <w:tcPr>
            <w:tcW w:w="1528" w:type="pct"/>
            <w:gridSpan w:val="4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Средний запас древесины (куб.м/га)</w:t>
            </w:r>
          </w:p>
        </w:tc>
      </w:tr>
      <w:tr w:rsidR="00196FD6" w:rsidRPr="00196FD6" w:rsidTr="003A1A6B">
        <w:trPr>
          <w:trHeight w:val="1339"/>
        </w:trPr>
        <w:tc>
          <w:tcPr>
            <w:tcW w:w="233" w:type="pct"/>
            <w:vMerge/>
            <w:hideMark/>
          </w:tcPr>
          <w:p w:rsidR="00DD6F09" w:rsidRPr="00196FD6" w:rsidRDefault="00DD6F09" w:rsidP="003D4037">
            <w:pPr>
              <w:rPr>
                <w:sz w:val="16"/>
                <w:szCs w:val="16"/>
              </w:rPr>
            </w:pPr>
          </w:p>
        </w:tc>
        <w:tc>
          <w:tcPr>
            <w:tcW w:w="259" w:type="pct"/>
            <w:vMerge/>
            <w:hideMark/>
          </w:tcPr>
          <w:p w:rsidR="00DD6F09" w:rsidRPr="00196FD6" w:rsidRDefault="00DD6F09" w:rsidP="003D4037">
            <w:pPr>
              <w:rPr>
                <w:sz w:val="16"/>
                <w:szCs w:val="16"/>
              </w:rPr>
            </w:pPr>
          </w:p>
        </w:tc>
        <w:tc>
          <w:tcPr>
            <w:tcW w:w="1140" w:type="pct"/>
            <w:vMerge/>
            <w:hideMark/>
          </w:tcPr>
          <w:p w:rsidR="00DD6F09" w:rsidRPr="00196FD6" w:rsidRDefault="00DD6F09" w:rsidP="003D4037">
            <w:pPr>
              <w:rPr>
                <w:sz w:val="16"/>
                <w:szCs w:val="16"/>
              </w:rPr>
            </w:pPr>
          </w:p>
        </w:tc>
        <w:tc>
          <w:tcPr>
            <w:tcW w:w="233" w:type="pct"/>
            <w:vMerge/>
            <w:hideMark/>
          </w:tcPr>
          <w:p w:rsidR="00DD6F09" w:rsidRPr="00196FD6" w:rsidRDefault="00DD6F09" w:rsidP="003D4037">
            <w:pPr>
              <w:rPr>
                <w:sz w:val="16"/>
                <w:szCs w:val="16"/>
              </w:rPr>
            </w:pPr>
          </w:p>
        </w:tc>
        <w:tc>
          <w:tcPr>
            <w:tcW w:w="879" w:type="pct"/>
            <w:vMerge/>
            <w:hideMark/>
          </w:tcPr>
          <w:p w:rsidR="00DD6F09" w:rsidRPr="00196FD6" w:rsidRDefault="00DD6F09" w:rsidP="003D4037">
            <w:pPr>
              <w:rPr>
                <w:sz w:val="16"/>
                <w:szCs w:val="16"/>
              </w:rPr>
            </w:pPr>
          </w:p>
        </w:tc>
        <w:tc>
          <w:tcPr>
            <w:tcW w:w="259" w:type="pct"/>
            <w:vMerge/>
            <w:hideMark/>
          </w:tcPr>
          <w:p w:rsidR="00DD6F09" w:rsidRPr="00196FD6" w:rsidRDefault="00DD6F09" w:rsidP="003D4037">
            <w:pPr>
              <w:rPr>
                <w:sz w:val="16"/>
                <w:szCs w:val="16"/>
              </w:rPr>
            </w:pPr>
          </w:p>
        </w:tc>
        <w:tc>
          <w:tcPr>
            <w:tcW w:w="233" w:type="pct"/>
            <w:vMerge/>
            <w:hideMark/>
          </w:tcPr>
          <w:p w:rsidR="00DD6F09" w:rsidRPr="00196FD6" w:rsidRDefault="00DD6F09" w:rsidP="003D4037">
            <w:pPr>
              <w:rPr>
                <w:sz w:val="16"/>
                <w:szCs w:val="16"/>
              </w:rPr>
            </w:pPr>
          </w:p>
        </w:tc>
        <w:tc>
          <w:tcPr>
            <w:tcW w:w="236" w:type="pct"/>
            <w:vMerge/>
            <w:hideMark/>
          </w:tcPr>
          <w:p w:rsidR="00DD6F09" w:rsidRPr="00196FD6" w:rsidRDefault="00DD6F09" w:rsidP="003D4037">
            <w:pPr>
              <w:rPr>
                <w:sz w:val="16"/>
                <w:szCs w:val="16"/>
              </w:rPr>
            </w:pPr>
          </w:p>
        </w:tc>
        <w:tc>
          <w:tcPr>
            <w:tcW w:w="382" w:type="pct"/>
            <w:textDirection w:val="btLr"/>
            <w:hideMark/>
          </w:tcPr>
          <w:p w:rsidR="00DD6F09" w:rsidRPr="00196FD6" w:rsidRDefault="003A1A6B" w:rsidP="003A1A6B">
            <w:pPr>
              <w:ind w:left="113" w:right="113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Молод</w:t>
            </w:r>
            <w:r w:rsidR="00DD6F09" w:rsidRPr="00196FD6">
              <w:rPr>
                <w:sz w:val="16"/>
                <w:szCs w:val="16"/>
              </w:rPr>
              <w:t>няки</w:t>
            </w:r>
          </w:p>
        </w:tc>
        <w:tc>
          <w:tcPr>
            <w:tcW w:w="382" w:type="pct"/>
            <w:textDirection w:val="btLr"/>
            <w:hideMark/>
          </w:tcPr>
          <w:p w:rsidR="00DD6F09" w:rsidRPr="00196FD6" w:rsidRDefault="003A1A6B" w:rsidP="003A1A6B">
            <w:pPr>
              <w:ind w:left="113" w:right="113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Средне-возраст</w:t>
            </w:r>
            <w:r w:rsidR="00DD6F09" w:rsidRPr="00196FD6">
              <w:rPr>
                <w:sz w:val="16"/>
                <w:szCs w:val="16"/>
              </w:rPr>
              <w:t>ные</w:t>
            </w:r>
          </w:p>
        </w:tc>
        <w:tc>
          <w:tcPr>
            <w:tcW w:w="382" w:type="pct"/>
            <w:textDirection w:val="btLr"/>
            <w:hideMark/>
          </w:tcPr>
          <w:p w:rsidR="00DD6F09" w:rsidRPr="00196FD6" w:rsidRDefault="003A1A6B" w:rsidP="003A1A6B">
            <w:pPr>
              <w:ind w:left="113" w:right="113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Приспе</w:t>
            </w:r>
            <w:r w:rsidR="00DD6F09" w:rsidRPr="00196FD6">
              <w:rPr>
                <w:sz w:val="16"/>
                <w:szCs w:val="16"/>
              </w:rPr>
              <w:t>вающие</w:t>
            </w:r>
          </w:p>
        </w:tc>
        <w:tc>
          <w:tcPr>
            <w:tcW w:w="382" w:type="pct"/>
            <w:textDirection w:val="btLr"/>
            <w:hideMark/>
          </w:tcPr>
          <w:p w:rsidR="00DD6F09" w:rsidRPr="00196FD6" w:rsidRDefault="00DD6F09" w:rsidP="003A1A6B">
            <w:pPr>
              <w:ind w:left="113" w:right="113"/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Спелые и пересто</w:t>
            </w:r>
            <w:r w:rsidR="003A1A6B">
              <w:rPr>
                <w:sz w:val="16"/>
                <w:szCs w:val="16"/>
              </w:rPr>
              <w:t>й</w:t>
            </w:r>
            <w:r w:rsidRPr="00196FD6">
              <w:rPr>
                <w:sz w:val="16"/>
                <w:szCs w:val="16"/>
              </w:rPr>
              <w:t>ные</w:t>
            </w:r>
          </w:p>
        </w:tc>
      </w:tr>
      <w:tr w:rsidR="00196FD6" w:rsidRPr="00196FD6" w:rsidTr="003A1A6B">
        <w:trPr>
          <w:trHeight w:val="209"/>
        </w:trPr>
        <w:tc>
          <w:tcPr>
            <w:tcW w:w="233" w:type="pct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1</w:t>
            </w:r>
          </w:p>
        </w:tc>
        <w:tc>
          <w:tcPr>
            <w:tcW w:w="259" w:type="pct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2</w:t>
            </w:r>
          </w:p>
        </w:tc>
        <w:tc>
          <w:tcPr>
            <w:tcW w:w="1140" w:type="pct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3</w:t>
            </w:r>
          </w:p>
        </w:tc>
        <w:tc>
          <w:tcPr>
            <w:tcW w:w="233" w:type="pct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4</w:t>
            </w:r>
          </w:p>
        </w:tc>
        <w:tc>
          <w:tcPr>
            <w:tcW w:w="879" w:type="pct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5</w:t>
            </w:r>
          </w:p>
        </w:tc>
        <w:tc>
          <w:tcPr>
            <w:tcW w:w="259" w:type="pct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6</w:t>
            </w:r>
          </w:p>
        </w:tc>
        <w:tc>
          <w:tcPr>
            <w:tcW w:w="233" w:type="pct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7</w:t>
            </w:r>
          </w:p>
        </w:tc>
        <w:tc>
          <w:tcPr>
            <w:tcW w:w="236" w:type="pct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8</w:t>
            </w:r>
          </w:p>
        </w:tc>
        <w:tc>
          <w:tcPr>
            <w:tcW w:w="382" w:type="pct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9</w:t>
            </w:r>
          </w:p>
        </w:tc>
        <w:tc>
          <w:tcPr>
            <w:tcW w:w="382" w:type="pct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10</w:t>
            </w:r>
          </w:p>
        </w:tc>
        <w:tc>
          <w:tcPr>
            <w:tcW w:w="382" w:type="pct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11</w:t>
            </w:r>
          </w:p>
        </w:tc>
        <w:tc>
          <w:tcPr>
            <w:tcW w:w="382" w:type="pct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12</w:t>
            </w:r>
          </w:p>
        </w:tc>
      </w:tr>
      <w:tr w:rsidR="00DD6F09" w:rsidRPr="00196FD6" w:rsidTr="003A1A6B">
        <w:trPr>
          <w:trHeight w:val="186"/>
        </w:trPr>
        <w:tc>
          <w:tcPr>
            <w:tcW w:w="5000" w:type="pct"/>
            <w:gridSpan w:val="12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86:01:0000000:10686/чзу4</w:t>
            </w:r>
          </w:p>
        </w:tc>
      </w:tr>
      <w:tr w:rsidR="00DD6F09" w:rsidRPr="00196FD6" w:rsidTr="003A1A6B">
        <w:trPr>
          <w:trHeight w:val="315"/>
        </w:trPr>
        <w:tc>
          <w:tcPr>
            <w:tcW w:w="5000" w:type="pct"/>
            <w:gridSpan w:val="12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Трубопровод технологический (Нефтесборный трубопровод К-53Б до т.</w:t>
            </w:r>
            <w:r w:rsidR="003A1A6B">
              <w:rPr>
                <w:sz w:val="16"/>
                <w:szCs w:val="16"/>
              </w:rPr>
              <w:t xml:space="preserve"> </w:t>
            </w:r>
            <w:r w:rsidRPr="00196FD6">
              <w:rPr>
                <w:sz w:val="16"/>
                <w:szCs w:val="16"/>
              </w:rPr>
              <w:t>вр.)</w:t>
            </w:r>
          </w:p>
        </w:tc>
      </w:tr>
      <w:tr w:rsidR="00196FD6" w:rsidRPr="00196FD6" w:rsidTr="003A1A6B">
        <w:trPr>
          <w:trHeight w:val="315"/>
        </w:trPr>
        <w:tc>
          <w:tcPr>
            <w:tcW w:w="233" w:type="pct"/>
            <w:hideMark/>
          </w:tcPr>
          <w:p w:rsidR="00DD6F09" w:rsidRPr="00196FD6" w:rsidRDefault="00DD6F09" w:rsidP="003D4037">
            <w:pPr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22</w:t>
            </w:r>
          </w:p>
        </w:tc>
        <w:tc>
          <w:tcPr>
            <w:tcW w:w="259" w:type="pct"/>
            <w:hideMark/>
          </w:tcPr>
          <w:p w:rsidR="00DD6F09" w:rsidRPr="00196FD6" w:rsidRDefault="00DD6F09" w:rsidP="003D4037">
            <w:pPr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115</w:t>
            </w:r>
          </w:p>
        </w:tc>
        <w:tc>
          <w:tcPr>
            <w:tcW w:w="1140" w:type="pct"/>
            <w:hideMark/>
          </w:tcPr>
          <w:p w:rsidR="00DD6F09" w:rsidRPr="00196FD6" w:rsidRDefault="00DD6F09" w:rsidP="003D4037">
            <w:pPr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Эксплуатационные</w:t>
            </w:r>
          </w:p>
        </w:tc>
        <w:tc>
          <w:tcPr>
            <w:tcW w:w="233" w:type="pct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С</w:t>
            </w:r>
          </w:p>
        </w:tc>
        <w:tc>
          <w:tcPr>
            <w:tcW w:w="879" w:type="pct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7С1К2Б</w:t>
            </w:r>
          </w:p>
        </w:tc>
        <w:tc>
          <w:tcPr>
            <w:tcW w:w="259" w:type="pct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150</w:t>
            </w:r>
          </w:p>
        </w:tc>
        <w:tc>
          <w:tcPr>
            <w:tcW w:w="233" w:type="pct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5Б</w:t>
            </w:r>
          </w:p>
        </w:tc>
        <w:tc>
          <w:tcPr>
            <w:tcW w:w="236" w:type="pct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0.4</w:t>
            </w:r>
          </w:p>
        </w:tc>
        <w:tc>
          <w:tcPr>
            <w:tcW w:w="382" w:type="pct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82" w:type="pct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82" w:type="pct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82" w:type="pct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40</w:t>
            </w:r>
          </w:p>
        </w:tc>
      </w:tr>
      <w:tr w:rsidR="00DD6F09" w:rsidRPr="00196FD6" w:rsidTr="003A1A6B">
        <w:trPr>
          <w:trHeight w:val="315"/>
        </w:trPr>
        <w:tc>
          <w:tcPr>
            <w:tcW w:w="5000" w:type="pct"/>
            <w:gridSpan w:val="12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86:01:0000000:10686/чзу9</w:t>
            </w:r>
          </w:p>
        </w:tc>
      </w:tr>
      <w:tr w:rsidR="00DD6F09" w:rsidRPr="00196FD6" w:rsidTr="003A1A6B">
        <w:trPr>
          <w:trHeight w:val="315"/>
        </w:trPr>
        <w:tc>
          <w:tcPr>
            <w:tcW w:w="5000" w:type="pct"/>
            <w:gridSpan w:val="12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Трубопровод технологический (Нефтесборный трубопровод К-53Б до т.вр.)</w:t>
            </w:r>
          </w:p>
        </w:tc>
      </w:tr>
      <w:tr w:rsidR="00196FD6" w:rsidRPr="00196FD6" w:rsidTr="003A1A6B">
        <w:trPr>
          <w:trHeight w:val="315"/>
        </w:trPr>
        <w:tc>
          <w:tcPr>
            <w:tcW w:w="233" w:type="pct"/>
            <w:hideMark/>
          </w:tcPr>
          <w:p w:rsidR="00DD6F09" w:rsidRPr="00196FD6" w:rsidRDefault="00DD6F09" w:rsidP="003D4037">
            <w:pPr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22</w:t>
            </w:r>
          </w:p>
        </w:tc>
        <w:tc>
          <w:tcPr>
            <w:tcW w:w="259" w:type="pct"/>
            <w:hideMark/>
          </w:tcPr>
          <w:p w:rsidR="00DD6F09" w:rsidRPr="00196FD6" w:rsidRDefault="00DD6F09" w:rsidP="003D4037">
            <w:pPr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115</w:t>
            </w:r>
          </w:p>
        </w:tc>
        <w:tc>
          <w:tcPr>
            <w:tcW w:w="1140" w:type="pct"/>
            <w:hideMark/>
          </w:tcPr>
          <w:p w:rsidR="00DD6F09" w:rsidRPr="00196FD6" w:rsidRDefault="00DD6F09" w:rsidP="003D4037">
            <w:pPr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Эксплуатационные</w:t>
            </w:r>
          </w:p>
        </w:tc>
        <w:tc>
          <w:tcPr>
            <w:tcW w:w="233" w:type="pct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С</w:t>
            </w:r>
          </w:p>
        </w:tc>
        <w:tc>
          <w:tcPr>
            <w:tcW w:w="879" w:type="pct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7С1К2Б</w:t>
            </w:r>
          </w:p>
        </w:tc>
        <w:tc>
          <w:tcPr>
            <w:tcW w:w="259" w:type="pct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150</w:t>
            </w:r>
          </w:p>
        </w:tc>
        <w:tc>
          <w:tcPr>
            <w:tcW w:w="233" w:type="pct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5Б</w:t>
            </w:r>
          </w:p>
        </w:tc>
        <w:tc>
          <w:tcPr>
            <w:tcW w:w="236" w:type="pct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0.4</w:t>
            </w:r>
          </w:p>
        </w:tc>
        <w:tc>
          <w:tcPr>
            <w:tcW w:w="382" w:type="pct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82" w:type="pct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82" w:type="pct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82" w:type="pct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40</w:t>
            </w:r>
          </w:p>
        </w:tc>
      </w:tr>
    </w:tbl>
    <w:p w:rsidR="00DD6F09" w:rsidRPr="00C7154B" w:rsidRDefault="00DD6F09" w:rsidP="00DD6F09">
      <w:pPr>
        <w:pStyle w:val="H"/>
        <w:ind w:firstLine="0"/>
        <w:jc w:val="center"/>
        <w:rPr>
          <w:sz w:val="22"/>
          <w:highlight w:val="yellow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30"/>
        <w:gridCol w:w="1317"/>
        <w:gridCol w:w="708"/>
        <w:gridCol w:w="1181"/>
        <w:gridCol w:w="465"/>
        <w:gridCol w:w="1130"/>
        <w:gridCol w:w="3026"/>
      </w:tblGrid>
      <w:tr w:rsidR="00196FD6" w:rsidRPr="00196FD6" w:rsidTr="00196FD6">
        <w:trPr>
          <w:trHeight w:val="345"/>
        </w:trPr>
        <w:tc>
          <w:tcPr>
            <w:tcW w:w="0" w:type="auto"/>
            <w:shd w:val="clear" w:color="auto" w:fill="auto"/>
            <w:noWrap/>
            <w:hideMark/>
          </w:tcPr>
          <w:p w:rsidR="00DD6F09" w:rsidRPr="00196FD6" w:rsidRDefault="00DD6F09" w:rsidP="003D4037">
            <w:pPr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lastRenderedPageBreak/>
              <w:t>7. Участок</w:t>
            </w:r>
          </w:p>
        </w:tc>
        <w:tc>
          <w:tcPr>
            <w:tcW w:w="0" w:type="auto"/>
            <w:gridSpan w:val="5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пригоден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:rsidR="00DD6F09" w:rsidRPr="00196FD6" w:rsidRDefault="00DD6F09" w:rsidP="003D4037">
            <w:pPr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для заявленных целей.</w:t>
            </w:r>
          </w:p>
        </w:tc>
      </w:tr>
      <w:tr w:rsidR="00196FD6" w:rsidRPr="00196FD6" w:rsidTr="00196FD6">
        <w:trPr>
          <w:trHeight w:val="315"/>
        </w:trPr>
        <w:tc>
          <w:tcPr>
            <w:tcW w:w="0" w:type="auto"/>
            <w:shd w:val="clear" w:color="auto" w:fill="auto"/>
            <w:noWrap/>
            <w:hideMark/>
          </w:tcPr>
          <w:p w:rsidR="00DD6F09" w:rsidRPr="00196FD6" w:rsidRDefault="00DD6F09" w:rsidP="003D4037">
            <w:pPr>
              <w:rPr>
                <w:sz w:val="16"/>
                <w:szCs w:val="16"/>
              </w:rPr>
            </w:pPr>
          </w:p>
        </w:tc>
        <w:tc>
          <w:tcPr>
            <w:tcW w:w="0" w:type="auto"/>
            <w:gridSpan w:val="5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(пригоден или не пригоден)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</w:p>
        </w:tc>
      </w:tr>
      <w:tr w:rsidR="00196FD6" w:rsidRPr="00196FD6" w:rsidTr="00196FD6">
        <w:trPr>
          <w:trHeight w:val="345"/>
        </w:trPr>
        <w:tc>
          <w:tcPr>
            <w:tcW w:w="0" w:type="auto"/>
            <w:gridSpan w:val="3"/>
            <w:shd w:val="clear" w:color="auto" w:fill="auto"/>
            <w:noWrap/>
            <w:hideMark/>
          </w:tcPr>
          <w:p w:rsidR="00DD6F09" w:rsidRPr="00196FD6" w:rsidRDefault="00DD6F09" w:rsidP="003D4037">
            <w:pPr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8. Цели  использования:  всего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7.4672</w:t>
            </w:r>
          </w:p>
        </w:tc>
        <w:tc>
          <w:tcPr>
            <w:tcW w:w="0" w:type="auto"/>
            <w:gridSpan w:val="3"/>
            <w:shd w:val="clear" w:color="auto" w:fill="auto"/>
            <w:noWrap/>
            <w:hideMark/>
          </w:tcPr>
          <w:p w:rsidR="00DD6F09" w:rsidRPr="00196FD6" w:rsidRDefault="00DD6F09" w:rsidP="003D4037">
            <w:pPr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 xml:space="preserve">га, </w:t>
            </w:r>
          </w:p>
        </w:tc>
      </w:tr>
      <w:tr w:rsidR="00DD6F09" w:rsidRPr="00196FD6" w:rsidTr="00196FD6">
        <w:trPr>
          <w:trHeight w:val="330"/>
        </w:trPr>
        <w:tc>
          <w:tcPr>
            <w:tcW w:w="0" w:type="auto"/>
            <w:shd w:val="clear" w:color="auto" w:fill="auto"/>
            <w:noWrap/>
            <w:hideMark/>
          </w:tcPr>
          <w:p w:rsidR="00DD6F09" w:rsidRPr="00196FD6" w:rsidRDefault="00DD6F09" w:rsidP="003D4037">
            <w:pPr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в том числе:</w:t>
            </w:r>
          </w:p>
        </w:tc>
        <w:tc>
          <w:tcPr>
            <w:tcW w:w="0" w:type="auto"/>
            <w:gridSpan w:val="6"/>
            <w:shd w:val="clear" w:color="auto" w:fill="auto"/>
            <w:noWrap/>
            <w:hideMark/>
          </w:tcPr>
          <w:p w:rsidR="00DD6F09" w:rsidRPr="00196FD6" w:rsidRDefault="00DD6F09" w:rsidP="003D4037">
            <w:pPr>
              <w:rPr>
                <w:sz w:val="16"/>
                <w:szCs w:val="16"/>
              </w:rPr>
            </w:pPr>
          </w:p>
        </w:tc>
      </w:tr>
      <w:tr w:rsidR="00DD6F09" w:rsidRPr="00196FD6" w:rsidTr="00196FD6">
        <w:trPr>
          <w:trHeight w:val="390"/>
        </w:trPr>
        <w:tc>
          <w:tcPr>
            <w:tcW w:w="0" w:type="auto"/>
            <w:gridSpan w:val="7"/>
            <w:shd w:val="clear" w:color="auto" w:fill="auto"/>
            <w:noWrap/>
            <w:hideMark/>
          </w:tcPr>
          <w:p w:rsidR="00DD6F09" w:rsidRPr="00196FD6" w:rsidRDefault="00DD6F09" w:rsidP="003D4037">
            <w:pPr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вид использования  (в соответствии со ст. 25 ЛК РФ):</w:t>
            </w:r>
          </w:p>
        </w:tc>
      </w:tr>
      <w:tr w:rsidR="00DD6F09" w:rsidRPr="00196FD6" w:rsidTr="00196FD6">
        <w:trPr>
          <w:trHeight w:val="315"/>
        </w:trPr>
        <w:tc>
          <w:tcPr>
            <w:tcW w:w="0" w:type="auto"/>
            <w:gridSpan w:val="7"/>
            <w:shd w:val="clear" w:color="auto" w:fill="auto"/>
            <w:hideMark/>
          </w:tcPr>
          <w:p w:rsidR="00DD6F09" w:rsidRPr="00196FD6" w:rsidRDefault="00DD6F09" w:rsidP="003D4037">
            <w:pPr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Строительство, реконструкция, эксплуатация линейных объектов</w:t>
            </w:r>
          </w:p>
        </w:tc>
      </w:tr>
      <w:tr w:rsidR="00196FD6" w:rsidRPr="00196FD6" w:rsidTr="00196FD6">
        <w:trPr>
          <w:trHeight w:val="330"/>
        </w:trPr>
        <w:tc>
          <w:tcPr>
            <w:tcW w:w="0" w:type="auto"/>
            <w:shd w:val="clear" w:color="auto" w:fill="auto"/>
            <w:noWrap/>
            <w:hideMark/>
          </w:tcPr>
          <w:p w:rsidR="00DD6F09" w:rsidRPr="00196FD6" w:rsidRDefault="00DD6F09" w:rsidP="003D4037">
            <w:pPr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площадь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7.4672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га</w:t>
            </w:r>
          </w:p>
        </w:tc>
        <w:tc>
          <w:tcPr>
            <w:tcW w:w="0" w:type="auto"/>
            <w:gridSpan w:val="4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из них:</w:t>
            </w:r>
          </w:p>
        </w:tc>
      </w:tr>
      <w:tr w:rsidR="00196FD6" w:rsidRPr="00196FD6" w:rsidTr="00196FD6">
        <w:trPr>
          <w:trHeight w:val="345"/>
        </w:trPr>
        <w:tc>
          <w:tcPr>
            <w:tcW w:w="0" w:type="auto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0" w:type="auto"/>
            <w:gridSpan w:val="3"/>
            <w:shd w:val="clear" w:color="auto" w:fill="auto"/>
            <w:noWrap/>
            <w:hideMark/>
          </w:tcPr>
          <w:p w:rsidR="00DD6F09" w:rsidRPr="00196FD6" w:rsidRDefault="00DD6F09" w:rsidP="003D4037">
            <w:pPr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Защитные леса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:rsidR="00DD6F09" w:rsidRPr="00196FD6" w:rsidRDefault="00DD6F09" w:rsidP="003D4037">
            <w:pPr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-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color w:val="FF0000"/>
                <w:sz w:val="16"/>
                <w:szCs w:val="16"/>
              </w:rPr>
            </w:pPr>
            <w:r w:rsidRPr="00196FD6">
              <w:rPr>
                <w:color w:val="FF0000"/>
                <w:sz w:val="16"/>
                <w:szCs w:val="16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:rsidR="00DD6F09" w:rsidRPr="00196FD6" w:rsidRDefault="00DD6F09" w:rsidP="003D4037">
            <w:pPr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га;</w:t>
            </w:r>
          </w:p>
        </w:tc>
      </w:tr>
      <w:tr w:rsidR="00196FD6" w:rsidRPr="00196FD6" w:rsidTr="00196FD6">
        <w:trPr>
          <w:trHeight w:val="345"/>
        </w:trPr>
        <w:tc>
          <w:tcPr>
            <w:tcW w:w="0" w:type="auto"/>
            <w:shd w:val="clear" w:color="auto" w:fill="auto"/>
            <w:noWrap/>
            <w:hideMark/>
          </w:tcPr>
          <w:p w:rsidR="00DD6F09" w:rsidRPr="00196FD6" w:rsidRDefault="00DD6F09" w:rsidP="003D4037">
            <w:pPr>
              <w:rPr>
                <w:sz w:val="16"/>
                <w:szCs w:val="16"/>
              </w:rPr>
            </w:pPr>
          </w:p>
        </w:tc>
        <w:tc>
          <w:tcPr>
            <w:tcW w:w="0" w:type="auto"/>
            <w:gridSpan w:val="3"/>
            <w:shd w:val="clear" w:color="auto" w:fill="auto"/>
            <w:noWrap/>
            <w:hideMark/>
          </w:tcPr>
          <w:p w:rsidR="00DD6F09" w:rsidRPr="00196FD6" w:rsidRDefault="00DD6F09" w:rsidP="003D4037">
            <w:pPr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:rsidR="00DD6F09" w:rsidRPr="00196FD6" w:rsidRDefault="00DD6F09" w:rsidP="003D4037">
            <w:pPr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-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7.4672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:rsidR="00DD6F09" w:rsidRPr="00196FD6" w:rsidRDefault="00DD6F09" w:rsidP="003D4037">
            <w:pPr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га;</w:t>
            </w:r>
          </w:p>
        </w:tc>
      </w:tr>
      <w:tr w:rsidR="00DD6F09" w:rsidRPr="00196FD6" w:rsidTr="00196FD6">
        <w:trPr>
          <w:trHeight w:val="300"/>
        </w:trPr>
        <w:tc>
          <w:tcPr>
            <w:tcW w:w="0" w:type="auto"/>
            <w:shd w:val="clear" w:color="auto" w:fill="auto"/>
            <w:noWrap/>
            <w:hideMark/>
          </w:tcPr>
          <w:p w:rsidR="00DD6F09" w:rsidRPr="00196FD6" w:rsidRDefault="00DD6F09" w:rsidP="003D4037">
            <w:pPr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под объект:</w:t>
            </w:r>
          </w:p>
        </w:tc>
        <w:tc>
          <w:tcPr>
            <w:tcW w:w="0" w:type="auto"/>
            <w:gridSpan w:val="6"/>
            <w:shd w:val="clear" w:color="auto" w:fill="auto"/>
            <w:noWrap/>
            <w:hideMark/>
          </w:tcPr>
          <w:p w:rsidR="00DD6F09" w:rsidRPr="00196FD6" w:rsidRDefault="00DD6F09" w:rsidP="003D4037">
            <w:pPr>
              <w:rPr>
                <w:sz w:val="16"/>
                <w:szCs w:val="16"/>
              </w:rPr>
            </w:pPr>
          </w:p>
        </w:tc>
      </w:tr>
      <w:tr w:rsidR="00DD6F09" w:rsidRPr="00196FD6" w:rsidTr="00196FD6">
        <w:trPr>
          <w:trHeight w:val="1770"/>
        </w:trPr>
        <w:tc>
          <w:tcPr>
            <w:tcW w:w="0" w:type="auto"/>
            <w:gridSpan w:val="7"/>
            <w:shd w:val="clear" w:color="auto" w:fill="auto"/>
            <w:hideMark/>
          </w:tcPr>
          <w:p w:rsidR="00DD6F09" w:rsidRPr="00196FD6" w:rsidRDefault="00DD6F09" w:rsidP="00196FD6">
            <w:pPr>
              <w:jc w:val="center"/>
              <w:rPr>
                <w:sz w:val="16"/>
                <w:szCs w:val="16"/>
              </w:rPr>
            </w:pPr>
            <w:r w:rsidRPr="00196FD6">
              <w:rPr>
                <w:sz w:val="16"/>
                <w:szCs w:val="16"/>
              </w:rPr>
              <w:t>ш. УНГ.005-23 «Куст №53Б Потанай-Картопьинского месторождения. Инженерные коммуникации» (в пределах Потанай-Картопьинского лицензионного участка»; ш. УНГ.006-23 «Инженерная подготовка площадки куста №53Б Потанай-Картопьинского месторождения для строительства буровых скважин» (в пределах Потанай-Картопьинского лицензионного участка)</w:t>
            </w:r>
          </w:p>
        </w:tc>
      </w:tr>
    </w:tbl>
    <w:p w:rsidR="00DD6F09" w:rsidRPr="00C7154B" w:rsidRDefault="00DD6F09" w:rsidP="00DD6F09">
      <w:pPr>
        <w:pStyle w:val="H"/>
        <w:ind w:firstLine="0"/>
        <w:jc w:val="center"/>
        <w:rPr>
          <w:sz w:val="22"/>
          <w:highlight w:val="yellow"/>
        </w:rPr>
      </w:pPr>
    </w:p>
    <w:p w:rsidR="00DD6F09" w:rsidRPr="00C7154B" w:rsidRDefault="00DD6F09" w:rsidP="00DD6F09">
      <w:pPr>
        <w:pStyle w:val="H"/>
        <w:ind w:firstLine="0"/>
        <w:jc w:val="center"/>
        <w:rPr>
          <w:sz w:val="22"/>
          <w:highlight w:val="yellow"/>
        </w:rPr>
      </w:pPr>
    </w:p>
    <w:p w:rsidR="00DD6F09" w:rsidRPr="00C7154B" w:rsidRDefault="00DD6F09" w:rsidP="00DD6F09">
      <w:pPr>
        <w:pStyle w:val="H"/>
        <w:ind w:firstLine="0"/>
        <w:jc w:val="center"/>
        <w:rPr>
          <w:sz w:val="22"/>
          <w:highlight w:val="yellow"/>
        </w:rPr>
      </w:pPr>
    </w:p>
    <w:p w:rsidR="00DD6F09" w:rsidRPr="00C7154B" w:rsidRDefault="00DD6F09" w:rsidP="00DD6F09">
      <w:pPr>
        <w:pStyle w:val="H"/>
        <w:rPr>
          <w:sz w:val="22"/>
        </w:rPr>
      </w:pPr>
    </w:p>
    <w:p w:rsidR="00DD6F09" w:rsidRPr="00E72F1E" w:rsidRDefault="00DD6F09" w:rsidP="00DD6F09">
      <w:pPr>
        <w:spacing w:line="276" w:lineRule="auto"/>
        <w:ind w:firstLine="851"/>
        <w:rPr>
          <w:rFonts w:eastAsia="Calibri"/>
          <w:szCs w:val="22"/>
          <w:highlight w:val="yellow"/>
        </w:rPr>
      </w:pPr>
    </w:p>
    <w:p w:rsidR="00DD6F09" w:rsidRPr="00976BE7" w:rsidRDefault="00DD6F09" w:rsidP="00DD6F09">
      <w:pPr>
        <w:shd w:val="clear" w:color="auto" w:fill="FFFFFF"/>
        <w:autoSpaceDE w:val="0"/>
        <w:autoSpaceDN w:val="0"/>
        <w:adjustRightInd w:val="0"/>
        <w:jc w:val="both"/>
        <w:rPr>
          <w:bCs/>
          <w:szCs w:val="28"/>
        </w:rPr>
      </w:pPr>
    </w:p>
    <w:sectPr w:rsidR="00DD6F09" w:rsidRPr="00976BE7" w:rsidSect="008119D5">
      <w:headerReference w:type="even" r:id="rId19"/>
      <w:headerReference w:type="default" r:id="rId20"/>
      <w:pgSz w:w="11909" w:h="16834"/>
      <w:pgMar w:top="1134" w:right="567" w:bottom="993" w:left="1701" w:header="720" w:footer="720" w:gutter="0"/>
      <w:cols w:space="720"/>
      <w:noEndnote/>
      <w:titlePg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D66E9" w:rsidRDefault="000D66E9">
      <w:r>
        <w:separator/>
      </w:r>
    </w:p>
  </w:endnote>
  <w:endnote w:type="continuationSeparator" w:id="0">
    <w:p w:rsidR="000D66E9" w:rsidRDefault="000D66E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ET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D66E9" w:rsidRDefault="000D66E9">
      <w:r>
        <w:separator/>
      </w:r>
    </w:p>
  </w:footnote>
  <w:footnote w:type="continuationSeparator" w:id="0">
    <w:p w:rsidR="000D66E9" w:rsidRDefault="000D66E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D66E9" w:rsidRDefault="000D66E9">
    <w:pPr>
      <w:pStyle w:val="a7"/>
      <w:framePr w:wrap="around" w:vAnchor="text" w:hAnchor="margin" w:xAlign="center" w:y="1"/>
      <w:rPr>
        <w:rStyle w:val="a9"/>
      </w:rPr>
    </w:pPr>
    <w:r>
      <w:rPr>
        <w:rStyle w:val="a9"/>
      </w:rPr>
      <w:fldChar w:fldCharType="begin"/>
    </w:r>
    <w:r>
      <w:rPr>
        <w:rStyle w:val="a9"/>
      </w:rPr>
      <w:instrText xml:space="preserve">PAGE  </w:instrText>
    </w:r>
    <w:r>
      <w:rPr>
        <w:rStyle w:val="a9"/>
      </w:rPr>
      <w:fldChar w:fldCharType="end"/>
    </w:r>
  </w:p>
  <w:p w:rsidR="000D66E9" w:rsidRDefault="000D66E9">
    <w:pPr>
      <w:pStyle w:val="a7"/>
      <w:ind w:right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D66E9" w:rsidRDefault="000D66E9">
    <w:pPr>
      <w:pStyle w:val="a7"/>
      <w:jc w:val="center"/>
    </w:pPr>
    <w:r>
      <w:fldChar w:fldCharType="begin"/>
    </w:r>
    <w:r>
      <w:instrText>PAGE   \* MERGEFORMAT</w:instrText>
    </w:r>
    <w:r>
      <w:fldChar w:fldCharType="separate"/>
    </w:r>
    <w:r w:rsidR="00726452">
      <w:rPr>
        <w:noProof/>
      </w:rPr>
      <w:t>19</w:t>
    </w:r>
    <w:r>
      <w:fldChar w:fldCharType="end"/>
    </w:r>
  </w:p>
  <w:p w:rsidR="000D66E9" w:rsidRDefault="000D66E9" w:rsidP="00AB38F0">
    <w:pPr>
      <w:pStyle w:val="a7"/>
      <w:tabs>
        <w:tab w:val="clear" w:pos="4677"/>
        <w:tab w:val="clear" w:pos="9355"/>
        <w:tab w:val="left" w:pos="5070"/>
      </w:tabs>
      <w:ind w:right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694EDB"/>
    <w:multiLevelType w:val="multilevel"/>
    <w:tmpl w:val="CB645602"/>
    <w:lvl w:ilvl="0">
      <w:start w:val="1"/>
      <w:numFmt w:val="decimal"/>
      <w:lvlText w:val="%1."/>
      <w:lvlJc w:val="left"/>
      <w:pPr>
        <w:ind w:left="786" w:hanging="360"/>
      </w:pPr>
    </w:lvl>
    <w:lvl w:ilvl="1">
      <w:start w:val="1"/>
      <w:numFmt w:val="decimal"/>
      <w:isLgl/>
      <w:lvlText w:val="%1.%2"/>
      <w:lvlJc w:val="left"/>
      <w:pPr>
        <w:ind w:left="801" w:hanging="375"/>
      </w:pPr>
    </w:lvl>
    <w:lvl w:ilvl="2">
      <w:start w:val="1"/>
      <w:numFmt w:val="decimal"/>
      <w:isLgl/>
      <w:lvlText w:val="%1.%2.%3"/>
      <w:lvlJc w:val="left"/>
      <w:pPr>
        <w:ind w:left="1146" w:hanging="720"/>
      </w:pPr>
    </w:lvl>
    <w:lvl w:ilvl="3">
      <w:start w:val="1"/>
      <w:numFmt w:val="decimal"/>
      <w:isLgl/>
      <w:lvlText w:val="%1.%2.%3.%4"/>
      <w:lvlJc w:val="left"/>
      <w:pPr>
        <w:ind w:left="1506" w:hanging="1080"/>
      </w:pPr>
    </w:lvl>
    <w:lvl w:ilvl="4">
      <w:start w:val="1"/>
      <w:numFmt w:val="decimal"/>
      <w:isLgl/>
      <w:lvlText w:val="%1.%2.%3.%4.%5"/>
      <w:lvlJc w:val="left"/>
      <w:pPr>
        <w:ind w:left="1506" w:hanging="1080"/>
      </w:pPr>
    </w:lvl>
    <w:lvl w:ilvl="5">
      <w:start w:val="1"/>
      <w:numFmt w:val="decimal"/>
      <w:isLgl/>
      <w:lvlText w:val="%1.%2.%3.%4.%5.%6"/>
      <w:lvlJc w:val="left"/>
      <w:pPr>
        <w:ind w:left="1866" w:hanging="1440"/>
      </w:pPr>
    </w:lvl>
    <w:lvl w:ilvl="6">
      <w:start w:val="1"/>
      <w:numFmt w:val="decimal"/>
      <w:isLgl/>
      <w:lvlText w:val="%1.%2.%3.%4.%5.%6.%7"/>
      <w:lvlJc w:val="left"/>
      <w:pPr>
        <w:ind w:left="1866" w:hanging="1440"/>
      </w:pPr>
    </w:lvl>
    <w:lvl w:ilvl="7">
      <w:start w:val="1"/>
      <w:numFmt w:val="decimal"/>
      <w:isLgl/>
      <w:lvlText w:val="%1.%2.%3.%4.%5.%6.%7.%8"/>
      <w:lvlJc w:val="left"/>
      <w:pPr>
        <w:ind w:left="2226" w:hanging="1800"/>
      </w:pPr>
    </w:lvl>
    <w:lvl w:ilvl="8">
      <w:start w:val="1"/>
      <w:numFmt w:val="decimal"/>
      <w:isLgl/>
      <w:lvlText w:val="%1.%2.%3.%4.%5.%6.%7.%8.%9"/>
      <w:lvlJc w:val="left"/>
      <w:pPr>
        <w:ind w:left="2586" w:hanging="2160"/>
      </w:pPr>
    </w:lvl>
  </w:abstractNum>
  <w:abstractNum w:abstractNumId="1">
    <w:nsid w:val="07573C10"/>
    <w:multiLevelType w:val="multilevel"/>
    <w:tmpl w:val="A2EE0AEA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color w:val="auto"/>
      </w:rPr>
    </w:lvl>
    <w:lvl w:ilvl="1">
      <w:start w:val="1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hint="default"/>
      </w:rPr>
    </w:lvl>
  </w:abstractNum>
  <w:abstractNum w:abstractNumId="2">
    <w:nsid w:val="0AFB70D7"/>
    <w:multiLevelType w:val="multilevel"/>
    <w:tmpl w:val="F7FABEFE"/>
    <w:styleLink w:val="111111"/>
    <w:lvl w:ilvl="0">
      <w:start w:val="1"/>
      <w:numFmt w:val="decimal"/>
      <w:suff w:val="space"/>
      <w:lvlText w:val="%1"/>
      <w:lvlJc w:val="left"/>
      <w:pPr>
        <w:ind w:left="709" w:firstLine="0"/>
      </w:pPr>
      <w:rPr>
        <w:rFonts w:ascii="Times New Roman" w:hAnsi="Times New Roman" w:hint="default"/>
        <w:b/>
        <w:sz w:val="28"/>
      </w:rPr>
    </w:lvl>
    <w:lvl w:ilvl="1">
      <w:start w:val="1"/>
      <w:numFmt w:val="decimal"/>
      <w:suff w:val="space"/>
      <w:lvlText w:val="%1.%2"/>
      <w:lvlJc w:val="left"/>
      <w:pPr>
        <w:ind w:left="709" w:firstLine="0"/>
      </w:pPr>
      <w:rPr>
        <w:rFonts w:ascii="Times New Roman" w:hAnsi="Times New Roman" w:hint="default"/>
        <w:b/>
        <w:sz w:val="24"/>
      </w:rPr>
    </w:lvl>
    <w:lvl w:ilvl="2">
      <w:start w:val="1"/>
      <w:numFmt w:val="decimal"/>
      <w:suff w:val="space"/>
      <w:lvlText w:val="%1.%2.%3"/>
      <w:lvlJc w:val="left"/>
      <w:pPr>
        <w:ind w:left="709" w:firstLine="0"/>
      </w:pPr>
      <w:rPr>
        <w:rFonts w:ascii="Times New Roman" w:hAnsi="Times New Roman" w:hint="default"/>
        <w:sz w:val="24"/>
      </w:rPr>
    </w:lvl>
    <w:lvl w:ilvl="3">
      <w:start w:val="1"/>
      <w:numFmt w:val="decimal"/>
      <w:lvlText w:val="%1.%2.%3.%4."/>
      <w:lvlJc w:val="left"/>
      <w:pPr>
        <w:tabs>
          <w:tab w:val="num" w:pos="2127"/>
        </w:tabs>
        <w:ind w:left="2055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847"/>
        </w:tabs>
        <w:ind w:left="2559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07"/>
        </w:tabs>
        <w:ind w:left="3063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27"/>
        </w:tabs>
        <w:ind w:left="3567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287"/>
        </w:tabs>
        <w:ind w:left="4071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07"/>
        </w:tabs>
        <w:ind w:left="4647" w:hanging="1440"/>
      </w:pPr>
      <w:rPr>
        <w:rFonts w:hint="default"/>
      </w:rPr>
    </w:lvl>
  </w:abstractNum>
  <w:abstractNum w:abstractNumId="3">
    <w:nsid w:val="0B59070F"/>
    <w:multiLevelType w:val="multilevel"/>
    <w:tmpl w:val="1A06A3BC"/>
    <w:lvl w:ilvl="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4">
    <w:nsid w:val="0FC65601"/>
    <w:multiLevelType w:val="hybridMultilevel"/>
    <w:tmpl w:val="4F803762"/>
    <w:lvl w:ilvl="0" w:tplc="350A4C5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0FCA77FC"/>
    <w:multiLevelType w:val="hybridMultilevel"/>
    <w:tmpl w:val="A790C616"/>
    <w:lvl w:ilvl="0" w:tplc="C900AD0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A96E7E5C">
      <w:numFmt w:val="none"/>
      <w:lvlText w:val=""/>
      <w:lvlJc w:val="left"/>
      <w:pPr>
        <w:tabs>
          <w:tab w:val="num" w:pos="360"/>
        </w:tabs>
      </w:pPr>
    </w:lvl>
    <w:lvl w:ilvl="2" w:tplc="33D869E6">
      <w:numFmt w:val="none"/>
      <w:lvlText w:val=""/>
      <w:lvlJc w:val="left"/>
      <w:pPr>
        <w:tabs>
          <w:tab w:val="num" w:pos="360"/>
        </w:tabs>
      </w:pPr>
    </w:lvl>
    <w:lvl w:ilvl="3" w:tplc="080C03FC">
      <w:numFmt w:val="none"/>
      <w:lvlText w:val=""/>
      <w:lvlJc w:val="left"/>
      <w:pPr>
        <w:tabs>
          <w:tab w:val="num" w:pos="360"/>
        </w:tabs>
      </w:pPr>
    </w:lvl>
    <w:lvl w:ilvl="4" w:tplc="5A6C4766">
      <w:numFmt w:val="none"/>
      <w:lvlText w:val=""/>
      <w:lvlJc w:val="left"/>
      <w:pPr>
        <w:tabs>
          <w:tab w:val="num" w:pos="360"/>
        </w:tabs>
      </w:pPr>
    </w:lvl>
    <w:lvl w:ilvl="5" w:tplc="9D3A2A8A">
      <w:numFmt w:val="none"/>
      <w:lvlText w:val=""/>
      <w:lvlJc w:val="left"/>
      <w:pPr>
        <w:tabs>
          <w:tab w:val="num" w:pos="360"/>
        </w:tabs>
      </w:pPr>
    </w:lvl>
    <w:lvl w:ilvl="6" w:tplc="3C9C7B96">
      <w:numFmt w:val="none"/>
      <w:lvlText w:val=""/>
      <w:lvlJc w:val="left"/>
      <w:pPr>
        <w:tabs>
          <w:tab w:val="num" w:pos="360"/>
        </w:tabs>
      </w:pPr>
    </w:lvl>
    <w:lvl w:ilvl="7" w:tplc="B074CDE0">
      <w:numFmt w:val="none"/>
      <w:lvlText w:val=""/>
      <w:lvlJc w:val="left"/>
      <w:pPr>
        <w:tabs>
          <w:tab w:val="num" w:pos="360"/>
        </w:tabs>
      </w:pPr>
    </w:lvl>
    <w:lvl w:ilvl="8" w:tplc="8CCCDBCE">
      <w:numFmt w:val="none"/>
      <w:lvlText w:val=""/>
      <w:lvlJc w:val="left"/>
      <w:pPr>
        <w:tabs>
          <w:tab w:val="num" w:pos="360"/>
        </w:tabs>
      </w:pPr>
    </w:lvl>
  </w:abstractNum>
  <w:abstractNum w:abstractNumId="6">
    <w:nsid w:val="139F76DE"/>
    <w:multiLevelType w:val="hybridMultilevel"/>
    <w:tmpl w:val="C3042CCA"/>
    <w:lvl w:ilvl="0" w:tplc="D0C6DF8C">
      <w:numFmt w:val="bullet"/>
      <w:pStyle w:val="1-"/>
      <w:lvlText w:val="−"/>
      <w:lvlJc w:val="left"/>
      <w:pPr>
        <w:ind w:left="1353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774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846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918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990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1062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1134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1206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12783" w:hanging="360"/>
      </w:pPr>
      <w:rPr>
        <w:rFonts w:ascii="Wingdings" w:hAnsi="Wingdings" w:hint="default"/>
      </w:rPr>
    </w:lvl>
  </w:abstractNum>
  <w:abstractNum w:abstractNumId="7">
    <w:nsid w:val="170B23BA"/>
    <w:multiLevelType w:val="hybridMultilevel"/>
    <w:tmpl w:val="7C4E3E8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193B1D44"/>
    <w:multiLevelType w:val="multilevel"/>
    <w:tmpl w:val="D0F6E2C8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9">
    <w:nsid w:val="1C051B6D"/>
    <w:multiLevelType w:val="hybridMultilevel"/>
    <w:tmpl w:val="E636408A"/>
    <w:lvl w:ilvl="0" w:tplc="825A152E">
      <w:start w:val="1"/>
      <w:numFmt w:val="decimal"/>
      <w:lvlText w:val="%1."/>
      <w:lvlJc w:val="left"/>
      <w:pPr>
        <w:tabs>
          <w:tab w:val="num" w:pos="390"/>
        </w:tabs>
        <w:ind w:left="390" w:hanging="390"/>
      </w:pPr>
      <w:rPr>
        <w:rFonts w:hint="default"/>
      </w:rPr>
    </w:lvl>
    <w:lvl w:ilvl="1" w:tplc="C6761286">
      <w:numFmt w:val="none"/>
      <w:lvlText w:val=""/>
      <w:lvlJc w:val="left"/>
      <w:pPr>
        <w:tabs>
          <w:tab w:val="num" w:pos="360"/>
        </w:tabs>
      </w:pPr>
    </w:lvl>
    <w:lvl w:ilvl="2" w:tplc="19F08BF2">
      <w:numFmt w:val="none"/>
      <w:lvlText w:val=""/>
      <w:lvlJc w:val="left"/>
      <w:pPr>
        <w:tabs>
          <w:tab w:val="num" w:pos="360"/>
        </w:tabs>
      </w:pPr>
    </w:lvl>
    <w:lvl w:ilvl="3" w:tplc="67E41D3C">
      <w:numFmt w:val="none"/>
      <w:lvlText w:val=""/>
      <w:lvlJc w:val="left"/>
      <w:pPr>
        <w:tabs>
          <w:tab w:val="num" w:pos="360"/>
        </w:tabs>
      </w:pPr>
    </w:lvl>
    <w:lvl w:ilvl="4" w:tplc="CCE03F2A">
      <w:numFmt w:val="none"/>
      <w:lvlText w:val=""/>
      <w:lvlJc w:val="left"/>
      <w:pPr>
        <w:tabs>
          <w:tab w:val="num" w:pos="360"/>
        </w:tabs>
      </w:pPr>
    </w:lvl>
    <w:lvl w:ilvl="5" w:tplc="8244DCF2">
      <w:numFmt w:val="none"/>
      <w:lvlText w:val=""/>
      <w:lvlJc w:val="left"/>
      <w:pPr>
        <w:tabs>
          <w:tab w:val="num" w:pos="360"/>
        </w:tabs>
      </w:pPr>
    </w:lvl>
    <w:lvl w:ilvl="6" w:tplc="D166D480">
      <w:numFmt w:val="none"/>
      <w:lvlText w:val=""/>
      <w:lvlJc w:val="left"/>
      <w:pPr>
        <w:tabs>
          <w:tab w:val="num" w:pos="360"/>
        </w:tabs>
      </w:pPr>
    </w:lvl>
    <w:lvl w:ilvl="7" w:tplc="D89EB784">
      <w:numFmt w:val="none"/>
      <w:lvlText w:val=""/>
      <w:lvlJc w:val="left"/>
      <w:pPr>
        <w:tabs>
          <w:tab w:val="num" w:pos="360"/>
        </w:tabs>
      </w:pPr>
    </w:lvl>
    <w:lvl w:ilvl="8" w:tplc="E062CD2A">
      <w:numFmt w:val="none"/>
      <w:lvlText w:val=""/>
      <w:lvlJc w:val="left"/>
      <w:pPr>
        <w:tabs>
          <w:tab w:val="num" w:pos="360"/>
        </w:tabs>
      </w:pPr>
    </w:lvl>
  </w:abstractNum>
  <w:abstractNum w:abstractNumId="10">
    <w:nsid w:val="1C5F0C5C"/>
    <w:multiLevelType w:val="hybridMultilevel"/>
    <w:tmpl w:val="76B0A444"/>
    <w:lvl w:ilvl="0" w:tplc="65A4BA58">
      <w:start w:val="1"/>
      <w:numFmt w:val="decimal"/>
      <w:lvlText w:val="%1."/>
      <w:lvlJc w:val="left"/>
      <w:pPr>
        <w:tabs>
          <w:tab w:val="num" w:pos="435"/>
        </w:tabs>
        <w:ind w:left="435" w:hanging="4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1">
    <w:nsid w:val="1FDC781C"/>
    <w:multiLevelType w:val="hybridMultilevel"/>
    <w:tmpl w:val="22F8FF1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201E52C0"/>
    <w:multiLevelType w:val="hybridMultilevel"/>
    <w:tmpl w:val="D72436B0"/>
    <w:lvl w:ilvl="0" w:tplc="C92A09D0">
      <w:start w:val="5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2C10DB9"/>
    <w:multiLevelType w:val="hybridMultilevel"/>
    <w:tmpl w:val="83548EAA"/>
    <w:lvl w:ilvl="0" w:tplc="817E57E0">
      <w:start w:val="5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2C87F3C"/>
    <w:multiLevelType w:val="multilevel"/>
    <w:tmpl w:val="0419001F"/>
    <w:lvl w:ilvl="0">
      <w:start w:val="1"/>
      <w:numFmt w:val="decimal"/>
      <w:lvlText w:val="%1."/>
      <w:lvlJc w:val="left"/>
      <w:pPr>
        <w:ind w:left="644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5">
    <w:nsid w:val="2AC80147"/>
    <w:multiLevelType w:val="hybridMultilevel"/>
    <w:tmpl w:val="ED5C65D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B59360F"/>
    <w:multiLevelType w:val="multilevel"/>
    <w:tmpl w:val="43D4838C"/>
    <w:lvl w:ilvl="0">
      <w:start w:val="1"/>
      <w:numFmt w:val="decimal"/>
      <w:lvlText w:val="%1."/>
      <w:lvlJc w:val="left"/>
      <w:pPr>
        <w:tabs>
          <w:tab w:val="num" w:pos="751"/>
        </w:tabs>
        <w:ind w:left="751" w:hanging="360"/>
      </w:pPr>
      <w:rPr>
        <w:rFonts w:hint="default"/>
        <w:i w:val="0"/>
      </w:rPr>
    </w:lvl>
    <w:lvl w:ilvl="1">
      <w:start w:val="1"/>
      <w:numFmt w:val="decimal"/>
      <w:isLgl/>
      <w:lvlText w:val="%1.%2.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622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95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65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987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322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017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352" w:hanging="1440"/>
      </w:pPr>
      <w:rPr>
        <w:rFonts w:hint="default"/>
      </w:rPr>
    </w:lvl>
  </w:abstractNum>
  <w:abstractNum w:abstractNumId="17">
    <w:nsid w:val="2C643065"/>
    <w:multiLevelType w:val="multilevel"/>
    <w:tmpl w:val="1A06A3BC"/>
    <w:lvl w:ilvl="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8">
    <w:nsid w:val="2E54185D"/>
    <w:multiLevelType w:val="hybridMultilevel"/>
    <w:tmpl w:val="5C04A07C"/>
    <w:lvl w:ilvl="0" w:tplc="3C0E677C">
      <w:start w:val="1"/>
      <w:numFmt w:val="decimal"/>
      <w:lvlText w:val="%1."/>
      <w:lvlJc w:val="left"/>
      <w:pPr>
        <w:tabs>
          <w:tab w:val="num" w:pos="735"/>
        </w:tabs>
        <w:ind w:left="735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2E8C6639"/>
    <w:multiLevelType w:val="multilevel"/>
    <w:tmpl w:val="3EB8702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2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18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24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52" w:hanging="1800"/>
      </w:pPr>
      <w:rPr>
        <w:rFonts w:hint="default"/>
      </w:rPr>
    </w:lvl>
  </w:abstractNum>
  <w:abstractNum w:abstractNumId="20">
    <w:nsid w:val="2FD8310D"/>
    <w:multiLevelType w:val="hybridMultilevel"/>
    <w:tmpl w:val="02105FF6"/>
    <w:lvl w:ilvl="0" w:tplc="54521EDA">
      <w:start w:val="1"/>
      <w:numFmt w:val="decimal"/>
      <w:lvlText w:val="%1."/>
      <w:lvlJc w:val="left"/>
      <w:pPr>
        <w:ind w:left="96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331323C2"/>
    <w:multiLevelType w:val="hybridMultilevel"/>
    <w:tmpl w:val="1F5C896E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2">
    <w:nsid w:val="37945651"/>
    <w:multiLevelType w:val="multilevel"/>
    <w:tmpl w:val="D504A878"/>
    <w:styleLink w:val="28"/>
    <w:lvl w:ilvl="0">
      <w:start w:val="1"/>
      <w:numFmt w:val="bullet"/>
      <w:lvlText w:val=""/>
      <w:lvlJc w:val="left"/>
      <w:pPr>
        <w:tabs>
          <w:tab w:val="num" w:pos="927"/>
        </w:tabs>
        <w:ind w:left="927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927"/>
        </w:tabs>
        <w:ind w:left="92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1647"/>
        </w:tabs>
        <w:ind w:left="164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367"/>
        </w:tabs>
        <w:ind w:left="236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087"/>
        </w:tabs>
        <w:ind w:left="308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3807"/>
        </w:tabs>
        <w:ind w:left="380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4527"/>
        </w:tabs>
        <w:ind w:left="452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247"/>
        </w:tabs>
        <w:ind w:left="524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5967"/>
        </w:tabs>
        <w:ind w:left="5967" w:hanging="360"/>
      </w:pPr>
      <w:rPr>
        <w:rFonts w:ascii="Wingdings" w:hAnsi="Wingdings" w:hint="default"/>
      </w:rPr>
    </w:lvl>
  </w:abstractNum>
  <w:abstractNum w:abstractNumId="23">
    <w:nsid w:val="38345307"/>
    <w:multiLevelType w:val="multilevel"/>
    <w:tmpl w:val="76DE8D30"/>
    <w:lvl w:ilvl="0">
      <w:start w:val="1"/>
      <w:numFmt w:val="decimal"/>
      <w:pStyle w:val="S1"/>
      <w:lvlText w:val="%1"/>
      <w:lvlJc w:val="left"/>
      <w:pPr>
        <w:tabs>
          <w:tab w:val="num" w:pos="2345"/>
        </w:tabs>
        <w:ind w:left="2345" w:hanging="360"/>
      </w:pPr>
      <w:rPr>
        <w:rFonts w:hint="default"/>
        <w:b/>
      </w:rPr>
    </w:lvl>
    <w:lvl w:ilvl="1">
      <w:start w:val="1"/>
      <w:numFmt w:val="decimal"/>
      <w:pStyle w:val="S2"/>
      <w:lvlText w:val="%1.%2"/>
      <w:lvlJc w:val="left"/>
      <w:pPr>
        <w:tabs>
          <w:tab w:val="num" w:pos="3065"/>
        </w:tabs>
        <w:ind w:left="3065" w:hanging="360"/>
      </w:pPr>
      <w:rPr>
        <w:rFonts w:hint="default"/>
        <w:b/>
      </w:rPr>
    </w:lvl>
    <w:lvl w:ilvl="2">
      <w:start w:val="1"/>
      <w:numFmt w:val="decimal"/>
      <w:pStyle w:val="S3"/>
      <w:lvlText w:val="%1.%2.%3"/>
      <w:lvlJc w:val="left"/>
      <w:pPr>
        <w:tabs>
          <w:tab w:val="num" w:pos="3425"/>
        </w:tabs>
        <w:ind w:left="3425" w:hanging="720"/>
      </w:pPr>
      <w:rPr>
        <w:rFonts w:hint="default"/>
      </w:rPr>
    </w:lvl>
    <w:lvl w:ilvl="3">
      <w:start w:val="1"/>
      <w:numFmt w:val="decimal"/>
      <w:pStyle w:val="S4"/>
      <w:lvlText w:val="%1.%2.%3.%4"/>
      <w:lvlJc w:val="left"/>
      <w:pPr>
        <w:tabs>
          <w:tab w:val="num" w:pos="3785"/>
        </w:tabs>
        <w:ind w:left="378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4505"/>
        </w:tabs>
        <w:ind w:left="4505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865"/>
        </w:tabs>
        <w:ind w:left="486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585"/>
        </w:tabs>
        <w:ind w:left="5585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5945"/>
        </w:tabs>
        <w:ind w:left="594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6665"/>
        </w:tabs>
        <w:ind w:left="6665" w:hanging="1800"/>
      </w:pPr>
      <w:rPr>
        <w:rFonts w:hint="default"/>
      </w:rPr>
    </w:lvl>
  </w:abstractNum>
  <w:abstractNum w:abstractNumId="24">
    <w:nsid w:val="39AB074C"/>
    <w:multiLevelType w:val="hybridMultilevel"/>
    <w:tmpl w:val="AFBAEF12"/>
    <w:lvl w:ilvl="0" w:tplc="3E6C2CB4">
      <w:start w:val="1"/>
      <w:numFmt w:val="bullet"/>
      <w:pStyle w:val="21"/>
      <w:lvlText w:val=""/>
      <w:lvlJc w:val="left"/>
      <w:pPr>
        <w:ind w:left="135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73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9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1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33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95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7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93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13" w:hanging="360"/>
      </w:pPr>
      <w:rPr>
        <w:rFonts w:ascii="Wingdings" w:hAnsi="Wingdings" w:hint="default"/>
      </w:rPr>
    </w:lvl>
  </w:abstractNum>
  <w:abstractNum w:abstractNumId="25">
    <w:nsid w:val="467A0528"/>
    <w:multiLevelType w:val="multilevel"/>
    <w:tmpl w:val="A718CC92"/>
    <w:lvl w:ilvl="0">
      <w:start w:val="1"/>
      <w:numFmt w:val="decimal"/>
      <w:lvlText w:val="%1.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000"/>
        </w:tabs>
        <w:ind w:left="1000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861"/>
        </w:tabs>
        <w:ind w:left="645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357"/>
        </w:tabs>
        <w:ind w:left="1925" w:hanging="648"/>
      </w:pPr>
      <w:rPr>
        <w:rFonts w:hint="default"/>
      </w:rPr>
    </w:lvl>
    <w:lvl w:ilvl="4">
      <w:start w:val="1"/>
      <w:numFmt w:val="russianLower"/>
      <w:lvlText w:val="%5)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bullet"/>
      <w:lvlText w:val=""/>
      <w:lvlJc w:val="left"/>
      <w:pPr>
        <w:tabs>
          <w:tab w:val="num" w:pos="3240"/>
        </w:tabs>
        <w:ind w:left="2736" w:hanging="936"/>
      </w:pPr>
      <w:rPr>
        <w:rFonts w:ascii="Symbol" w:hAnsi="Symbol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hint="default"/>
      </w:rPr>
    </w:lvl>
  </w:abstractNum>
  <w:abstractNum w:abstractNumId="26">
    <w:nsid w:val="47856FE8"/>
    <w:multiLevelType w:val="multilevel"/>
    <w:tmpl w:val="582C1A5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0" w:firstLine="397"/>
      </w:pPr>
      <w:rPr>
        <w:rFonts w:ascii="Times New Roman" w:eastAsia="Times New Roman" w:hAnsi="Times New Roman" w:cs="Times New Roman" w:hint="default"/>
      </w:rPr>
    </w:lvl>
    <w:lvl w:ilvl="2">
      <w:start w:val="1"/>
      <w:numFmt w:val="decimal"/>
      <w:lvlText w:val="%1.%2."/>
      <w:lvlJc w:val="left"/>
      <w:pPr>
        <w:tabs>
          <w:tab w:val="num" w:pos="113"/>
        </w:tabs>
        <w:ind w:left="0" w:firstLine="0"/>
      </w:p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1080"/>
      </w:p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800"/>
      </w:pPr>
    </w:lvl>
    <w:lvl w:ilvl="8">
      <w:start w:val="1"/>
      <w:numFmt w:val="decimal"/>
      <w:lvlText w:val="%1.%2.%3.%4.%5.%6.%7.%8.%9"/>
      <w:lvlJc w:val="left"/>
      <w:pPr>
        <w:tabs>
          <w:tab w:val="num" w:pos="2160"/>
        </w:tabs>
        <w:ind w:left="2160" w:hanging="2160"/>
      </w:pPr>
    </w:lvl>
  </w:abstractNum>
  <w:abstractNum w:abstractNumId="27">
    <w:nsid w:val="4C48374B"/>
    <w:multiLevelType w:val="hybridMultilevel"/>
    <w:tmpl w:val="6516841E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8">
    <w:nsid w:val="50342FF1"/>
    <w:multiLevelType w:val="multilevel"/>
    <w:tmpl w:val="5FF00F3E"/>
    <w:styleLink w:val="--"/>
    <w:lvl w:ilvl="0">
      <w:start w:val="1"/>
      <w:numFmt w:val="decimal"/>
      <w:suff w:val="space"/>
      <w:lvlText w:val="%1"/>
      <w:lvlJc w:val="left"/>
      <w:pPr>
        <w:ind w:left="0" w:firstLine="851"/>
      </w:pPr>
      <w:rPr>
        <w:rFonts w:ascii="Arial" w:hAnsi="Arial" w:hint="default"/>
        <w:b w:val="0"/>
        <w:i w:val="0"/>
        <w:caps w:val="0"/>
        <w:smallCaps w:val="0"/>
        <w:strike w:val="0"/>
        <w:dstrike w:val="0"/>
        <w:vanish w:val="0"/>
        <w:color w:val="auto"/>
        <w:spacing w:val="0"/>
        <w:w w:val="100"/>
        <w:kern w:val="0"/>
        <w:sz w:val="24"/>
        <w:u w:val="none"/>
        <w:vertAlign w:val="baseline"/>
      </w:rPr>
    </w:lvl>
    <w:lvl w:ilvl="1">
      <w:start w:val="1"/>
      <w:numFmt w:val="none"/>
      <w:suff w:val="nothing"/>
      <w:lvlText w:val="используйте 1 уровень"/>
      <w:lvlJc w:val="left"/>
      <w:pPr>
        <w:ind w:left="0" w:firstLine="0"/>
      </w:pPr>
      <w:rPr>
        <w:rFonts w:hint="default"/>
      </w:rPr>
    </w:lvl>
    <w:lvl w:ilvl="2">
      <w:start w:val="1"/>
      <w:numFmt w:val="none"/>
      <w:suff w:val="nothing"/>
      <w:lvlText w:val="используйте 1 уровень"/>
      <w:lvlJc w:val="left"/>
      <w:pPr>
        <w:ind w:left="0" w:firstLine="0"/>
      </w:pPr>
      <w:rPr>
        <w:rFonts w:hint="default"/>
      </w:rPr>
    </w:lvl>
    <w:lvl w:ilvl="3">
      <w:start w:val="1"/>
      <w:numFmt w:val="none"/>
      <w:suff w:val="nothing"/>
      <w:lvlText w:val="используйте 1 уровень"/>
      <w:lvlJc w:val="left"/>
      <w:pPr>
        <w:ind w:left="0" w:firstLine="0"/>
      </w:pPr>
      <w:rPr>
        <w:rFonts w:hint="default"/>
      </w:rPr>
    </w:lvl>
    <w:lvl w:ilvl="4">
      <w:start w:val="1"/>
      <w:numFmt w:val="none"/>
      <w:suff w:val="nothing"/>
      <w:lvlText w:val="используйте 1 уровень"/>
      <w:lvlJc w:val="left"/>
      <w:pPr>
        <w:ind w:left="0" w:firstLine="0"/>
      </w:pPr>
      <w:rPr>
        <w:rFonts w:hint="default"/>
      </w:rPr>
    </w:lvl>
    <w:lvl w:ilvl="5">
      <w:start w:val="1"/>
      <w:numFmt w:val="none"/>
      <w:suff w:val="nothing"/>
      <w:lvlText w:val="используйте 1 уровень"/>
      <w:lvlJc w:val="left"/>
      <w:pPr>
        <w:ind w:left="0" w:firstLine="0"/>
      </w:pPr>
      <w:rPr>
        <w:rFonts w:hint="default"/>
      </w:rPr>
    </w:lvl>
    <w:lvl w:ilvl="6">
      <w:start w:val="1"/>
      <w:numFmt w:val="none"/>
      <w:suff w:val="nothing"/>
      <w:lvlText w:val="используйте 1 уровень"/>
      <w:lvlJc w:val="left"/>
      <w:pPr>
        <w:ind w:left="0" w:firstLine="0"/>
      </w:pPr>
      <w:rPr>
        <w:rFonts w:hint="default"/>
      </w:rPr>
    </w:lvl>
    <w:lvl w:ilvl="7">
      <w:start w:val="1"/>
      <w:numFmt w:val="none"/>
      <w:suff w:val="nothing"/>
      <w:lvlText w:val="используйте 1 уровень"/>
      <w:lvlJc w:val="left"/>
      <w:pPr>
        <w:ind w:left="0" w:firstLine="0"/>
      </w:pPr>
      <w:rPr>
        <w:rFonts w:hint="default"/>
      </w:rPr>
    </w:lvl>
    <w:lvl w:ilvl="8">
      <w:start w:val="1"/>
      <w:numFmt w:val="none"/>
      <w:suff w:val="nothing"/>
      <w:lvlText w:val="используйте 1 уровень"/>
      <w:lvlJc w:val="left"/>
      <w:pPr>
        <w:ind w:left="0" w:firstLine="0"/>
      </w:pPr>
      <w:rPr>
        <w:rFonts w:hint="default"/>
      </w:rPr>
    </w:lvl>
  </w:abstractNum>
  <w:abstractNum w:abstractNumId="29">
    <w:nsid w:val="562920DC"/>
    <w:multiLevelType w:val="multilevel"/>
    <w:tmpl w:val="09C08DB4"/>
    <w:styleLink w:val="-"/>
    <w:lvl w:ilvl="0">
      <w:start w:val="1"/>
      <w:numFmt w:val="bullet"/>
      <w:suff w:val="space"/>
      <w:lvlText w:val="-"/>
      <w:lvlJc w:val="left"/>
      <w:pPr>
        <w:ind w:left="0" w:firstLine="851"/>
      </w:pPr>
      <w:rPr>
        <w:rFonts w:ascii="Arial" w:hAnsi="Arial" w:hint="default"/>
        <w:b w:val="0"/>
        <w:i w:val="0"/>
        <w:caps w:val="0"/>
        <w:small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4"/>
        <w:u w:val="none"/>
        <w:vertAlign w:val="baseline"/>
      </w:rPr>
    </w:lvl>
    <w:lvl w:ilvl="1">
      <w:start w:val="1"/>
      <w:numFmt w:val="russianLower"/>
      <w:suff w:val="space"/>
      <w:lvlText w:val="%2)"/>
      <w:lvlJc w:val="left"/>
      <w:pPr>
        <w:ind w:left="0" w:firstLine="1418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4"/>
        <w:u w:val="none"/>
        <w:vertAlign w:val="baseline"/>
      </w:rPr>
    </w:lvl>
    <w:lvl w:ilvl="2">
      <w:start w:val="1"/>
      <w:numFmt w:val="decimal"/>
      <w:suff w:val="space"/>
      <w:lvlText w:val="%3)"/>
      <w:lvlJc w:val="left"/>
      <w:pPr>
        <w:ind w:left="0" w:firstLine="1985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spacing w:val="0"/>
        <w:w w:val="100"/>
        <w:kern w:val="0"/>
        <w:position w:val="0"/>
        <w:sz w:val="24"/>
        <w:vertAlign w:val="baseline"/>
      </w:rPr>
    </w:lvl>
    <w:lvl w:ilvl="3">
      <w:start w:val="1"/>
      <w:numFmt w:val="none"/>
      <w:suff w:val="nothing"/>
      <w:lvlText w:val="используйте 1-3 уровни"/>
      <w:lvlJc w:val="left"/>
      <w:pPr>
        <w:ind w:left="0" w:firstLine="0"/>
      </w:pPr>
      <w:rPr>
        <w:rFonts w:hint="default"/>
      </w:rPr>
    </w:lvl>
    <w:lvl w:ilvl="4">
      <w:start w:val="1"/>
      <w:numFmt w:val="none"/>
      <w:suff w:val="nothing"/>
      <w:lvlText w:val="используйте 1-3 уровни"/>
      <w:lvlJc w:val="left"/>
      <w:pPr>
        <w:ind w:left="0" w:firstLine="0"/>
      </w:pPr>
      <w:rPr>
        <w:rFonts w:hint="default"/>
      </w:rPr>
    </w:lvl>
    <w:lvl w:ilvl="5">
      <w:start w:val="1"/>
      <w:numFmt w:val="none"/>
      <w:suff w:val="nothing"/>
      <w:lvlText w:val="используйте 1-3 уровни"/>
      <w:lvlJc w:val="left"/>
      <w:pPr>
        <w:ind w:left="0" w:firstLine="0"/>
      </w:pPr>
      <w:rPr>
        <w:rFonts w:hint="default"/>
      </w:rPr>
    </w:lvl>
    <w:lvl w:ilvl="6">
      <w:start w:val="1"/>
      <w:numFmt w:val="none"/>
      <w:suff w:val="nothing"/>
      <w:lvlText w:val="используйте 1-3 уровни"/>
      <w:lvlJc w:val="left"/>
      <w:pPr>
        <w:ind w:left="0" w:firstLine="0"/>
      </w:pPr>
      <w:rPr>
        <w:rFonts w:hint="default"/>
      </w:rPr>
    </w:lvl>
    <w:lvl w:ilvl="7">
      <w:start w:val="1"/>
      <w:numFmt w:val="none"/>
      <w:suff w:val="nothing"/>
      <w:lvlText w:val="используйте 1-3 уровни"/>
      <w:lvlJc w:val="left"/>
      <w:pPr>
        <w:ind w:left="0" w:firstLine="0"/>
      </w:pPr>
      <w:rPr>
        <w:rFonts w:hint="default"/>
      </w:rPr>
    </w:lvl>
    <w:lvl w:ilvl="8">
      <w:start w:val="1"/>
      <w:numFmt w:val="none"/>
      <w:suff w:val="nothing"/>
      <w:lvlText w:val="используйте 1-3 уровни"/>
      <w:lvlJc w:val="left"/>
      <w:pPr>
        <w:ind w:left="0" w:firstLine="0"/>
      </w:pPr>
      <w:rPr>
        <w:rFonts w:hint="default"/>
      </w:rPr>
    </w:lvl>
  </w:abstractNum>
  <w:abstractNum w:abstractNumId="30">
    <w:nsid w:val="589E73DF"/>
    <w:multiLevelType w:val="multilevel"/>
    <w:tmpl w:val="7946FCB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pStyle w:val="a"/>
      <w:lvlText w:val="%1.%2."/>
      <w:lvlJc w:val="left"/>
      <w:pPr>
        <w:ind w:left="573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1">
    <w:nsid w:val="60DC18FC"/>
    <w:multiLevelType w:val="hybridMultilevel"/>
    <w:tmpl w:val="E33AE95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6625688A"/>
    <w:multiLevelType w:val="hybridMultilevel"/>
    <w:tmpl w:val="096E2234"/>
    <w:lvl w:ilvl="0" w:tplc="A76ED55E">
      <w:start w:val="1"/>
      <w:numFmt w:val="decimal"/>
      <w:lvlText w:val="%1."/>
      <w:lvlJc w:val="left"/>
      <w:pPr>
        <w:tabs>
          <w:tab w:val="num" w:pos="645"/>
        </w:tabs>
        <w:ind w:left="645" w:hanging="64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3">
    <w:nsid w:val="69A40199"/>
    <w:multiLevelType w:val="hybridMultilevel"/>
    <w:tmpl w:val="9372243A"/>
    <w:lvl w:ilvl="0" w:tplc="54D4E1CE">
      <w:start w:val="1"/>
      <w:numFmt w:val="decimal"/>
      <w:lvlText w:val="%1."/>
      <w:lvlJc w:val="left"/>
      <w:pPr>
        <w:ind w:left="644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4">
    <w:nsid w:val="6BD8120C"/>
    <w:multiLevelType w:val="hybridMultilevel"/>
    <w:tmpl w:val="299E0D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6CA13C87"/>
    <w:multiLevelType w:val="hybridMultilevel"/>
    <w:tmpl w:val="5A5E20E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">
    <w:nsid w:val="6FE87597"/>
    <w:multiLevelType w:val="hybridMultilevel"/>
    <w:tmpl w:val="ED403A56"/>
    <w:lvl w:ilvl="0" w:tplc="0419000F">
      <w:start w:val="1"/>
      <w:numFmt w:val="decimal"/>
      <w:lvlText w:val="%1."/>
      <w:lvlJc w:val="left"/>
      <w:pPr>
        <w:ind w:left="848" w:hanging="360"/>
      </w:pPr>
    </w:lvl>
    <w:lvl w:ilvl="1" w:tplc="04190019" w:tentative="1">
      <w:start w:val="1"/>
      <w:numFmt w:val="lowerLetter"/>
      <w:lvlText w:val="%2."/>
      <w:lvlJc w:val="left"/>
      <w:pPr>
        <w:ind w:left="1568" w:hanging="360"/>
      </w:pPr>
    </w:lvl>
    <w:lvl w:ilvl="2" w:tplc="0419001B" w:tentative="1">
      <w:start w:val="1"/>
      <w:numFmt w:val="lowerRoman"/>
      <w:lvlText w:val="%3."/>
      <w:lvlJc w:val="right"/>
      <w:pPr>
        <w:ind w:left="2288" w:hanging="180"/>
      </w:pPr>
    </w:lvl>
    <w:lvl w:ilvl="3" w:tplc="0419000F" w:tentative="1">
      <w:start w:val="1"/>
      <w:numFmt w:val="decimal"/>
      <w:lvlText w:val="%4."/>
      <w:lvlJc w:val="left"/>
      <w:pPr>
        <w:ind w:left="3008" w:hanging="360"/>
      </w:pPr>
    </w:lvl>
    <w:lvl w:ilvl="4" w:tplc="04190019" w:tentative="1">
      <w:start w:val="1"/>
      <w:numFmt w:val="lowerLetter"/>
      <w:lvlText w:val="%5."/>
      <w:lvlJc w:val="left"/>
      <w:pPr>
        <w:ind w:left="3728" w:hanging="360"/>
      </w:pPr>
    </w:lvl>
    <w:lvl w:ilvl="5" w:tplc="0419001B" w:tentative="1">
      <w:start w:val="1"/>
      <w:numFmt w:val="lowerRoman"/>
      <w:lvlText w:val="%6."/>
      <w:lvlJc w:val="right"/>
      <w:pPr>
        <w:ind w:left="4448" w:hanging="180"/>
      </w:pPr>
    </w:lvl>
    <w:lvl w:ilvl="6" w:tplc="0419000F" w:tentative="1">
      <w:start w:val="1"/>
      <w:numFmt w:val="decimal"/>
      <w:lvlText w:val="%7."/>
      <w:lvlJc w:val="left"/>
      <w:pPr>
        <w:ind w:left="5168" w:hanging="360"/>
      </w:pPr>
    </w:lvl>
    <w:lvl w:ilvl="7" w:tplc="04190019" w:tentative="1">
      <w:start w:val="1"/>
      <w:numFmt w:val="lowerLetter"/>
      <w:lvlText w:val="%8."/>
      <w:lvlJc w:val="left"/>
      <w:pPr>
        <w:ind w:left="5888" w:hanging="360"/>
      </w:pPr>
    </w:lvl>
    <w:lvl w:ilvl="8" w:tplc="0419001B" w:tentative="1">
      <w:start w:val="1"/>
      <w:numFmt w:val="lowerRoman"/>
      <w:lvlText w:val="%9."/>
      <w:lvlJc w:val="right"/>
      <w:pPr>
        <w:ind w:left="6608" w:hanging="180"/>
      </w:pPr>
    </w:lvl>
  </w:abstractNum>
  <w:abstractNum w:abstractNumId="37">
    <w:nsid w:val="74F655F4"/>
    <w:multiLevelType w:val="multilevel"/>
    <w:tmpl w:val="5A1E955A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288" w:hanging="720"/>
      </w:pPr>
      <w:rPr>
        <w:rFonts w:ascii="Times New Roman" w:eastAsia="Times New Roman" w:hAnsi="Times New Roman" w:cs="Times New Roman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040" w:hanging="2160"/>
      </w:pPr>
      <w:rPr>
        <w:rFonts w:hint="default"/>
      </w:rPr>
    </w:lvl>
  </w:abstractNum>
  <w:abstractNum w:abstractNumId="38">
    <w:nsid w:val="77E862F5"/>
    <w:multiLevelType w:val="hybridMultilevel"/>
    <w:tmpl w:val="B824F09C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num w:numId="1">
    <w:abstractNumId w:val="18"/>
  </w:num>
  <w:num w:numId="2">
    <w:abstractNumId w:val="35"/>
  </w:num>
  <w:num w:numId="3">
    <w:abstractNumId w:val="10"/>
  </w:num>
  <w:num w:numId="4">
    <w:abstractNumId w:val="38"/>
  </w:num>
  <w:num w:numId="5">
    <w:abstractNumId w:val="32"/>
  </w:num>
  <w:num w:numId="6">
    <w:abstractNumId w:val="27"/>
  </w:num>
  <w:num w:numId="7">
    <w:abstractNumId w:val="5"/>
  </w:num>
  <w:num w:numId="8">
    <w:abstractNumId w:val="9"/>
  </w:num>
  <w:num w:numId="9">
    <w:abstractNumId w:val="7"/>
  </w:num>
  <w:num w:numId="10">
    <w:abstractNumId w:val="11"/>
  </w:num>
  <w:num w:numId="11">
    <w:abstractNumId w:val="21"/>
  </w:num>
  <w:num w:numId="12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25"/>
  </w:num>
  <w:num w:numId="14">
    <w:abstractNumId w:val="16"/>
  </w:num>
  <w:num w:numId="15">
    <w:abstractNumId w:val="15"/>
  </w:num>
  <w:num w:numId="16">
    <w:abstractNumId w:val="34"/>
  </w:num>
  <w:num w:numId="17">
    <w:abstractNumId w:val="33"/>
  </w:num>
  <w:num w:numId="18">
    <w:abstractNumId w:val="36"/>
  </w:num>
  <w:num w:numId="19">
    <w:abstractNumId w:val="4"/>
  </w:num>
  <w:num w:numId="20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31"/>
  </w:num>
  <w:num w:numId="22">
    <w:abstractNumId w:val="12"/>
  </w:num>
  <w:num w:numId="23">
    <w:abstractNumId w:val="13"/>
  </w:num>
  <w:num w:numId="24">
    <w:abstractNumId w:val="3"/>
  </w:num>
  <w:num w:numId="25">
    <w:abstractNumId w:val="17"/>
  </w:num>
  <w:num w:numId="26">
    <w:abstractNumId w:val="8"/>
  </w:num>
  <w:num w:numId="27">
    <w:abstractNumId w:val="1"/>
  </w:num>
  <w:num w:numId="28">
    <w:abstractNumId w:val="14"/>
  </w:num>
  <w:num w:numId="29">
    <w:abstractNumId w:val="37"/>
  </w:num>
  <w:num w:numId="30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23"/>
  </w:num>
  <w:num w:numId="32">
    <w:abstractNumId w:val="22"/>
  </w:num>
  <w:num w:numId="33">
    <w:abstractNumId w:val="30"/>
  </w:num>
  <w:num w:numId="34">
    <w:abstractNumId w:val="24"/>
  </w:num>
  <w:num w:numId="35">
    <w:abstractNumId w:val="6"/>
  </w:num>
  <w:num w:numId="36">
    <w:abstractNumId w:val="29"/>
  </w:num>
  <w:num w:numId="37">
    <w:abstractNumId w:val="28"/>
  </w:num>
  <w:num w:numId="38">
    <w:abstractNumId w:val="2"/>
  </w:num>
  <w:num w:numId="39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09"/>
  <w:drawingGridHorizontalSpacing w:val="120"/>
  <w:displayHorizont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137AD8"/>
    <w:rsid w:val="00001AE3"/>
    <w:rsid w:val="000029C5"/>
    <w:rsid w:val="00002C19"/>
    <w:rsid w:val="00002C37"/>
    <w:rsid w:val="00002F92"/>
    <w:rsid w:val="0000370C"/>
    <w:rsid w:val="00003A43"/>
    <w:rsid w:val="00003CD8"/>
    <w:rsid w:val="0000486A"/>
    <w:rsid w:val="00004E6E"/>
    <w:rsid w:val="00004EB5"/>
    <w:rsid w:val="000065DC"/>
    <w:rsid w:val="00006757"/>
    <w:rsid w:val="0000787B"/>
    <w:rsid w:val="00007998"/>
    <w:rsid w:val="0001047B"/>
    <w:rsid w:val="000107C2"/>
    <w:rsid w:val="000112D6"/>
    <w:rsid w:val="000126AA"/>
    <w:rsid w:val="00014B97"/>
    <w:rsid w:val="00015A47"/>
    <w:rsid w:val="00015ED0"/>
    <w:rsid w:val="00016E4D"/>
    <w:rsid w:val="0002267B"/>
    <w:rsid w:val="00022848"/>
    <w:rsid w:val="000244F9"/>
    <w:rsid w:val="00024FD8"/>
    <w:rsid w:val="0002539C"/>
    <w:rsid w:val="00025E3C"/>
    <w:rsid w:val="000276B2"/>
    <w:rsid w:val="0003128A"/>
    <w:rsid w:val="00031FEB"/>
    <w:rsid w:val="00032796"/>
    <w:rsid w:val="000330AB"/>
    <w:rsid w:val="00033887"/>
    <w:rsid w:val="0003392A"/>
    <w:rsid w:val="00033A3E"/>
    <w:rsid w:val="00033FA6"/>
    <w:rsid w:val="0003444E"/>
    <w:rsid w:val="00034D10"/>
    <w:rsid w:val="00035194"/>
    <w:rsid w:val="0003568C"/>
    <w:rsid w:val="00036906"/>
    <w:rsid w:val="00041150"/>
    <w:rsid w:val="0004176A"/>
    <w:rsid w:val="0004258E"/>
    <w:rsid w:val="00042757"/>
    <w:rsid w:val="00043E76"/>
    <w:rsid w:val="00044749"/>
    <w:rsid w:val="00044A9A"/>
    <w:rsid w:val="00044D3E"/>
    <w:rsid w:val="0004680A"/>
    <w:rsid w:val="00046FAD"/>
    <w:rsid w:val="0004711C"/>
    <w:rsid w:val="00050542"/>
    <w:rsid w:val="00053CD7"/>
    <w:rsid w:val="0005442B"/>
    <w:rsid w:val="000577A7"/>
    <w:rsid w:val="0006027A"/>
    <w:rsid w:val="000611F8"/>
    <w:rsid w:val="00061A90"/>
    <w:rsid w:val="000623FA"/>
    <w:rsid w:val="0006503A"/>
    <w:rsid w:val="000670D1"/>
    <w:rsid w:val="00071400"/>
    <w:rsid w:val="00071677"/>
    <w:rsid w:val="00071FF7"/>
    <w:rsid w:val="00072071"/>
    <w:rsid w:val="00073BA7"/>
    <w:rsid w:val="00073FFC"/>
    <w:rsid w:val="000744DA"/>
    <w:rsid w:val="00074B68"/>
    <w:rsid w:val="00074F66"/>
    <w:rsid w:val="000755A6"/>
    <w:rsid w:val="00076064"/>
    <w:rsid w:val="00076949"/>
    <w:rsid w:val="000779D2"/>
    <w:rsid w:val="00077DB3"/>
    <w:rsid w:val="000801D4"/>
    <w:rsid w:val="00080C3A"/>
    <w:rsid w:val="000842C0"/>
    <w:rsid w:val="00085A16"/>
    <w:rsid w:val="00087310"/>
    <w:rsid w:val="0008745C"/>
    <w:rsid w:val="00087914"/>
    <w:rsid w:val="00087CBF"/>
    <w:rsid w:val="000908CA"/>
    <w:rsid w:val="00091412"/>
    <w:rsid w:val="00091C12"/>
    <w:rsid w:val="0009275C"/>
    <w:rsid w:val="00094725"/>
    <w:rsid w:val="00095BC8"/>
    <w:rsid w:val="00095F01"/>
    <w:rsid w:val="00096B62"/>
    <w:rsid w:val="000A1150"/>
    <w:rsid w:val="000A1F21"/>
    <w:rsid w:val="000A38C9"/>
    <w:rsid w:val="000A42A4"/>
    <w:rsid w:val="000A5AA5"/>
    <w:rsid w:val="000A6CB3"/>
    <w:rsid w:val="000A7827"/>
    <w:rsid w:val="000B2550"/>
    <w:rsid w:val="000B2B00"/>
    <w:rsid w:val="000B5520"/>
    <w:rsid w:val="000B6F89"/>
    <w:rsid w:val="000B75F7"/>
    <w:rsid w:val="000B7915"/>
    <w:rsid w:val="000C05E8"/>
    <w:rsid w:val="000C2DC7"/>
    <w:rsid w:val="000C3D74"/>
    <w:rsid w:val="000C432F"/>
    <w:rsid w:val="000C471E"/>
    <w:rsid w:val="000C479C"/>
    <w:rsid w:val="000C5272"/>
    <w:rsid w:val="000C5913"/>
    <w:rsid w:val="000C699E"/>
    <w:rsid w:val="000C6A84"/>
    <w:rsid w:val="000C767B"/>
    <w:rsid w:val="000D06BF"/>
    <w:rsid w:val="000D08A3"/>
    <w:rsid w:val="000D08D4"/>
    <w:rsid w:val="000D0906"/>
    <w:rsid w:val="000D1949"/>
    <w:rsid w:val="000D3C89"/>
    <w:rsid w:val="000D60B6"/>
    <w:rsid w:val="000D66E9"/>
    <w:rsid w:val="000D6E79"/>
    <w:rsid w:val="000D75C9"/>
    <w:rsid w:val="000E0479"/>
    <w:rsid w:val="000E21D0"/>
    <w:rsid w:val="000E2688"/>
    <w:rsid w:val="000E2DB0"/>
    <w:rsid w:val="000E31F2"/>
    <w:rsid w:val="000E57AB"/>
    <w:rsid w:val="000E5F72"/>
    <w:rsid w:val="000F009E"/>
    <w:rsid w:val="000F058A"/>
    <w:rsid w:val="000F0C7A"/>
    <w:rsid w:val="000F0E42"/>
    <w:rsid w:val="000F1BA3"/>
    <w:rsid w:val="000F2276"/>
    <w:rsid w:val="000F2328"/>
    <w:rsid w:val="000F2A9E"/>
    <w:rsid w:val="000F3A8A"/>
    <w:rsid w:val="000F446A"/>
    <w:rsid w:val="000F4908"/>
    <w:rsid w:val="000F5B8E"/>
    <w:rsid w:val="000F611A"/>
    <w:rsid w:val="000F644C"/>
    <w:rsid w:val="000F6597"/>
    <w:rsid w:val="000F78FB"/>
    <w:rsid w:val="001001FE"/>
    <w:rsid w:val="0010053B"/>
    <w:rsid w:val="00101F16"/>
    <w:rsid w:val="001025F9"/>
    <w:rsid w:val="00102605"/>
    <w:rsid w:val="00102A66"/>
    <w:rsid w:val="001045FD"/>
    <w:rsid w:val="001057C8"/>
    <w:rsid w:val="0010599A"/>
    <w:rsid w:val="00106CBD"/>
    <w:rsid w:val="00106D9A"/>
    <w:rsid w:val="00107B61"/>
    <w:rsid w:val="00110432"/>
    <w:rsid w:val="00111ACA"/>
    <w:rsid w:val="00113314"/>
    <w:rsid w:val="00113634"/>
    <w:rsid w:val="00116323"/>
    <w:rsid w:val="0011684E"/>
    <w:rsid w:val="00116908"/>
    <w:rsid w:val="00120363"/>
    <w:rsid w:val="00120803"/>
    <w:rsid w:val="001211C7"/>
    <w:rsid w:val="001215EB"/>
    <w:rsid w:val="001230E5"/>
    <w:rsid w:val="0012506E"/>
    <w:rsid w:val="001251A0"/>
    <w:rsid w:val="00126CB1"/>
    <w:rsid w:val="00126F15"/>
    <w:rsid w:val="0013040E"/>
    <w:rsid w:val="001307C0"/>
    <w:rsid w:val="001313A0"/>
    <w:rsid w:val="00131AB8"/>
    <w:rsid w:val="00132DE3"/>
    <w:rsid w:val="00133FAE"/>
    <w:rsid w:val="0013454F"/>
    <w:rsid w:val="00135AA6"/>
    <w:rsid w:val="00136254"/>
    <w:rsid w:val="00136327"/>
    <w:rsid w:val="00137534"/>
    <w:rsid w:val="00137AD8"/>
    <w:rsid w:val="00137FFB"/>
    <w:rsid w:val="00141140"/>
    <w:rsid w:val="001416C5"/>
    <w:rsid w:val="00141AAE"/>
    <w:rsid w:val="00141B16"/>
    <w:rsid w:val="00142311"/>
    <w:rsid w:val="00142D88"/>
    <w:rsid w:val="00142FE6"/>
    <w:rsid w:val="00143FDC"/>
    <w:rsid w:val="00144EBA"/>
    <w:rsid w:val="001451BE"/>
    <w:rsid w:val="00145711"/>
    <w:rsid w:val="00146E0A"/>
    <w:rsid w:val="00147FBF"/>
    <w:rsid w:val="001502F8"/>
    <w:rsid w:val="00150D4F"/>
    <w:rsid w:val="00151D16"/>
    <w:rsid w:val="00151D6F"/>
    <w:rsid w:val="00151E99"/>
    <w:rsid w:val="0015241D"/>
    <w:rsid w:val="00152688"/>
    <w:rsid w:val="00154BC7"/>
    <w:rsid w:val="00154E97"/>
    <w:rsid w:val="00155D26"/>
    <w:rsid w:val="00156232"/>
    <w:rsid w:val="00157348"/>
    <w:rsid w:val="00157C05"/>
    <w:rsid w:val="00157C6F"/>
    <w:rsid w:val="00160294"/>
    <w:rsid w:val="001611A8"/>
    <w:rsid w:val="00161305"/>
    <w:rsid w:val="00161751"/>
    <w:rsid w:val="001617A6"/>
    <w:rsid w:val="00163566"/>
    <w:rsid w:val="00163715"/>
    <w:rsid w:val="00165A51"/>
    <w:rsid w:val="00167A67"/>
    <w:rsid w:val="0017106D"/>
    <w:rsid w:val="0017112C"/>
    <w:rsid w:val="00171DDE"/>
    <w:rsid w:val="0017201C"/>
    <w:rsid w:val="001732F8"/>
    <w:rsid w:val="00173426"/>
    <w:rsid w:val="00174058"/>
    <w:rsid w:val="0017506F"/>
    <w:rsid w:val="00175969"/>
    <w:rsid w:val="001766C8"/>
    <w:rsid w:val="001777BA"/>
    <w:rsid w:val="00177E40"/>
    <w:rsid w:val="00177FE5"/>
    <w:rsid w:val="00182FEF"/>
    <w:rsid w:val="001831E0"/>
    <w:rsid w:val="00184097"/>
    <w:rsid w:val="0018522D"/>
    <w:rsid w:val="00185697"/>
    <w:rsid w:val="001864F4"/>
    <w:rsid w:val="0018726C"/>
    <w:rsid w:val="0018753F"/>
    <w:rsid w:val="00187A77"/>
    <w:rsid w:val="00187ECA"/>
    <w:rsid w:val="00194154"/>
    <w:rsid w:val="00195485"/>
    <w:rsid w:val="00195EE4"/>
    <w:rsid w:val="00196963"/>
    <w:rsid w:val="00196968"/>
    <w:rsid w:val="00196FD6"/>
    <w:rsid w:val="001A01AE"/>
    <w:rsid w:val="001A04BC"/>
    <w:rsid w:val="001A0DB5"/>
    <w:rsid w:val="001A0E1A"/>
    <w:rsid w:val="001A1E79"/>
    <w:rsid w:val="001A26B6"/>
    <w:rsid w:val="001A2EB1"/>
    <w:rsid w:val="001A442F"/>
    <w:rsid w:val="001A685C"/>
    <w:rsid w:val="001A7D60"/>
    <w:rsid w:val="001B099B"/>
    <w:rsid w:val="001B51BF"/>
    <w:rsid w:val="001B5311"/>
    <w:rsid w:val="001B5651"/>
    <w:rsid w:val="001B71C4"/>
    <w:rsid w:val="001B79DA"/>
    <w:rsid w:val="001C067D"/>
    <w:rsid w:val="001C0AC8"/>
    <w:rsid w:val="001C1482"/>
    <w:rsid w:val="001C2E91"/>
    <w:rsid w:val="001C311D"/>
    <w:rsid w:val="001C4D2C"/>
    <w:rsid w:val="001C5EC2"/>
    <w:rsid w:val="001C6056"/>
    <w:rsid w:val="001C613D"/>
    <w:rsid w:val="001C6591"/>
    <w:rsid w:val="001C674B"/>
    <w:rsid w:val="001C7804"/>
    <w:rsid w:val="001C784E"/>
    <w:rsid w:val="001C7FFB"/>
    <w:rsid w:val="001D02C2"/>
    <w:rsid w:val="001D0E65"/>
    <w:rsid w:val="001D378B"/>
    <w:rsid w:val="001D3A58"/>
    <w:rsid w:val="001D405A"/>
    <w:rsid w:val="001D4207"/>
    <w:rsid w:val="001D4785"/>
    <w:rsid w:val="001D4B29"/>
    <w:rsid w:val="001D5E1E"/>
    <w:rsid w:val="001D5EB0"/>
    <w:rsid w:val="001D5F16"/>
    <w:rsid w:val="001D6028"/>
    <w:rsid w:val="001D61F9"/>
    <w:rsid w:val="001D6E09"/>
    <w:rsid w:val="001E0328"/>
    <w:rsid w:val="001E115C"/>
    <w:rsid w:val="001E1485"/>
    <w:rsid w:val="001E362B"/>
    <w:rsid w:val="001E43B7"/>
    <w:rsid w:val="001E4C21"/>
    <w:rsid w:val="001E6DD9"/>
    <w:rsid w:val="001E7D90"/>
    <w:rsid w:val="001F0796"/>
    <w:rsid w:val="001F19B9"/>
    <w:rsid w:val="001F1EF6"/>
    <w:rsid w:val="001F20F1"/>
    <w:rsid w:val="001F2AD5"/>
    <w:rsid w:val="001F3242"/>
    <w:rsid w:val="001F37D5"/>
    <w:rsid w:val="001F3F76"/>
    <w:rsid w:val="001F5501"/>
    <w:rsid w:val="001F5BBC"/>
    <w:rsid w:val="001F7E44"/>
    <w:rsid w:val="00200312"/>
    <w:rsid w:val="00201D6F"/>
    <w:rsid w:val="00202AB1"/>
    <w:rsid w:val="00204677"/>
    <w:rsid w:val="00204870"/>
    <w:rsid w:val="00205BCA"/>
    <w:rsid w:val="00207157"/>
    <w:rsid w:val="00207B39"/>
    <w:rsid w:val="002119A8"/>
    <w:rsid w:val="00211D6C"/>
    <w:rsid w:val="00212137"/>
    <w:rsid w:val="002122A0"/>
    <w:rsid w:val="002152F2"/>
    <w:rsid w:val="00215686"/>
    <w:rsid w:val="0021583D"/>
    <w:rsid w:val="00215B89"/>
    <w:rsid w:val="00215BAB"/>
    <w:rsid w:val="002171B7"/>
    <w:rsid w:val="00220D71"/>
    <w:rsid w:val="00221645"/>
    <w:rsid w:val="00223201"/>
    <w:rsid w:val="00224D61"/>
    <w:rsid w:val="00225864"/>
    <w:rsid w:val="00225FCB"/>
    <w:rsid w:val="002270D0"/>
    <w:rsid w:val="00227BC0"/>
    <w:rsid w:val="00230C03"/>
    <w:rsid w:val="002327B7"/>
    <w:rsid w:val="00235D3E"/>
    <w:rsid w:val="002374F8"/>
    <w:rsid w:val="00237740"/>
    <w:rsid w:val="00240015"/>
    <w:rsid w:val="00240AE3"/>
    <w:rsid w:val="00241D33"/>
    <w:rsid w:val="00244004"/>
    <w:rsid w:val="00244C8E"/>
    <w:rsid w:val="002469F6"/>
    <w:rsid w:val="002474E8"/>
    <w:rsid w:val="00251C8C"/>
    <w:rsid w:val="002522DC"/>
    <w:rsid w:val="00252455"/>
    <w:rsid w:val="002535E8"/>
    <w:rsid w:val="002548AA"/>
    <w:rsid w:val="002577BA"/>
    <w:rsid w:val="00260815"/>
    <w:rsid w:val="0026113B"/>
    <w:rsid w:val="0026159A"/>
    <w:rsid w:val="00261990"/>
    <w:rsid w:val="002628A9"/>
    <w:rsid w:val="00263531"/>
    <w:rsid w:val="00263B9B"/>
    <w:rsid w:val="00263D1B"/>
    <w:rsid w:val="0026585F"/>
    <w:rsid w:val="00265E20"/>
    <w:rsid w:val="00265FB8"/>
    <w:rsid w:val="00266AB4"/>
    <w:rsid w:val="002675BA"/>
    <w:rsid w:val="002719BD"/>
    <w:rsid w:val="00271BC7"/>
    <w:rsid w:val="00271F71"/>
    <w:rsid w:val="00272489"/>
    <w:rsid w:val="00274C5D"/>
    <w:rsid w:val="0027780B"/>
    <w:rsid w:val="00277FD8"/>
    <w:rsid w:val="002801AA"/>
    <w:rsid w:val="002806B3"/>
    <w:rsid w:val="0028247C"/>
    <w:rsid w:val="00282798"/>
    <w:rsid w:val="002834D5"/>
    <w:rsid w:val="00283AC7"/>
    <w:rsid w:val="00283D32"/>
    <w:rsid w:val="00284E2D"/>
    <w:rsid w:val="002858A8"/>
    <w:rsid w:val="00286759"/>
    <w:rsid w:val="0028772E"/>
    <w:rsid w:val="00290AB8"/>
    <w:rsid w:val="002910E6"/>
    <w:rsid w:val="00291662"/>
    <w:rsid w:val="00291A9E"/>
    <w:rsid w:val="00291BE2"/>
    <w:rsid w:val="0029248A"/>
    <w:rsid w:val="00292CAD"/>
    <w:rsid w:val="00293BBE"/>
    <w:rsid w:val="0029404E"/>
    <w:rsid w:val="002945CD"/>
    <w:rsid w:val="00296427"/>
    <w:rsid w:val="00297178"/>
    <w:rsid w:val="002971D5"/>
    <w:rsid w:val="002A07B3"/>
    <w:rsid w:val="002A11AD"/>
    <w:rsid w:val="002A138E"/>
    <w:rsid w:val="002A269D"/>
    <w:rsid w:val="002A3604"/>
    <w:rsid w:val="002A4AE5"/>
    <w:rsid w:val="002A5F94"/>
    <w:rsid w:val="002A7196"/>
    <w:rsid w:val="002B1268"/>
    <w:rsid w:val="002B1817"/>
    <w:rsid w:val="002B2D22"/>
    <w:rsid w:val="002B33C6"/>
    <w:rsid w:val="002B3D32"/>
    <w:rsid w:val="002B5733"/>
    <w:rsid w:val="002B6A69"/>
    <w:rsid w:val="002B6B12"/>
    <w:rsid w:val="002B6B63"/>
    <w:rsid w:val="002B7665"/>
    <w:rsid w:val="002C052A"/>
    <w:rsid w:val="002C0EDF"/>
    <w:rsid w:val="002C179B"/>
    <w:rsid w:val="002C1882"/>
    <w:rsid w:val="002C1FD0"/>
    <w:rsid w:val="002C242E"/>
    <w:rsid w:val="002C2F6E"/>
    <w:rsid w:val="002C372F"/>
    <w:rsid w:val="002C385C"/>
    <w:rsid w:val="002C5B71"/>
    <w:rsid w:val="002C7CFE"/>
    <w:rsid w:val="002D0865"/>
    <w:rsid w:val="002D151F"/>
    <w:rsid w:val="002D1D26"/>
    <w:rsid w:val="002D288F"/>
    <w:rsid w:val="002D2E94"/>
    <w:rsid w:val="002D33A1"/>
    <w:rsid w:val="002D4858"/>
    <w:rsid w:val="002D4DD7"/>
    <w:rsid w:val="002D4F38"/>
    <w:rsid w:val="002D5607"/>
    <w:rsid w:val="002D5FBD"/>
    <w:rsid w:val="002D7127"/>
    <w:rsid w:val="002D7A9B"/>
    <w:rsid w:val="002E0849"/>
    <w:rsid w:val="002E0FAA"/>
    <w:rsid w:val="002E168A"/>
    <w:rsid w:val="002E2D51"/>
    <w:rsid w:val="002E3726"/>
    <w:rsid w:val="002E3BD7"/>
    <w:rsid w:val="002E4FEC"/>
    <w:rsid w:val="002E655A"/>
    <w:rsid w:val="002E755D"/>
    <w:rsid w:val="002F04E7"/>
    <w:rsid w:val="002F13FA"/>
    <w:rsid w:val="002F166A"/>
    <w:rsid w:val="002F2A02"/>
    <w:rsid w:val="002F3863"/>
    <w:rsid w:val="002F38FA"/>
    <w:rsid w:val="002F442B"/>
    <w:rsid w:val="002F5C18"/>
    <w:rsid w:val="002F701E"/>
    <w:rsid w:val="002F7E21"/>
    <w:rsid w:val="00302AA1"/>
    <w:rsid w:val="00304C58"/>
    <w:rsid w:val="00306461"/>
    <w:rsid w:val="003073DD"/>
    <w:rsid w:val="00310FEA"/>
    <w:rsid w:val="00314EE0"/>
    <w:rsid w:val="003166A1"/>
    <w:rsid w:val="00317151"/>
    <w:rsid w:val="00322AA3"/>
    <w:rsid w:val="00326139"/>
    <w:rsid w:val="0032696B"/>
    <w:rsid w:val="00327336"/>
    <w:rsid w:val="003274F7"/>
    <w:rsid w:val="00327885"/>
    <w:rsid w:val="00327E85"/>
    <w:rsid w:val="003300C8"/>
    <w:rsid w:val="003306E5"/>
    <w:rsid w:val="00331815"/>
    <w:rsid w:val="00331B08"/>
    <w:rsid w:val="00332331"/>
    <w:rsid w:val="0033262E"/>
    <w:rsid w:val="003327E2"/>
    <w:rsid w:val="00332D7E"/>
    <w:rsid w:val="0033402A"/>
    <w:rsid w:val="0033411A"/>
    <w:rsid w:val="003347FC"/>
    <w:rsid w:val="0033488B"/>
    <w:rsid w:val="003351FC"/>
    <w:rsid w:val="00335356"/>
    <w:rsid w:val="0033785D"/>
    <w:rsid w:val="00337F7E"/>
    <w:rsid w:val="00340288"/>
    <w:rsid w:val="00342359"/>
    <w:rsid w:val="003432D5"/>
    <w:rsid w:val="003437C0"/>
    <w:rsid w:val="00343D10"/>
    <w:rsid w:val="00344263"/>
    <w:rsid w:val="0034498C"/>
    <w:rsid w:val="00345F6C"/>
    <w:rsid w:val="00346563"/>
    <w:rsid w:val="003465D1"/>
    <w:rsid w:val="00346EDD"/>
    <w:rsid w:val="003473CB"/>
    <w:rsid w:val="00347667"/>
    <w:rsid w:val="00347A56"/>
    <w:rsid w:val="00347EFA"/>
    <w:rsid w:val="00347F1D"/>
    <w:rsid w:val="00350245"/>
    <w:rsid w:val="00353A1D"/>
    <w:rsid w:val="003542E7"/>
    <w:rsid w:val="00354C49"/>
    <w:rsid w:val="00354CEE"/>
    <w:rsid w:val="0035501C"/>
    <w:rsid w:val="00355258"/>
    <w:rsid w:val="003555D7"/>
    <w:rsid w:val="0035566D"/>
    <w:rsid w:val="00355908"/>
    <w:rsid w:val="00355CD6"/>
    <w:rsid w:val="00355D98"/>
    <w:rsid w:val="0035603E"/>
    <w:rsid w:val="003561B9"/>
    <w:rsid w:val="003569B0"/>
    <w:rsid w:val="0035765C"/>
    <w:rsid w:val="00360089"/>
    <w:rsid w:val="003606DB"/>
    <w:rsid w:val="0036096A"/>
    <w:rsid w:val="003612D3"/>
    <w:rsid w:val="00361B24"/>
    <w:rsid w:val="00362979"/>
    <w:rsid w:val="0036381C"/>
    <w:rsid w:val="00364195"/>
    <w:rsid w:val="00364455"/>
    <w:rsid w:val="00364B15"/>
    <w:rsid w:val="00365EBD"/>
    <w:rsid w:val="0036659B"/>
    <w:rsid w:val="00367F62"/>
    <w:rsid w:val="00371103"/>
    <w:rsid w:val="00372B10"/>
    <w:rsid w:val="00374237"/>
    <w:rsid w:val="003744F6"/>
    <w:rsid w:val="0037484A"/>
    <w:rsid w:val="00377E82"/>
    <w:rsid w:val="00380C7E"/>
    <w:rsid w:val="00381D9E"/>
    <w:rsid w:val="00381FCE"/>
    <w:rsid w:val="003821C5"/>
    <w:rsid w:val="00383691"/>
    <w:rsid w:val="00383C4E"/>
    <w:rsid w:val="00384332"/>
    <w:rsid w:val="00384D96"/>
    <w:rsid w:val="00384FDB"/>
    <w:rsid w:val="00385143"/>
    <w:rsid w:val="00385640"/>
    <w:rsid w:val="003866C8"/>
    <w:rsid w:val="0038688B"/>
    <w:rsid w:val="00387636"/>
    <w:rsid w:val="003911C6"/>
    <w:rsid w:val="00394BC0"/>
    <w:rsid w:val="00397060"/>
    <w:rsid w:val="003A0CEC"/>
    <w:rsid w:val="003A1A6B"/>
    <w:rsid w:val="003A1E83"/>
    <w:rsid w:val="003A2B2A"/>
    <w:rsid w:val="003A46A7"/>
    <w:rsid w:val="003A51F1"/>
    <w:rsid w:val="003A5563"/>
    <w:rsid w:val="003A5E50"/>
    <w:rsid w:val="003A664E"/>
    <w:rsid w:val="003A7487"/>
    <w:rsid w:val="003B0B16"/>
    <w:rsid w:val="003B0E54"/>
    <w:rsid w:val="003B5775"/>
    <w:rsid w:val="003B5DA2"/>
    <w:rsid w:val="003B6264"/>
    <w:rsid w:val="003B6A50"/>
    <w:rsid w:val="003C0381"/>
    <w:rsid w:val="003C1158"/>
    <w:rsid w:val="003C1544"/>
    <w:rsid w:val="003C181B"/>
    <w:rsid w:val="003C1AD5"/>
    <w:rsid w:val="003C2535"/>
    <w:rsid w:val="003C2E1D"/>
    <w:rsid w:val="003C2F40"/>
    <w:rsid w:val="003C3950"/>
    <w:rsid w:val="003C7125"/>
    <w:rsid w:val="003D0BEE"/>
    <w:rsid w:val="003D0F02"/>
    <w:rsid w:val="003D17B5"/>
    <w:rsid w:val="003D2605"/>
    <w:rsid w:val="003D39BA"/>
    <w:rsid w:val="003D4037"/>
    <w:rsid w:val="003D483D"/>
    <w:rsid w:val="003D48E7"/>
    <w:rsid w:val="003D4F70"/>
    <w:rsid w:val="003D5335"/>
    <w:rsid w:val="003D5A60"/>
    <w:rsid w:val="003D68F3"/>
    <w:rsid w:val="003D7388"/>
    <w:rsid w:val="003E0560"/>
    <w:rsid w:val="003E0892"/>
    <w:rsid w:val="003E0CFA"/>
    <w:rsid w:val="003E1594"/>
    <w:rsid w:val="003E15A7"/>
    <w:rsid w:val="003E1EF4"/>
    <w:rsid w:val="003E2892"/>
    <w:rsid w:val="003E37CE"/>
    <w:rsid w:val="003E3AB0"/>
    <w:rsid w:val="003E3F8C"/>
    <w:rsid w:val="003E40BF"/>
    <w:rsid w:val="003E4C9E"/>
    <w:rsid w:val="003E6B1C"/>
    <w:rsid w:val="003E7C39"/>
    <w:rsid w:val="003F29D4"/>
    <w:rsid w:val="003F35B7"/>
    <w:rsid w:val="003F435F"/>
    <w:rsid w:val="003F4542"/>
    <w:rsid w:val="003F534C"/>
    <w:rsid w:val="003F57FD"/>
    <w:rsid w:val="003F6B89"/>
    <w:rsid w:val="003F7233"/>
    <w:rsid w:val="003F754A"/>
    <w:rsid w:val="003F7683"/>
    <w:rsid w:val="00400D35"/>
    <w:rsid w:val="00401FAD"/>
    <w:rsid w:val="00402623"/>
    <w:rsid w:val="004030F6"/>
    <w:rsid w:val="00404D33"/>
    <w:rsid w:val="004055AB"/>
    <w:rsid w:val="00406A6D"/>
    <w:rsid w:val="00407A54"/>
    <w:rsid w:val="00407B5C"/>
    <w:rsid w:val="00407B7D"/>
    <w:rsid w:val="004100F7"/>
    <w:rsid w:val="00412411"/>
    <w:rsid w:val="00412C0E"/>
    <w:rsid w:val="004135F4"/>
    <w:rsid w:val="00413775"/>
    <w:rsid w:val="00413A0C"/>
    <w:rsid w:val="00414E23"/>
    <w:rsid w:val="004173B2"/>
    <w:rsid w:val="0042442F"/>
    <w:rsid w:val="004249B5"/>
    <w:rsid w:val="0042531D"/>
    <w:rsid w:val="0042675A"/>
    <w:rsid w:val="00426C30"/>
    <w:rsid w:val="004277B4"/>
    <w:rsid w:val="00430136"/>
    <w:rsid w:val="00430B08"/>
    <w:rsid w:val="00431C7E"/>
    <w:rsid w:val="0043381D"/>
    <w:rsid w:val="00433E0C"/>
    <w:rsid w:val="0043540A"/>
    <w:rsid w:val="00435BEB"/>
    <w:rsid w:val="00435F2A"/>
    <w:rsid w:val="004366D3"/>
    <w:rsid w:val="00436E95"/>
    <w:rsid w:val="00440730"/>
    <w:rsid w:val="004419E2"/>
    <w:rsid w:val="00442251"/>
    <w:rsid w:val="004434C7"/>
    <w:rsid w:val="00444DB1"/>
    <w:rsid w:val="00445939"/>
    <w:rsid w:val="00445960"/>
    <w:rsid w:val="00446A19"/>
    <w:rsid w:val="00446E1A"/>
    <w:rsid w:val="00450912"/>
    <w:rsid w:val="004522BC"/>
    <w:rsid w:val="0045383F"/>
    <w:rsid w:val="00454354"/>
    <w:rsid w:val="00455FA2"/>
    <w:rsid w:val="00457476"/>
    <w:rsid w:val="00457FA7"/>
    <w:rsid w:val="00460451"/>
    <w:rsid w:val="00460812"/>
    <w:rsid w:val="00460A8A"/>
    <w:rsid w:val="004612D7"/>
    <w:rsid w:val="004621F3"/>
    <w:rsid w:val="004624B4"/>
    <w:rsid w:val="00462E39"/>
    <w:rsid w:val="00463C62"/>
    <w:rsid w:val="004645B4"/>
    <w:rsid w:val="00467D0C"/>
    <w:rsid w:val="004710E9"/>
    <w:rsid w:val="00472987"/>
    <w:rsid w:val="0047373B"/>
    <w:rsid w:val="00473C8C"/>
    <w:rsid w:val="00474086"/>
    <w:rsid w:val="0047587E"/>
    <w:rsid w:val="0047668A"/>
    <w:rsid w:val="00476AFF"/>
    <w:rsid w:val="0047701F"/>
    <w:rsid w:val="004771EE"/>
    <w:rsid w:val="004775D7"/>
    <w:rsid w:val="004778ED"/>
    <w:rsid w:val="00477FF5"/>
    <w:rsid w:val="004813DD"/>
    <w:rsid w:val="00481FAF"/>
    <w:rsid w:val="004824FA"/>
    <w:rsid w:val="00482780"/>
    <w:rsid w:val="00482F98"/>
    <w:rsid w:val="00483AD9"/>
    <w:rsid w:val="00485F74"/>
    <w:rsid w:val="004861A3"/>
    <w:rsid w:val="00486696"/>
    <w:rsid w:val="004869F5"/>
    <w:rsid w:val="004916E9"/>
    <w:rsid w:val="004938A2"/>
    <w:rsid w:val="00494A2B"/>
    <w:rsid w:val="00496F49"/>
    <w:rsid w:val="00497829"/>
    <w:rsid w:val="0049785D"/>
    <w:rsid w:val="004A046E"/>
    <w:rsid w:val="004A0A03"/>
    <w:rsid w:val="004A1A8E"/>
    <w:rsid w:val="004A2474"/>
    <w:rsid w:val="004A2497"/>
    <w:rsid w:val="004A2C0F"/>
    <w:rsid w:val="004A2CD2"/>
    <w:rsid w:val="004A5BD2"/>
    <w:rsid w:val="004A71C8"/>
    <w:rsid w:val="004A7480"/>
    <w:rsid w:val="004A7E83"/>
    <w:rsid w:val="004A7EB6"/>
    <w:rsid w:val="004B12D0"/>
    <w:rsid w:val="004B1910"/>
    <w:rsid w:val="004B1AE6"/>
    <w:rsid w:val="004B3168"/>
    <w:rsid w:val="004B3EBF"/>
    <w:rsid w:val="004B5717"/>
    <w:rsid w:val="004B6051"/>
    <w:rsid w:val="004B7025"/>
    <w:rsid w:val="004B7981"/>
    <w:rsid w:val="004C05D0"/>
    <w:rsid w:val="004C266D"/>
    <w:rsid w:val="004C3D2D"/>
    <w:rsid w:val="004C4236"/>
    <w:rsid w:val="004C4B47"/>
    <w:rsid w:val="004C5E98"/>
    <w:rsid w:val="004D0392"/>
    <w:rsid w:val="004D0435"/>
    <w:rsid w:val="004D2F05"/>
    <w:rsid w:val="004D31F8"/>
    <w:rsid w:val="004D4575"/>
    <w:rsid w:val="004D55E5"/>
    <w:rsid w:val="004D76EF"/>
    <w:rsid w:val="004E00A2"/>
    <w:rsid w:val="004E02B5"/>
    <w:rsid w:val="004E0556"/>
    <w:rsid w:val="004E1A2B"/>
    <w:rsid w:val="004E218A"/>
    <w:rsid w:val="004E21C0"/>
    <w:rsid w:val="004E32A9"/>
    <w:rsid w:val="004E331D"/>
    <w:rsid w:val="004E3BD4"/>
    <w:rsid w:val="004E3E34"/>
    <w:rsid w:val="004E4B9F"/>
    <w:rsid w:val="004E4BEA"/>
    <w:rsid w:val="004E4C15"/>
    <w:rsid w:val="004E4FFC"/>
    <w:rsid w:val="004E597E"/>
    <w:rsid w:val="004E6F7E"/>
    <w:rsid w:val="004E77E1"/>
    <w:rsid w:val="004E7FE9"/>
    <w:rsid w:val="004F0DC0"/>
    <w:rsid w:val="004F0EAB"/>
    <w:rsid w:val="004F1A28"/>
    <w:rsid w:val="004F1ADF"/>
    <w:rsid w:val="004F1C69"/>
    <w:rsid w:val="004F2903"/>
    <w:rsid w:val="004F3018"/>
    <w:rsid w:val="004F3C4E"/>
    <w:rsid w:val="004F3D88"/>
    <w:rsid w:val="004F40D6"/>
    <w:rsid w:val="004F5051"/>
    <w:rsid w:val="004F6BF4"/>
    <w:rsid w:val="004F6C15"/>
    <w:rsid w:val="004F710B"/>
    <w:rsid w:val="004F719D"/>
    <w:rsid w:val="0050000D"/>
    <w:rsid w:val="0050047E"/>
    <w:rsid w:val="005025DB"/>
    <w:rsid w:val="00503D51"/>
    <w:rsid w:val="00504430"/>
    <w:rsid w:val="00504640"/>
    <w:rsid w:val="00510970"/>
    <w:rsid w:val="00510AA6"/>
    <w:rsid w:val="00511FBA"/>
    <w:rsid w:val="00513FA5"/>
    <w:rsid w:val="0051670F"/>
    <w:rsid w:val="00517917"/>
    <w:rsid w:val="00520629"/>
    <w:rsid w:val="005229A3"/>
    <w:rsid w:val="00522D2B"/>
    <w:rsid w:val="00523189"/>
    <w:rsid w:val="00523B7B"/>
    <w:rsid w:val="00524958"/>
    <w:rsid w:val="00525305"/>
    <w:rsid w:val="00526424"/>
    <w:rsid w:val="00526988"/>
    <w:rsid w:val="00527945"/>
    <w:rsid w:val="005312E7"/>
    <w:rsid w:val="005315C2"/>
    <w:rsid w:val="00531C9F"/>
    <w:rsid w:val="005338AB"/>
    <w:rsid w:val="005360FD"/>
    <w:rsid w:val="00536679"/>
    <w:rsid w:val="005406F1"/>
    <w:rsid w:val="00540EA1"/>
    <w:rsid w:val="00541BC0"/>
    <w:rsid w:val="00542645"/>
    <w:rsid w:val="00542856"/>
    <w:rsid w:val="00542CEA"/>
    <w:rsid w:val="0054429C"/>
    <w:rsid w:val="00545338"/>
    <w:rsid w:val="005461DE"/>
    <w:rsid w:val="0054652A"/>
    <w:rsid w:val="00547DD4"/>
    <w:rsid w:val="005503A0"/>
    <w:rsid w:val="00550C87"/>
    <w:rsid w:val="0055179C"/>
    <w:rsid w:val="005519D0"/>
    <w:rsid w:val="005520F2"/>
    <w:rsid w:val="00552482"/>
    <w:rsid w:val="005525A3"/>
    <w:rsid w:val="00554076"/>
    <w:rsid w:val="00555307"/>
    <w:rsid w:val="005555A8"/>
    <w:rsid w:val="0055583E"/>
    <w:rsid w:val="00556C59"/>
    <w:rsid w:val="00556D1F"/>
    <w:rsid w:val="00556F84"/>
    <w:rsid w:val="005570A3"/>
    <w:rsid w:val="0055729F"/>
    <w:rsid w:val="005575E6"/>
    <w:rsid w:val="005575E9"/>
    <w:rsid w:val="005603C1"/>
    <w:rsid w:val="005611A2"/>
    <w:rsid w:val="005627FB"/>
    <w:rsid w:val="00563867"/>
    <w:rsid w:val="0056584F"/>
    <w:rsid w:val="00566E73"/>
    <w:rsid w:val="0057046C"/>
    <w:rsid w:val="00570B45"/>
    <w:rsid w:val="00571736"/>
    <w:rsid w:val="0057204A"/>
    <w:rsid w:val="00572134"/>
    <w:rsid w:val="0057216B"/>
    <w:rsid w:val="00572A41"/>
    <w:rsid w:val="00573020"/>
    <w:rsid w:val="00573887"/>
    <w:rsid w:val="00573922"/>
    <w:rsid w:val="00573B77"/>
    <w:rsid w:val="005752CE"/>
    <w:rsid w:val="005774CF"/>
    <w:rsid w:val="0058032E"/>
    <w:rsid w:val="00580740"/>
    <w:rsid w:val="00581A93"/>
    <w:rsid w:val="00584DBB"/>
    <w:rsid w:val="00586B48"/>
    <w:rsid w:val="00587C84"/>
    <w:rsid w:val="005918D7"/>
    <w:rsid w:val="00591D47"/>
    <w:rsid w:val="0059388E"/>
    <w:rsid w:val="00593F96"/>
    <w:rsid w:val="0059469E"/>
    <w:rsid w:val="00595866"/>
    <w:rsid w:val="005A0E88"/>
    <w:rsid w:val="005A106F"/>
    <w:rsid w:val="005A2705"/>
    <w:rsid w:val="005A39EE"/>
    <w:rsid w:val="005A4459"/>
    <w:rsid w:val="005A4A0C"/>
    <w:rsid w:val="005A616D"/>
    <w:rsid w:val="005A739D"/>
    <w:rsid w:val="005B0BCB"/>
    <w:rsid w:val="005B187C"/>
    <w:rsid w:val="005B2597"/>
    <w:rsid w:val="005B3AA3"/>
    <w:rsid w:val="005B5CE1"/>
    <w:rsid w:val="005B5DBD"/>
    <w:rsid w:val="005C1245"/>
    <w:rsid w:val="005C1A49"/>
    <w:rsid w:val="005C1FF7"/>
    <w:rsid w:val="005C2E98"/>
    <w:rsid w:val="005C3962"/>
    <w:rsid w:val="005C3D9E"/>
    <w:rsid w:val="005C4B15"/>
    <w:rsid w:val="005C4BFF"/>
    <w:rsid w:val="005C6A9D"/>
    <w:rsid w:val="005C6DF4"/>
    <w:rsid w:val="005C7E1C"/>
    <w:rsid w:val="005D0983"/>
    <w:rsid w:val="005D1043"/>
    <w:rsid w:val="005D1C74"/>
    <w:rsid w:val="005D2CCC"/>
    <w:rsid w:val="005D3FF0"/>
    <w:rsid w:val="005D4802"/>
    <w:rsid w:val="005D48E4"/>
    <w:rsid w:val="005D565B"/>
    <w:rsid w:val="005D5FCB"/>
    <w:rsid w:val="005D606E"/>
    <w:rsid w:val="005D6CC8"/>
    <w:rsid w:val="005D7081"/>
    <w:rsid w:val="005E040A"/>
    <w:rsid w:val="005E0D2F"/>
    <w:rsid w:val="005E33C3"/>
    <w:rsid w:val="005E57FF"/>
    <w:rsid w:val="005E6E55"/>
    <w:rsid w:val="005E77AE"/>
    <w:rsid w:val="005E7F08"/>
    <w:rsid w:val="005F0EA4"/>
    <w:rsid w:val="005F1197"/>
    <w:rsid w:val="005F1F94"/>
    <w:rsid w:val="005F20BB"/>
    <w:rsid w:val="005F54D3"/>
    <w:rsid w:val="005F5C91"/>
    <w:rsid w:val="005F5E7A"/>
    <w:rsid w:val="005F5FE1"/>
    <w:rsid w:val="005F6F4D"/>
    <w:rsid w:val="005F7102"/>
    <w:rsid w:val="005F7162"/>
    <w:rsid w:val="005F75FE"/>
    <w:rsid w:val="005F7FBF"/>
    <w:rsid w:val="0060022C"/>
    <w:rsid w:val="00600E4A"/>
    <w:rsid w:val="006020F7"/>
    <w:rsid w:val="00604B89"/>
    <w:rsid w:val="00606336"/>
    <w:rsid w:val="0060646D"/>
    <w:rsid w:val="00606771"/>
    <w:rsid w:val="00607485"/>
    <w:rsid w:val="00607943"/>
    <w:rsid w:val="006100EB"/>
    <w:rsid w:val="00610262"/>
    <w:rsid w:val="00610C13"/>
    <w:rsid w:val="00611A72"/>
    <w:rsid w:val="00611AE5"/>
    <w:rsid w:val="006120DB"/>
    <w:rsid w:val="0061475A"/>
    <w:rsid w:val="00615B17"/>
    <w:rsid w:val="0061607A"/>
    <w:rsid w:val="006162FD"/>
    <w:rsid w:val="00617636"/>
    <w:rsid w:val="00617FC3"/>
    <w:rsid w:val="006212FC"/>
    <w:rsid w:val="006213A4"/>
    <w:rsid w:val="0062167A"/>
    <w:rsid w:val="00621B98"/>
    <w:rsid w:val="00622607"/>
    <w:rsid w:val="00622625"/>
    <w:rsid w:val="00622AA5"/>
    <w:rsid w:val="00623ADA"/>
    <w:rsid w:val="006240BC"/>
    <w:rsid w:val="006241B3"/>
    <w:rsid w:val="00624BFF"/>
    <w:rsid w:val="00625039"/>
    <w:rsid w:val="0062509C"/>
    <w:rsid w:val="0062515A"/>
    <w:rsid w:val="006251A9"/>
    <w:rsid w:val="00625686"/>
    <w:rsid w:val="00625EBB"/>
    <w:rsid w:val="0062661D"/>
    <w:rsid w:val="00627A3E"/>
    <w:rsid w:val="006300BE"/>
    <w:rsid w:val="00631943"/>
    <w:rsid w:val="006323D2"/>
    <w:rsid w:val="00632BEC"/>
    <w:rsid w:val="00632F7B"/>
    <w:rsid w:val="00633045"/>
    <w:rsid w:val="006341EB"/>
    <w:rsid w:val="00635362"/>
    <w:rsid w:val="00635406"/>
    <w:rsid w:val="006355BC"/>
    <w:rsid w:val="00635FDA"/>
    <w:rsid w:val="00636575"/>
    <w:rsid w:val="006366D9"/>
    <w:rsid w:val="00636D82"/>
    <w:rsid w:val="00636EBA"/>
    <w:rsid w:val="00636F1D"/>
    <w:rsid w:val="00637900"/>
    <w:rsid w:val="00637965"/>
    <w:rsid w:val="00637B1B"/>
    <w:rsid w:val="0064077A"/>
    <w:rsid w:val="00640ECF"/>
    <w:rsid w:val="0064292C"/>
    <w:rsid w:val="00642CFB"/>
    <w:rsid w:val="006431C4"/>
    <w:rsid w:val="006448B4"/>
    <w:rsid w:val="0064526F"/>
    <w:rsid w:val="00645715"/>
    <w:rsid w:val="00646F84"/>
    <w:rsid w:val="006477DC"/>
    <w:rsid w:val="00647EE5"/>
    <w:rsid w:val="00650267"/>
    <w:rsid w:val="00650F4A"/>
    <w:rsid w:val="0065325D"/>
    <w:rsid w:val="00653BE4"/>
    <w:rsid w:val="00655424"/>
    <w:rsid w:val="00655978"/>
    <w:rsid w:val="00656FA1"/>
    <w:rsid w:val="006611D8"/>
    <w:rsid w:val="00663D76"/>
    <w:rsid w:val="00663F3D"/>
    <w:rsid w:val="006644AD"/>
    <w:rsid w:val="00664736"/>
    <w:rsid w:val="0066499D"/>
    <w:rsid w:val="00664D64"/>
    <w:rsid w:val="00665980"/>
    <w:rsid w:val="0066764F"/>
    <w:rsid w:val="00667C40"/>
    <w:rsid w:val="006707EB"/>
    <w:rsid w:val="00670BBE"/>
    <w:rsid w:val="00670C14"/>
    <w:rsid w:val="00672659"/>
    <w:rsid w:val="00672690"/>
    <w:rsid w:val="00674012"/>
    <w:rsid w:val="0067427C"/>
    <w:rsid w:val="0067458D"/>
    <w:rsid w:val="00680700"/>
    <w:rsid w:val="006809A5"/>
    <w:rsid w:val="00683B9E"/>
    <w:rsid w:val="00683C77"/>
    <w:rsid w:val="006845FD"/>
    <w:rsid w:val="0068542C"/>
    <w:rsid w:val="00685D7E"/>
    <w:rsid w:val="00686E1C"/>
    <w:rsid w:val="00687EB9"/>
    <w:rsid w:val="00690407"/>
    <w:rsid w:val="00692C6A"/>
    <w:rsid w:val="006944B6"/>
    <w:rsid w:val="006949CE"/>
    <w:rsid w:val="006963EC"/>
    <w:rsid w:val="006A128B"/>
    <w:rsid w:val="006A1377"/>
    <w:rsid w:val="006A1929"/>
    <w:rsid w:val="006A1C3B"/>
    <w:rsid w:val="006A1D6C"/>
    <w:rsid w:val="006A2457"/>
    <w:rsid w:val="006A3279"/>
    <w:rsid w:val="006A3E8F"/>
    <w:rsid w:val="006A782A"/>
    <w:rsid w:val="006A7B06"/>
    <w:rsid w:val="006B172D"/>
    <w:rsid w:val="006B5D6B"/>
    <w:rsid w:val="006B61E0"/>
    <w:rsid w:val="006B678C"/>
    <w:rsid w:val="006B7026"/>
    <w:rsid w:val="006B790D"/>
    <w:rsid w:val="006C0BC9"/>
    <w:rsid w:val="006C1224"/>
    <w:rsid w:val="006C23B9"/>
    <w:rsid w:val="006C34D7"/>
    <w:rsid w:val="006C3812"/>
    <w:rsid w:val="006C62B7"/>
    <w:rsid w:val="006C7497"/>
    <w:rsid w:val="006C7B7A"/>
    <w:rsid w:val="006C7CCD"/>
    <w:rsid w:val="006D1FF8"/>
    <w:rsid w:val="006D2385"/>
    <w:rsid w:val="006D2680"/>
    <w:rsid w:val="006D2BBB"/>
    <w:rsid w:val="006D3D9A"/>
    <w:rsid w:val="006D48C7"/>
    <w:rsid w:val="006D5DD6"/>
    <w:rsid w:val="006D7F96"/>
    <w:rsid w:val="006D7FFC"/>
    <w:rsid w:val="006E01F3"/>
    <w:rsid w:val="006E0240"/>
    <w:rsid w:val="006E4658"/>
    <w:rsid w:val="006E4A82"/>
    <w:rsid w:val="006E57DB"/>
    <w:rsid w:val="006E657F"/>
    <w:rsid w:val="006F053C"/>
    <w:rsid w:val="006F1C50"/>
    <w:rsid w:val="006F2CC0"/>
    <w:rsid w:val="006F3141"/>
    <w:rsid w:val="006F3B3D"/>
    <w:rsid w:val="006F4087"/>
    <w:rsid w:val="006F4128"/>
    <w:rsid w:val="006F42B0"/>
    <w:rsid w:val="006F59D8"/>
    <w:rsid w:val="006F64BC"/>
    <w:rsid w:val="00700478"/>
    <w:rsid w:val="00700E63"/>
    <w:rsid w:val="0070238D"/>
    <w:rsid w:val="007030F3"/>
    <w:rsid w:val="00703418"/>
    <w:rsid w:val="00703B89"/>
    <w:rsid w:val="00704EE6"/>
    <w:rsid w:val="00706852"/>
    <w:rsid w:val="00706F41"/>
    <w:rsid w:val="00711F48"/>
    <w:rsid w:val="00712CBC"/>
    <w:rsid w:val="00715ADE"/>
    <w:rsid w:val="007169D2"/>
    <w:rsid w:val="00716B72"/>
    <w:rsid w:val="00716EC3"/>
    <w:rsid w:val="00717B27"/>
    <w:rsid w:val="00717CB3"/>
    <w:rsid w:val="00720288"/>
    <w:rsid w:val="00720CB3"/>
    <w:rsid w:val="00721061"/>
    <w:rsid w:val="00721508"/>
    <w:rsid w:val="00721646"/>
    <w:rsid w:val="00721CDC"/>
    <w:rsid w:val="007222F6"/>
    <w:rsid w:val="00722596"/>
    <w:rsid w:val="00722C3C"/>
    <w:rsid w:val="0072381C"/>
    <w:rsid w:val="00723AC6"/>
    <w:rsid w:val="007244F7"/>
    <w:rsid w:val="00724A4C"/>
    <w:rsid w:val="007251E0"/>
    <w:rsid w:val="007253CD"/>
    <w:rsid w:val="00725749"/>
    <w:rsid w:val="00726452"/>
    <w:rsid w:val="00726D94"/>
    <w:rsid w:val="00726F4E"/>
    <w:rsid w:val="00727A47"/>
    <w:rsid w:val="007302A0"/>
    <w:rsid w:val="00731766"/>
    <w:rsid w:val="00732D7F"/>
    <w:rsid w:val="00732E52"/>
    <w:rsid w:val="007333FC"/>
    <w:rsid w:val="00734F2D"/>
    <w:rsid w:val="007411DE"/>
    <w:rsid w:val="00741986"/>
    <w:rsid w:val="00741B4F"/>
    <w:rsid w:val="00742207"/>
    <w:rsid w:val="00743449"/>
    <w:rsid w:val="007453B9"/>
    <w:rsid w:val="007463EB"/>
    <w:rsid w:val="0074713F"/>
    <w:rsid w:val="0074721F"/>
    <w:rsid w:val="0074727C"/>
    <w:rsid w:val="00750AA3"/>
    <w:rsid w:val="0075142D"/>
    <w:rsid w:val="00751B4D"/>
    <w:rsid w:val="0075381D"/>
    <w:rsid w:val="007539CE"/>
    <w:rsid w:val="00753F6C"/>
    <w:rsid w:val="00754B1C"/>
    <w:rsid w:val="007577F2"/>
    <w:rsid w:val="007603B0"/>
    <w:rsid w:val="00761CD5"/>
    <w:rsid w:val="00761F89"/>
    <w:rsid w:val="007629DB"/>
    <w:rsid w:val="007634C6"/>
    <w:rsid w:val="00763E0C"/>
    <w:rsid w:val="007648AE"/>
    <w:rsid w:val="00764B89"/>
    <w:rsid w:val="00765B0A"/>
    <w:rsid w:val="00765F61"/>
    <w:rsid w:val="007661B8"/>
    <w:rsid w:val="00766BC5"/>
    <w:rsid w:val="00771083"/>
    <w:rsid w:val="007722BB"/>
    <w:rsid w:val="007723D1"/>
    <w:rsid w:val="00772F95"/>
    <w:rsid w:val="007762E4"/>
    <w:rsid w:val="00776FE9"/>
    <w:rsid w:val="00780D0E"/>
    <w:rsid w:val="0078263A"/>
    <w:rsid w:val="00782669"/>
    <w:rsid w:val="0078343E"/>
    <w:rsid w:val="00783B88"/>
    <w:rsid w:val="00787737"/>
    <w:rsid w:val="0079064B"/>
    <w:rsid w:val="00792AE7"/>
    <w:rsid w:val="00794996"/>
    <w:rsid w:val="007A1272"/>
    <w:rsid w:val="007A16F3"/>
    <w:rsid w:val="007A2754"/>
    <w:rsid w:val="007A306D"/>
    <w:rsid w:val="007A3F13"/>
    <w:rsid w:val="007A57B6"/>
    <w:rsid w:val="007A6725"/>
    <w:rsid w:val="007A736E"/>
    <w:rsid w:val="007A7D77"/>
    <w:rsid w:val="007B0DFB"/>
    <w:rsid w:val="007B1808"/>
    <w:rsid w:val="007B325F"/>
    <w:rsid w:val="007B3270"/>
    <w:rsid w:val="007B37B2"/>
    <w:rsid w:val="007B561F"/>
    <w:rsid w:val="007B7353"/>
    <w:rsid w:val="007B782A"/>
    <w:rsid w:val="007C0798"/>
    <w:rsid w:val="007C13C0"/>
    <w:rsid w:val="007C3550"/>
    <w:rsid w:val="007C5511"/>
    <w:rsid w:val="007C70B9"/>
    <w:rsid w:val="007D0973"/>
    <w:rsid w:val="007D1257"/>
    <w:rsid w:val="007D1D61"/>
    <w:rsid w:val="007D2169"/>
    <w:rsid w:val="007D3376"/>
    <w:rsid w:val="007D3838"/>
    <w:rsid w:val="007E0CA6"/>
    <w:rsid w:val="007E3594"/>
    <w:rsid w:val="007E44EB"/>
    <w:rsid w:val="007E47CA"/>
    <w:rsid w:val="007E561D"/>
    <w:rsid w:val="007E61A2"/>
    <w:rsid w:val="007E61AB"/>
    <w:rsid w:val="007E69A4"/>
    <w:rsid w:val="007F0F12"/>
    <w:rsid w:val="007F1163"/>
    <w:rsid w:val="007F1300"/>
    <w:rsid w:val="007F39DF"/>
    <w:rsid w:val="007F4ADE"/>
    <w:rsid w:val="007F685C"/>
    <w:rsid w:val="007F7343"/>
    <w:rsid w:val="00800A50"/>
    <w:rsid w:val="008013F9"/>
    <w:rsid w:val="008017B8"/>
    <w:rsid w:val="00801FF5"/>
    <w:rsid w:val="00804454"/>
    <w:rsid w:val="00804761"/>
    <w:rsid w:val="00805256"/>
    <w:rsid w:val="008053E0"/>
    <w:rsid w:val="00806A19"/>
    <w:rsid w:val="0080725A"/>
    <w:rsid w:val="00810660"/>
    <w:rsid w:val="00810FCF"/>
    <w:rsid w:val="008117C1"/>
    <w:rsid w:val="008119D5"/>
    <w:rsid w:val="00813066"/>
    <w:rsid w:val="00813445"/>
    <w:rsid w:val="00813CF7"/>
    <w:rsid w:val="00813D2C"/>
    <w:rsid w:val="0081497A"/>
    <w:rsid w:val="00814F55"/>
    <w:rsid w:val="0081571D"/>
    <w:rsid w:val="0081702C"/>
    <w:rsid w:val="008171CE"/>
    <w:rsid w:val="008178B6"/>
    <w:rsid w:val="0082044F"/>
    <w:rsid w:val="00822006"/>
    <w:rsid w:val="008231DC"/>
    <w:rsid w:val="00823454"/>
    <w:rsid w:val="00823663"/>
    <w:rsid w:val="00824459"/>
    <w:rsid w:val="0082587C"/>
    <w:rsid w:val="0083140A"/>
    <w:rsid w:val="00831956"/>
    <w:rsid w:val="008334D8"/>
    <w:rsid w:val="008335DC"/>
    <w:rsid w:val="00833FC3"/>
    <w:rsid w:val="008356BE"/>
    <w:rsid w:val="008358BB"/>
    <w:rsid w:val="00835C6E"/>
    <w:rsid w:val="00835F81"/>
    <w:rsid w:val="00836A3E"/>
    <w:rsid w:val="00836DAD"/>
    <w:rsid w:val="008407AF"/>
    <w:rsid w:val="008407CD"/>
    <w:rsid w:val="00840B5B"/>
    <w:rsid w:val="00842355"/>
    <w:rsid w:val="00843DB5"/>
    <w:rsid w:val="00844A5A"/>
    <w:rsid w:val="0084502B"/>
    <w:rsid w:val="0084764A"/>
    <w:rsid w:val="008502F5"/>
    <w:rsid w:val="00851A5C"/>
    <w:rsid w:val="0085271E"/>
    <w:rsid w:val="00852CA0"/>
    <w:rsid w:val="00853762"/>
    <w:rsid w:val="00854909"/>
    <w:rsid w:val="00854F2A"/>
    <w:rsid w:val="008553E5"/>
    <w:rsid w:val="00855C4A"/>
    <w:rsid w:val="00856B32"/>
    <w:rsid w:val="008573C3"/>
    <w:rsid w:val="0086113F"/>
    <w:rsid w:val="008617D3"/>
    <w:rsid w:val="008641B3"/>
    <w:rsid w:val="0086470A"/>
    <w:rsid w:val="00864963"/>
    <w:rsid w:val="008651E7"/>
    <w:rsid w:val="00866163"/>
    <w:rsid w:val="00866287"/>
    <w:rsid w:val="00866F3A"/>
    <w:rsid w:val="008679ED"/>
    <w:rsid w:val="00870A0B"/>
    <w:rsid w:val="00871DC4"/>
    <w:rsid w:val="008722A2"/>
    <w:rsid w:val="00872DC7"/>
    <w:rsid w:val="00873C23"/>
    <w:rsid w:val="00875287"/>
    <w:rsid w:val="00876119"/>
    <w:rsid w:val="00880D11"/>
    <w:rsid w:val="00881072"/>
    <w:rsid w:val="0088289C"/>
    <w:rsid w:val="00883782"/>
    <w:rsid w:val="008849EC"/>
    <w:rsid w:val="008852C4"/>
    <w:rsid w:val="00885345"/>
    <w:rsid w:val="008854B2"/>
    <w:rsid w:val="00885637"/>
    <w:rsid w:val="00886B71"/>
    <w:rsid w:val="008901BE"/>
    <w:rsid w:val="00890445"/>
    <w:rsid w:val="00891EB7"/>
    <w:rsid w:val="00893095"/>
    <w:rsid w:val="0089329D"/>
    <w:rsid w:val="0089422C"/>
    <w:rsid w:val="00895934"/>
    <w:rsid w:val="00895FC3"/>
    <w:rsid w:val="00896025"/>
    <w:rsid w:val="00897FCB"/>
    <w:rsid w:val="008A0693"/>
    <w:rsid w:val="008A0C2D"/>
    <w:rsid w:val="008A42DE"/>
    <w:rsid w:val="008A6AD6"/>
    <w:rsid w:val="008A741E"/>
    <w:rsid w:val="008B0520"/>
    <w:rsid w:val="008B0685"/>
    <w:rsid w:val="008B07F8"/>
    <w:rsid w:val="008B1A99"/>
    <w:rsid w:val="008B1B01"/>
    <w:rsid w:val="008B404D"/>
    <w:rsid w:val="008B4945"/>
    <w:rsid w:val="008B4C5F"/>
    <w:rsid w:val="008B5F52"/>
    <w:rsid w:val="008B6CE6"/>
    <w:rsid w:val="008B7944"/>
    <w:rsid w:val="008B7E90"/>
    <w:rsid w:val="008C0501"/>
    <w:rsid w:val="008C0682"/>
    <w:rsid w:val="008C1C99"/>
    <w:rsid w:val="008C50F7"/>
    <w:rsid w:val="008C54AE"/>
    <w:rsid w:val="008C57B6"/>
    <w:rsid w:val="008C6ABD"/>
    <w:rsid w:val="008D0FC7"/>
    <w:rsid w:val="008D2968"/>
    <w:rsid w:val="008D306E"/>
    <w:rsid w:val="008D35CA"/>
    <w:rsid w:val="008D3C17"/>
    <w:rsid w:val="008D3EF4"/>
    <w:rsid w:val="008D42CC"/>
    <w:rsid w:val="008D4B1F"/>
    <w:rsid w:val="008D54A8"/>
    <w:rsid w:val="008D746F"/>
    <w:rsid w:val="008D7EE5"/>
    <w:rsid w:val="008E0AF2"/>
    <w:rsid w:val="008E1EBC"/>
    <w:rsid w:val="008E2A87"/>
    <w:rsid w:val="008E2B71"/>
    <w:rsid w:val="008E2D53"/>
    <w:rsid w:val="008E2F37"/>
    <w:rsid w:val="008E3842"/>
    <w:rsid w:val="008E4304"/>
    <w:rsid w:val="008E4722"/>
    <w:rsid w:val="008E4F8C"/>
    <w:rsid w:val="008E54E6"/>
    <w:rsid w:val="008E600B"/>
    <w:rsid w:val="008E62BB"/>
    <w:rsid w:val="008E65A3"/>
    <w:rsid w:val="008F018C"/>
    <w:rsid w:val="008F173B"/>
    <w:rsid w:val="008F23C9"/>
    <w:rsid w:val="008F2B12"/>
    <w:rsid w:val="008F35D3"/>
    <w:rsid w:val="008F4CCA"/>
    <w:rsid w:val="008F5C1F"/>
    <w:rsid w:val="008F65CC"/>
    <w:rsid w:val="008F6D8B"/>
    <w:rsid w:val="008F733A"/>
    <w:rsid w:val="009016D6"/>
    <w:rsid w:val="00902ADD"/>
    <w:rsid w:val="00903657"/>
    <w:rsid w:val="009037D2"/>
    <w:rsid w:val="009052DE"/>
    <w:rsid w:val="00905CFD"/>
    <w:rsid w:val="0090651E"/>
    <w:rsid w:val="00907180"/>
    <w:rsid w:val="009073B3"/>
    <w:rsid w:val="0090785E"/>
    <w:rsid w:val="009079DA"/>
    <w:rsid w:val="00907CAE"/>
    <w:rsid w:val="0091237A"/>
    <w:rsid w:val="00913A02"/>
    <w:rsid w:val="009142E8"/>
    <w:rsid w:val="00914C68"/>
    <w:rsid w:val="00915AAD"/>
    <w:rsid w:val="009170F6"/>
    <w:rsid w:val="0092067C"/>
    <w:rsid w:val="00920751"/>
    <w:rsid w:val="0092335E"/>
    <w:rsid w:val="00923446"/>
    <w:rsid w:val="00925620"/>
    <w:rsid w:val="00925F90"/>
    <w:rsid w:val="00927DEB"/>
    <w:rsid w:val="00931F91"/>
    <w:rsid w:val="009320BA"/>
    <w:rsid w:val="00935BAC"/>
    <w:rsid w:val="00936449"/>
    <w:rsid w:val="0093698B"/>
    <w:rsid w:val="00936D22"/>
    <w:rsid w:val="009370C2"/>
    <w:rsid w:val="00940001"/>
    <w:rsid w:val="00944ED3"/>
    <w:rsid w:val="009468EC"/>
    <w:rsid w:val="00950744"/>
    <w:rsid w:val="009510BF"/>
    <w:rsid w:val="00952B6C"/>
    <w:rsid w:val="00952F64"/>
    <w:rsid w:val="00953C7A"/>
    <w:rsid w:val="0095479D"/>
    <w:rsid w:val="009551BF"/>
    <w:rsid w:val="009555B5"/>
    <w:rsid w:val="00955D58"/>
    <w:rsid w:val="00960576"/>
    <w:rsid w:val="00960D4A"/>
    <w:rsid w:val="009615EC"/>
    <w:rsid w:val="0096348A"/>
    <w:rsid w:val="009639D5"/>
    <w:rsid w:val="00965722"/>
    <w:rsid w:val="00965ACF"/>
    <w:rsid w:val="009669C1"/>
    <w:rsid w:val="00966E08"/>
    <w:rsid w:val="009671ED"/>
    <w:rsid w:val="00967A07"/>
    <w:rsid w:val="00967FEB"/>
    <w:rsid w:val="0097033B"/>
    <w:rsid w:val="00971B6D"/>
    <w:rsid w:val="00971C12"/>
    <w:rsid w:val="009724D1"/>
    <w:rsid w:val="00972681"/>
    <w:rsid w:val="00972EC0"/>
    <w:rsid w:val="009732D1"/>
    <w:rsid w:val="009737F6"/>
    <w:rsid w:val="00975A30"/>
    <w:rsid w:val="00975E95"/>
    <w:rsid w:val="00976BE7"/>
    <w:rsid w:val="00976F38"/>
    <w:rsid w:val="0097761E"/>
    <w:rsid w:val="0097781D"/>
    <w:rsid w:val="00977C1E"/>
    <w:rsid w:val="00980737"/>
    <w:rsid w:val="009807A1"/>
    <w:rsid w:val="00980F9E"/>
    <w:rsid w:val="009830F5"/>
    <w:rsid w:val="00983814"/>
    <w:rsid w:val="009857B9"/>
    <w:rsid w:val="0098606B"/>
    <w:rsid w:val="00986114"/>
    <w:rsid w:val="00986A43"/>
    <w:rsid w:val="00986C40"/>
    <w:rsid w:val="009871BC"/>
    <w:rsid w:val="009871DF"/>
    <w:rsid w:val="0098733C"/>
    <w:rsid w:val="009873EB"/>
    <w:rsid w:val="0099120C"/>
    <w:rsid w:val="00991BD7"/>
    <w:rsid w:val="00993DEF"/>
    <w:rsid w:val="00993F87"/>
    <w:rsid w:val="00995E2D"/>
    <w:rsid w:val="00996F9B"/>
    <w:rsid w:val="0099712E"/>
    <w:rsid w:val="0099716E"/>
    <w:rsid w:val="0099795D"/>
    <w:rsid w:val="009A0D43"/>
    <w:rsid w:val="009A36E4"/>
    <w:rsid w:val="009A3ECB"/>
    <w:rsid w:val="009A451B"/>
    <w:rsid w:val="009A544A"/>
    <w:rsid w:val="009A5744"/>
    <w:rsid w:val="009A58F9"/>
    <w:rsid w:val="009B0707"/>
    <w:rsid w:val="009B189E"/>
    <w:rsid w:val="009B223A"/>
    <w:rsid w:val="009B252E"/>
    <w:rsid w:val="009B2BA1"/>
    <w:rsid w:val="009B3127"/>
    <w:rsid w:val="009B354A"/>
    <w:rsid w:val="009B35F7"/>
    <w:rsid w:val="009B40DF"/>
    <w:rsid w:val="009B4496"/>
    <w:rsid w:val="009B4BF0"/>
    <w:rsid w:val="009B52C0"/>
    <w:rsid w:val="009B5426"/>
    <w:rsid w:val="009B5627"/>
    <w:rsid w:val="009B5A4D"/>
    <w:rsid w:val="009B64E7"/>
    <w:rsid w:val="009B664C"/>
    <w:rsid w:val="009B6707"/>
    <w:rsid w:val="009B7EF0"/>
    <w:rsid w:val="009C3349"/>
    <w:rsid w:val="009C3392"/>
    <w:rsid w:val="009C3C36"/>
    <w:rsid w:val="009C3F7D"/>
    <w:rsid w:val="009C4F04"/>
    <w:rsid w:val="009C5E96"/>
    <w:rsid w:val="009C5EE6"/>
    <w:rsid w:val="009D042B"/>
    <w:rsid w:val="009D079C"/>
    <w:rsid w:val="009D184D"/>
    <w:rsid w:val="009D1C36"/>
    <w:rsid w:val="009D34DF"/>
    <w:rsid w:val="009D4A02"/>
    <w:rsid w:val="009D6F08"/>
    <w:rsid w:val="009D79A0"/>
    <w:rsid w:val="009E1EFB"/>
    <w:rsid w:val="009E2A69"/>
    <w:rsid w:val="009E359F"/>
    <w:rsid w:val="009E44DF"/>
    <w:rsid w:val="009E4917"/>
    <w:rsid w:val="009E4D8F"/>
    <w:rsid w:val="009E6C5B"/>
    <w:rsid w:val="009E7571"/>
    <w:rsid w:val="009F33F9"/>
    <w:rsid w:val="009F3B7B"/>
    <w:rsid w:val="009F46A5"/>
    <w:rsid w:val="009F4858"/>
    <w:rsid w:val="009F4A5B"/>
    <w:rsid w:val="009F503C"/>
    <w:rsid w:val="009F623B"/>
    <w:rsid w:val="009F78B2"/>
    <w:rsid w:val="00A00207"/>
    <w:rsid w:val="00A004AD"/>
    <w:rsid w:val="00A00769"/>
    <w:rsid w:val="00A00A38"/>
    <w:rsid w:val="00A00F31"/>
    <w:rsid w:val="00A01DE5"/>
    <w:rsid w:val="00A05614"/>
    <w:rsid w:val="00A06EAD"/>
    <w:rsid w:val="00A10BF1"/>
    <w:rsid w:val="00A12206"/>
    <w:rsid w:val="00A1307C"/>
    <w:rsid w:val="00A14048"/>
    <w:rsid w:val="00A14586"/>
    <w:rsid w:val="00A14968"/>
    <w:rsid w:val="00A15B02"/>
    <w:rsid w:val="00A16304"/>
    <w:rsid w:val="00A16B40"/>
    <w:rsid w:val="00A16E58"/>
    <w:rsid w:val="00A17AC7"/>
    <w:rsid w:val="00A20001"/>
    <w:rsid w:val="00A20A0D"/>
    <w:rsid w:val="00A20D7C"/>
    <w:rsid w:val="00A211AD"/>
    <w:rsid w:val="00A21AA0"/>
    <w:rsid w:val="00A222F5"/>
    <w:rsid w:val="00A24B01"/>
    <w:rsid w:val="00A24E22"/>
    <w:rsid w:val="00A26FB5"/>
    <w:rsid w:val="00A27DAC"/>
    <w:rsid w:val="00A27EC2"/>
    <w:rsid w:val="00A32879"/>
    <w:rsid w:val="00A33AF8"/>
    <w:rsid w:val="00A358B5"/>
    <w:rsid w:val="00A36D13"/>
    <w:rsid w:val="00A405F0"/>
    <w:rsid w:val="00A40C0E"/>
    <w:rsid w:val="00A41B7C"/>
    <w:rsid w:val="00A42211"/>
    <w:rsid w:val="00A42915"/>
    <w:rsid w:val="00A43281"/>
    <w:rsid w:val="00A43325"/>
    <w:rsid w:val="00A437CE"/>
    <w:rsid w:val="00A4449B"/>
    <w:rsid w:val="00A4509D"/>
    <w:rsid w:val="00A45C7C"/>
    <w:rsid w:val="00A45E5B"/>
    <w:rsid w:val="00A46552"/>
    <w:rsid w:val="00A47E31"/>
    <w:rsid w:val="00A47EF1"/>
    <w:rsid w:val="00A5173E"/>
    <w:rsid w:val="00A526B5"/>
    <w:rsid w:val="00A539D6"/>
    <w:rsid w:val="00A54B15"/>
    <w:rsid w:val="00A553AC"/>
    <w:rsid w:val="00A555C1"/>
    <w:rsid w:val="00A55CBF"/>
    <w:rsid w:val="00A5695F"/>
    <w:rsid w:val="00A616A0"/>
    <w:rsid w:val="00A6199F"/>
    <w:rsid w:val="00A63C24"/>
    <w:rsid w:val="00A63D16"/>
    <w:rsid w:val="00A64181"/>
    <w:rsid w:val="00A64750"/>
    <w:rsid w:val="00A64EB8"/>
    <w:rsid w:val="00A655C2"/>
    <w:rsid w:val="00A67B86"/>
    <w:rsid w:val="00A67FF2"/>
    <w:rsid w:val="00A71ABC"/>
    <w:rsid w:val="00A738AA"/>
    <w:rsid w:val="00A73D71"/>
    <w:rsid w:val="00A7460A"/>
    <w:rsid w:val="00A74EAB"/>
    <w:rsid w:val="00A75F04"/>
    <w:rsid w:val="00A77163"/>
    <w:rsid w:val="00A77BAD"/>
    <w:rsid w:val="00A77ECE"/>
    <w:rsid w:val="00A82D36"/>
    <w:rsid w:val="00A83DA9"/>
    <w:rsid w:val="00A84A95"/>
    <w:rsid w:val="00A85D6C"/>
    <w:rsid w:val="00A86DE2"/>
    <w:rsid w:val="00A8775E"/>
    <w:rsid w:val="00A902E2"/>
    <w:rsid w:val="00A91A2D"/>
    <w:rsid w:val="00A91A9A"/>
    <w:rsid w:val="00A92AE2"/>
    <w:rsid w:val="00A93947"/>
    <w:rsid w:val="00A95896"/>
    <w:rsid w:val="00A96EA1"/>
    <w:rsid w:val="00AA245D"/>
    <w:rsid w:val="00AA2947"/>
    <w:rsid w:val="00AA2E85"/>
    <w:rsid w:val="00AA6D09"/>
    <w:rsid w:val="00AA7CAE"/>
    <w:rsid w:val="00AB154A"/>
    <w:rsid w:val="00AB15AC"/>
    <w:rsid w:val="00AB2CA2"/>
    <w:rsid w:val="00AB38F0"/>
    <w:rsid w:val="00AB3A83"/>
    <w:rsid w:val="00AB4669"/>
    <w:rsid w:val="00AB6743"/>
    <w:rsid w:val="00AB69F2"/>
    <w:rsid w:val="00AC0850"/>
    <w:rsid w:val="00AC1898"/>
    <w:rsid w:val="00AC1ADE"/>
    <w:rsid w:val="00AC2312"/>
    <w:rsid w:val="00AC26CB"/>
    <w:rsid w:val="00AC2762"/>
    <w:rsid w:val="00AC5D07"/>
    <w:rsid w:val="00AC67E0"/>
    <w:rsid w:val="00AD024E"/>
    <w:rsid w:val="00AD07F6"/>
    <w:rsid w:val="00AD08B5"/>
    <w:rsid w:val="00AD09F1"/>
    <w:rsid w:val="00AD18D4"/>
    <w:rsid w:val="00AD1A71"/>
    <w:rsid w:val="00AD2971"/>
    <w:rsid w:val="00AD30BC"/>
    <w:rsid w:val="00AD46C1"/>
    <w:rsid w:val="00AD7032"/>
    <w:rsid w:val="00AE0948"/>
    <w:rsid w:val="00AE0DC0"/>
    <w:rsid w:val="00AE2558"/>
    <w:rsid w:val="00AE2F80"/>
    <w:rsid w:val="00AE3BC7"/>
    <w:rsid w:val="00AE435E"/>
    <w:rsid w:val="00AE45B1"/>
    <w:rsid w:val="00AE4AB8"/>
    <w:rsid w:val="00AE4D7C"/>
    <w:rsid w:val="00AE54F9"/>
    <w:rsid w:val="00AE6FB7"/>
    <w:rsid w:val="00AE786E"/>
    <w:rsid w:val="00AE7C70"/>
    <w:rsid w:val="00AE7C72"/>
    <w:rsid w:val="00AE7DB0"/>
    <w:rsid w:val="00AF02D3"/>
    <w:rsid w:val="00AF0729"/>
    <w:rsid w:val="00AF0FE5"/>
    <w:rsid w:val="00AF104B"/>
    <w:rsid w:val="00AF19F7"/>
    <w:rsid w:val="00AF1B00"/>
    <w:rsid w:val="00AF3FE3"/>
    <w:rsid w:val="00AF411C"/>
    <w:rsid w:val="00AF6265"/>
    <w:rsid w:val="00AF6541"/>
    <w:rsid w:val="00AF65F5"/>
    <w:rsid w:val="00AF7618"/>
    <w:rsid w:val="00AF79AA"/>
    <w:rsid w:val="00B02B78"/>
    <w:rsid w:val="00B03429"/>
    <w:rsid w:val="00B063A7"/>
    <w:rsid w:val="00B071E2"/>
    <w:rsid w:val="00B114F6"/>
    <w:rsid w:val="00B125CD"/>
    <w:rsid w:val="00B130A2"/>
    <w:rsid w:val="00B13DFB"/>
    <w:rsid w:val="00B15E1D"/>
    <w:rsid w:val="00B15EAB"/>
    <w:rsid w:val="00B16357"/>
    <w:rsid w:val="00B1652C"/>
    <w:rsid w:val="00B20FCF"/>
    <w:rsid w:val="00B21630"/>
    <w:rsid w:val="00B2262C"/>
    <w:rsid w:val="00B239EC"/>
    <w:rsid w:val="00B24928"/>
    <w:rsid w:val="00B259ED"/>
    <w:rsid w:val="00B25E24"/>
    <w:rsid w:val="00B26DAF"/>
    <w:rsid w:val="00B27123"/>
    <w:rsid w:val="00B2748F"/>
    <w:rsid w:val="00B30BFC"/>
    <w:rsid w:val="00B30CBC"/>
    <w:rsid w:val="00B3218E"/>
    <w:rsid w:val="00B32F86"/>
    <w:rsid w:val="00B37077"/>
    <w:rsid w:val="00B4000B"/>
    <w:rsid w:val="00B4314C"/>
    <w:rsid w:val="00B4352A"/>
    <w:rsid w:val="00B43B81"/>
    <w:rsid w:val="00B43C07"/>
    <w:rsid w:val="00B44685"/>
    <w:rsid w:val="00B44ABC"/>
    <w:rsid w:val="00B45345"/>
    <w:rsid w:val="00B462F7"/>
    <w:rsid w:val="00B47537"/>
    <w:rsid w:val="00B476EC"/>
    <w:rsid w:val="00B47F9F"/>
    <w:rsid w:val="00B5019E"/>
    <w:rsid w:val="00B503F0"/>
    <w:rsid w:val="00B50869"/>
    <w:rsid w:val="00B52D4D"/>
    <w:rsid w:val="00B53334"/>
    <w:rsid w:val="00B53E3F"/>
    <w:rsid w:val="00B54CEE"/>
    <w:rsid w:val="00B558C5"/>
    <w:rsid w:val="00B55C06"/>
    <w:rsid w:val="00B55C4F"/>
    <w:rsid w:val="00B55FF4"/>
    <w:rsid w:val="00B5721B"/>
    <w:rsid w:val="00B5798E"/>
    <w:rsid w:val="00B57A45"/>
    <w:rsid w:val="00B6067A"/>
    <w:rsid w:val="00B61E59"/>
    <w:rsid w:val="00B62043"/>
    <w:rsid w:val="00B625DF"/>
    <w:rsid w:val="00B629AC"/>
    <w:rsid w:val="00B62D2C"/>
    <w:rsid w:val="00B630A5"/>
    <w:rsid w:val="00B632F5"/>
    <w:rsid w:val="00B654D9"/>
    <w:rsid w:val="00B65B9F"/>
    <w:rsid w:val="00B65EA7"/>
    <w:rsid w:val="00B679D3"/>
    <w:rsid w:val="00B70B13"/>
    <w:rsid w:val="00B71F5E"/>
    <w:rsid w:val="00B72B27"/>
    <w:rsid w:val="00B72B5D"/>
    <w:rsid w:val="00B72E06"/>
    <w:rsid w:val="00B73016"/>
    <w:rsid w:val="00B734A1"/>
    <w:rsid w:val="00B7426C"/>
    <w:rsid w:val="00B7656C"/>
    <w:rsid w:val="00B76AE9"/>
    <w:rsid w:val="00B77E8D"/>
    <w:rsid w:val="00B80715"/>
    <w:rsid w:val="00B81130"/>
    <w:rsid w:val="00B816A7"/>
    <w:rsid w:val="00B81734"/>
    <w:rsid w:val="00B857FF"/>
    <w:rsid w:val="00B86053"/>
    <w:rsid w:val="00B86758"/>
    <w:rsid w:val="00B86E58"/>
    <w:rsid w:val="00B90B73"/>
    <w:rsid w:val="00B913B0"/>
    <w:rsid w:val="00B91A2A"/>
    <w:rsid w:val="00B92A1B"/>
    <w:rsid w:val="00B9503E"/>
    <w:rsid w:val="00B9615F"/>
    <w:rsid w:val="00B97C6E"/>
    <w:rsid w:val="00BA01F9"/>
    <w:rsid w:val="00BA114B"/>
    <w:rsid w:val="00BA1DA7"/>
    <w:rsid w:val="00BA2070"/>
    <w:rsid w:val="00BA2956"/>
    <w:rsid w:val="00BA29F1"/>
    <w:rsid w:val="00BA33C7"/>
    <w:rsid w:val="00BA378E"/>
    <w:rsid w:val="00BA4085"/>
    <w:rsid w:val="00BA42E1"/>
    <w:rsid w:val="00BA4D52"/>
    <w:rsid w:val="00BA5A4F"/>
    <w:rsid w:val="00BA6D22"/>
    <w:rsid w:val="00BA72FF"/>
    <w:rsid w:val="00BB127D"/>
    <w:rsid w:val="00BB1BA6"/>
    <w:rsid w:val="00BB21A1"/>
    <w:rsid w:val="00BB26BB"/>
    <w:rsid w:val="00BB4379"/>
    <w:rsid w:val="00BB6B0C"/>
    <w:rsid w:val="00BB7FC1"/>
    <w:rsid w:val="00BC024C"/>
    <w:rsid w:val="00BC0361"/>
    <w:rsid w:val="00BC0EC7"/>
    <w:rsid w:val="00BC0F3C"/>
    <w:rsid w:val="00BC1DAF"/>
    <w:rsid w:val="00BC2680"/>
    <w:rsid w:val="00BC29DD"/>
    <w:rsid w:val="00BC348F"/>
    <w:rsid w:val="00BC3677"/>
    <w:rsid w:val="00BC3934"/>
    <w:rsid w:val="00BC41C2"/>
    <w:rsid w:val="00BC457D"/>
    <w:rsid w:val="00BC4B51"/>
    <w:rsid w:val="00BC4B7C"/>
    <w:rsid w:val="00BC50A9"/>
    <w:rsid w:val="00BC57F0"/>
    <w:rsid w:val="00BC58F4"/>
    <w:rsid w:val="00BC62A6"/>
    <w:rsid w:val="00BC7008"/>
    <w:rsid w:val="00BC783D"/>
    <w:rsid w:val="00BC7B7A"/>
    <w:rsid w:val="00BC7CD6"/>
    <w:rsid w:val="00BD0F55"/>
    <w:rsid w:val="00BD19C7"/>
    <w:rsid w:val="00BD30BF"/>
    <w:rsid w:val="00BD40B0"/>
    <w:rsid w:val="00BD4373"/>
    <w:rsid w:val="00BD482B"/>
    <w:rsid w:val="00BD4E4A"/>
    <w:rsid w:val="00BD62B8"/>
    <w:rsid w:val="00BD67D9"/>
    <w:rsid w:val="00BD71FA"/>
    <w:rsid w:val="00BE1CF0"/>
    <w:rsid w:val="00BE69DF"/>
    <w:rsid w:val="00BE7D46"/>
    <w:rsid w:val="00BF041B"/>
    <w:rsid w:val="00BF0C5C"/>
    <w:rsid w:val="00BF11DA"/>
    <w:rsid w:val="00BF13B2"/>
    <w:rsid w:val="00BF1407"/>
    <w:rsid w:val="00BF14AE"/>
    <w:rsid w:val="00BF2280"/>
    <w:rsid w:val="00BF26E6"/>
    <w:rsid w:val="00BF3D5D"/>
    <w:rsid w:val="00BF50B3"/>
    <w:rsid w:val="00BF544E"/>
    <w:rsid w:val="00BF5682"/>
    <w:rsid w:val="00BF63FE"/>
    <w:rsid w:val="00BF6992"/>
    <w:rsid w:val="00BF7171"/>
    <w:rsid w:val="00BF79C0"/>
    <w:rsid w:val="00C0278D"/>
    <w:rsid w:val="00C02C7D"/>
    <w:rsid w:val="00C040BD"/>
    <w:rsid w:val="00C05B0A"/>
    <w:rsid w:val="00C05FCA"/>
    <w:rsid w:val="00C06F03"/>
    <w:rsid w:val="00C077BC"/>
    <w:rsid w:val="00C079D9"/>
    <w:rsid w:val="00C10446"/>
    <w:rsid w:val="00C11C22"/>
    <w:rsid w:val="00C124A6"/>
    <w:rsid w:val="00C143FA"/>
    <w:rsid w:val="00C14E2B"/>
    <w:rsid w:val="00C17828"/>
    <w:rsid w:val="00C17EBB"/>
    <w:rsid w:val="00C20174"/>
    <w:rsid w:val="00C2080E"/>
    <w:rsid w:val="00C20D7F"/>
    <w:rsid w:val="00C21F48"/>
    <w:rsid w:val="00C22DC4"/>
    <w:rsid w:val="00C23B3A"/>
    <w:rsid w:val="00C23D0E"/>
    <w:rsid w:val="00C24446"/>
    <w:rsid w:val="00C24959"/>
    <w:rsid w:val="00C263BA"/>
    <w:rsid w:val="00C264DF"/>
    <w:rsid w:val="00C26A5D"/>
    <w:rsid w:val="00C331A4"/>
    <w:rsid w:val="00C33D43"/>
    <w:rsid w:val="00C37EC8"/>
    <w:rsid w:val="00C42413"/>
    <w:rsid w:val="00C42692"/>
    <w:rsid w:val="00C427C3"/>
    <w:rsid w:val="00C42AC5"/>
    <w:rsid w:val="00C42DCB"/>
    <w:rsid w:val="00C45DA5"/>
    <w:rsid w:val="00C471E0"/>
    <w:rsid w:val="00C473C1"/>
    <w:rsid w:val="00C478B7"/>
    <w:rsid w:val="00C51076"/>
    <w:rsid w:val="00C52C83"/>
    <w:rsid w:val="00C52D55"/>
    <w:rsid w:val="00C53CE2"/>
    <w:rsid w:val="00C540F1"/>
    <w:rsid w:val="00C569D4"/>
    <w:rsid w:val="00C613F4"/>
    <w:rsid w:val="00C6194C"/>
    <w:rsid w:val="00C636C8"/>
    <w:rsid w:val="00C64731"/>
    <w:rsid w:val="00C64AEC"/>
    <w:rsid w:val="00C64D59"/>
    <w:rsid w:val="00C64FF3"/>
    <w:rsid w:val="00C66583"/>
    <w:rsid w:val="00C6717E"/>
    <w:rsid w:val="00C6734A"/>
    <w:rsid w:val="00C67C43"/>
    <w:rsid w:val="00C70AE5"/>
    <w:rsid w:val="00C713B6"/>
    <w:rsid w:val="00C7316A"/>
    <w:rsid w:val="00C737E0"/>
    <w:rsid w:val="00C739E1"/>
    <w:rsid w:val="00C73C1A"/>
    <w:rsid w:val="00C73D6D"/>
    <w:rsid w:val="00C75469"/>
    <w:rsid w:val="00C75691"/>
    <w:rsid w:val="00C76220"/>
    <w:rsid w:val="00C80BBD"/>
    <w:rsid w:val="00C81C12"/>
    <w:rsid w:val="00C8292E"/>
    <w:rsid w:val="00C856F5"/>
    <w:rsid w:val="00C914CF"/>
    <w:rsid w:val="00C91966"/>
    <w:rsid w:val="00C92C6D"/>
    <w:rsid w:val="00C93992"/>
    <w:rsid w:val="00C93B0F"/>
    <w:rsid w:val="00C94720"/>
    <w:rsid w:val="00C9528C"/>
    <w:rsid w:val="00C97887"/>
    <w:rsid w:val="00CA028E"/>
    <w:rsid w:val="00CA2222"/>
    <w:rsid w:val="00CA30A7"/>
    <w:rsid w:val="00CA431C"/>
    <w:rsid w:val="00CA56F1"/>
    <w:rsid w:val="00CA6629"/>
    <w:rsid w:val="00CA6657"/>
    <w:rsid w:val="00CA69F7"/>
    <w:rsid w:val="00CA70B1"/>
    <w:rsid w:val="00CB09C2"/>
    <w:rsid w:val="00CB1259"/>
    <w:rsid w:val="00CB16CB"/>
    <w:rsid w:val="00CB18D8"/>
    <w:rsid w:val="00CB273E"/>
    <w:rsid w:val="00CB2807"/>
    <w:rsid w:val="00CB309F"/>
    <w:rsid w:val="00CB41BA"/>
    <w:rsid w:val="00CB41BC"/>
    <w:rsid w:val="00CB57B5"/>
    <w:rsid w:val="00CB58CA"/>
    <w:rsid w:val="00CB5EB9"/>
    <w:rsid w:val="00CB5FBF"/>
    <w:rsid w:val="00CB72A6"/>
    <w:rsid w:val="00CC1BF4"/>
    <w:rsid w:val="00CC25DC"/>
    <w:rsid w:val="00CC2F3D"/>
    <w:rsid w:val="00CC4A9D"/>
    <w:rsid w:val="00CC4D1F"/>
    <w:rsid w:val="00CC5F23"/>
    <w:rsid w:val="00CC64D6"/>
    <w:rsid w:val="00CC7AED"/>
    <w:rsid w:val="00CD0D1B"/>
    <w:rsid w:val="00CD1981"/>
    <w:rsid w:val="00CD22EF"/>
    <w:rsid w:val="00CD2714"/>
    <w:rsid w:val="00CD37F7"/>
    <w:rsid w:val="00CD439C"/>
    <w:rsid w:val="00CD4B04"/>
    <w:rsid w:val="00CD5015"/>
    <w:rsid w:val="00CD56F2"/>
    <w:rsid w:val="00CD5839"/>
    <w:rsid w:val="00CD5A15"/>
    <w:rsid w:val="00CD71CB"/>
    <w:rsid w:val="00CD7CEF"/>
    <w:rsid w:val="00CE034D"/>
    <w:rsid w:val="00CE10FD"/>
    <w:rsid w:val="00CE2869"/>
    <w:rsid w:val="00CE2D15"/>
    <w:rsid w:val="00CE36F7"/>
    <w:rsid w:val="00CE47A0"/>
    <w:rsid w:val="00CE5DAF"/>
    <w:rsid w:val="00CE6400"/>
    <w:rsid w:val="00CE6F7E"/>
    <w:rsid w:val="00CE7418"/>
    <w:rsid w:val="00CE79D7"/>
    <w:rsid w:val="00CF0A57"/>
    <w:rsid w:val="00CF1ECA"/>
    <w:rsid w:val="00CF2660"/>
    <w:rsid w:val="00CF3CE0"/>
    <w:rsid w:val="00CF3F72"/>
    <w:rsid w:val="00CF3FB9"/>
    <w:rsid w:val="00CF567B"/>
    <w:rsid w:val="00CF63D3"/>
    <w:rsid w:val="00CF6657"/>
    <w:rsid w:val="00CF77C1"/>
    <w:rsid w:val="00D005AA"/>
    <w:rsid w:val="00D00B2A"/>
    <w:rsid w:val="00D0274A"/>
    <w:rsid w:val="00D03930"/>
    <w:rsid w:val="00D04F21"/>
    <w:rsid w:val="00D05B6E"/>
    <w:rsid w:val="00D05F96"/>
    <w:rsid w:val="00D06A91"/>
    <w:rsid w:val="00D1075A"/>
    <w:rsid w:val="00D107E3"/>
    <w:rsid w:val="00D11366"/>
    <w:rsid w:val="00D11784"/>
    <w:rsid w:val="00D14AB1"/>
    <w:rsid w:val="00D163F9"/>
    <w:rsid w:val="00D174BE"/>
    <w:rsid w:val="00D1763E"/>
    <w:rsid w:val="00D178C1"/>
    <w:rsid w:val="00D2026A"/>
    <w:rsid w:val="00D20640"/>
    <w:rsid w:val="00D207B5"/>
    <w:rsid w:val="00D22449"/>
    <w:rsid w:val="00D22B98"/>
    <w:rsid w:val="00D22DFA"/>
    <w:rsid w:val="00D2346F"/>
    <w:rsid w:val="00D24FFB"/>
    <w:rsid w:val="00D26007"/>
    <w:rsid w:val="00D26D33"/>
    <w:rsid w:val="00D2761F"/>
    <w:rsid w:val="00D27970"/>
    <w:rsid w:val="00D27DAA"/>
    <w:rsid w:val="00D27E24"/>
    <w:rsid w:val="00D311D4"/>
    <w:rsid w:val="00D3173D"/>
    <w:rsid w:val="00D3183C"/>
    <w:rsid w:val="00D322C9"/>
    <w:rsid w:val="00D322D4"/>
    <w:rsid w:val="00D32B65"/>
    <w:rsid w:val="00D333F2"/>
    <w:rsid w:val="00D33504"/>
    <w:rsid w:val="00D33B1B"/>
    <w:rsid w:val="00D33C48"/>
    <w:rsid w:val="00D33CAD"/>
    <w:rsid w:val="00D34342"/>
    <w:rsid w:val="00D344BA"/>
    <w:rsid w:val="00D35033"/>
    <w:rsid w:val="00D357DC"/>
    <w:rsid w:val="00D36DA8"/>
    <w:rsid w:val="00D3717A"/>
    <w:rsid w:val="00D4045A"/>
    <w:rsid w:val="00D40630"/>
    <w:rsid w:val="00D40D79"/>
    <w:rsid w:val="00D42796"/>
    <w:rsid w:val="00D42ACF"/>
    <w:rsid w:val="00D43236"/>
    <w:rsid w:val="00D443A3"/>
    <w:rsid w:val="00D45427"/>
    <w:rsid w:val="00D50F0A"/>
    <w:rsid w:val="00D51495"/>
    <w:rsid w:val="00D516C7"/>
    <w:rsid w:val="00D51907"/>
    <w:rsid w:val="00D521A5"/>
    <w:rsid w:val="00D53107"/>
    <w:rsid w:val="00D5375B"/>
    <w:rsid w:val="00D5443A"/>
    <w:rsid w:val="00D55ABA"/>
    <w:rsid w:val="00D5679C"/>
    <w:rsid w:val="00D57E83"/>
    <w:rsid w:val="00D57F0F"/>
    <w:rsid w:val="00D60DCC"/>
    <w:rsid w:val="00D61082"/>
    <w:rsid w:val="00D6189C"/>
    <w:rsid w:val="00D61921"/>
    <w:rsid w:val="00D624B3"/>
    <w:rsid w:val="00D63E9B"/>
    <w:rsid w:val="00D6658F"/>
    <w:rsid w:val="00D66849"/>
    <w:rsid w:val="00D704F9"/>
    <w:rsid w:val="00D71FEC"/>
    <w:rsid w:val="00D72C9D"/>
    <w:rsid w:val="00D72E8F"/>
    <w:rsid w:val="00D73A22"/>
    <w:rsid w:val="00D7476E"/>
    <w:rsid w:val="00D753DC"/>
    <w:rsid w:val="00D75D09"/>
    <w:rsid w:val="00D7689D"/>
    <w:rsid w:val="00D77CCA"/>
    <w:rsid w:val="00D83E4B"/>
    <w:rsid w:val="00D84C12"/>
    <w:rsid w:val="00D84CA8"/>
    <w:rsid w:val="00D87579"/>
    <w:rsid w:val="00D8764C"/>
    <w:rsid w:val="00D8791A"/>
    <w:rsid w:val="00D87AE1"/>
    <w:rsid w:val="00D9040F"/>
    <w:rsid w:val="00D90DD1"/>
    <w:rsid w:val="00D9192A"/>
    <w:rsid w:val="00D919A0"/>
    <w:rsid w:val="00D91E7E"/>
    <w:rsid w:val="00D9211E"/>
    <w:rsid w:val="00D921DD"/>
    <w:rsid w:val="00D948E8"/>
    <w:rsid w:val="00D959FC"/>
    <w:rsid w:val="00D95E3B"/>
    <w:rsid w:val="00D96785"/>
    <w:rsid w:val="00D968B6"/>
    <w:rsid w:val="00DA009E"/>
    <w:rsid w:val="00DA089C"/>
    <w:rsid w:val="00DA2400"/>
    <w:rsid w:val="00DA27BF"/>
    <w:rsid w:val="00DA2A05"/>
    <w:rsid w:val="00DA3CB2"/>
    <w:rsid w:val="00DA46E9"/>
    <w:rsid w:val="00DA49D7"/>
    <w:rsid w:val="00DA73C9"/>
    <w:rsid w:val="00DB04AD"/>
    <w:rsid w:val="00DB12C9"/>
    <w:rsid w:val="00DB171F"/>
    <w:rsid w:val="00DB29E1"/>
    <w:rsid w:val="00DB4149"/>
    <w:rsid w:val="00DB4978"/>
    <w:rsid w:val="00DB5960"/>
    <w:rsid w:val="00DB5D08"/>
    <w:rsid w:val="00DB6CCB"/>
    <w:rsid w:val="00DB776B"/>
    <w:rsid w:val="00DC4135"/>
    <w:rsid w:val="00DC4B42"/>
    <w:rsid w:val="00DD0424"/>
    <w:rsid w:val="00DD0680"/>
    <w:rsid w:val="00DD0770"/>
    <w:rsid w:val="00DD19EF"/>
    <w:rsid w:val="00DD1CF1"/>
    <w:rsid w:val="00DD1FD3"/>
    <w:rsid w:val="00DD2FAD"/>
    <w:rsid w:val="00DD4D5E"/>
    <w:rsid w:val="00DD52F5"/>
    <w:rsid w:val="00DD549A"/>
    <w:rsid w:val="00DD62F9"/>
    <w:rsid w:val="00DD66F8"/>
    <w:rsid w:val="00DD6F09"/>
    <w:rsid w:val="00DD76A0"/>
    <w:rsid w:val="00DD7BF8"/>
    <w:rsid w:val="00DE055A"/>
    <w:rsid w:val="00DE0ABF"/>
    <w:rsid w:val="00DE1339"/>
    <w:rsid w:val="00DE176D"/>
    <w:rsid w:val="00DE1C16"/>
    <w:rsid w:val="00DE2929"/>
    <w:rsid w:val="00DE3652"/>
    <w:rsid w:val="00DE4B1D"/>
    <w:rsid w:val="00DE5366"/>
    <w:rsid w:val="00DE577B"/>
    <w:rsid w:val="00DE6402"/>
    <w:rsid w:val="00DE6EAE"/>
    <w:rsid w:val="00DE76AB"/>
    <w:rsid w:val="00DF0B37"/>
    <w:rsid w:val="00DF24A6"/>
    <w:rsid w:val="00DF2C98"/>
    <w:rsid w:val="00DF2E8B"/>
    <w:rsid w:val="00DF39D6"/>
    <w:rsid w:val="00DF469C"/>
    <w:rsid w:val="00DF46A9"/>
    <w:rsid w:val="00DF4CBA"/>
    <w:rsid w:val="00DF7EFA"/>
    <w:rsid w:val="00E00153"/>
    <w:rsid w:val="00E00D63"/>
    <w:rsid w:val="00E02E00"/>
    <w:rsid w:val="00E02F0C"/>
    <w:rsid w:val="00E02FF8"/>
    <w:rsid w:val="00E03C95"/>
    <w:rsid w:val="00E04FF6"/>
    <w:rsid w:val="00E05E6A"/>
    <w:rsid w:val="00E070BC"/>
    <w:rsid w:val="00E07221"/>
    <w:rsid w:val="00E07FA7"/>
    <w:rsid w:val="00E100DE"/>
    <w:rsid w:val="00E10B3D"/>
    <w:rsid w:val="00E11BE3"/>
    <w:rsid w:val="00E125DD"/>
    <w:rsid w:val="00E12692"/>
    <w:rsid w:val="00E130CD"/>
    <w:rsid w:val="00E13332"/>
    <w:rsid w:val="00E1335A"/>
    <w:rsid w:val="00E1485F"/>
    <w:rsid w:val="00E14AA3"/>
    <w:rsid w:val="00E15203"/>
    <w:rsid w:val="00E15327"/>
    <w:rsid w:val="00E163C1"/>
    <w:rsid w:val="00E209EC"/>
    <w:rsid w:val="00E21262"/>
    <w:rsid w:val="00E22476"/>
    <w:rsid w:val="00E229ED"/>
    <w:rsid w:val="00E235F3"/>
    <w:rsid w:val="00E24B29"/>
    <w:rsid w:val="00E24D02"/>
    <w:rsid w:val="00E257A3"/>
    <w:rsid w:val="00E25E80"/>
    <w:rsid w:val="00E309B2"/>
    <w:rsid w:val="00E319DB"/>
    <w:rsid w:val="00E353CC"/>
    <w:rsid w:val="00E366A0"/>
    <w:rsid w:val="00E40A35"/>
    <w:rsid w:val="00E42209"/>
    <w:rsid w:val="00E42737"/>
    <w:rsid w:val="00E47806"/>
    <w:rsid w:val="00E47D15"/>
    <w:rsid w:val="00E508E8"/>
    <w:rsid w:val="00E52DE2"/>
    <w:rsid w:val="00E539A0"/>
    <w:rsid w:val="00E53B18"/>
    <w:rsid w:val="00E544FC"/>
    <w:rsid w:val="00E547AC"/>
    <w:rsid w:val="00E54C82"/>
    <w:rsid w:val="00E552F5"/>
    <w:rsid w:val="00E56179"/>
    <w:rsid w:val="00E5763E"/>
    <w:rsid w:val="00E611D5"/>
    <w:rsid w:val="00E6163A"/>
    <w:rsid w:val="00E62A54"/>
    <w:rsid w:val="00E634F4"/>
    <w:rsid w:val="00E63C13"/>
    <w:rsid w:val="00E64774"/>
    <w:rsid w:val="00E64CFE"/>
    <w:rsid w:val="00E65BE5"/>
    <w:rsid w:val="00E65EEF"/>
    <w:rsid w:val="00E6602A"/>
    <w:rsid w:val="00E66D64"/>
    <w:rsid w:val="00E6719E"/>
    <w:rsid w:val="00E678D6"/>
    <w:rsid w:val="00E70479"/>
    <w:rsid w:val="00E7139B"/>
    <w:rsid w:val="00E71D20"/>
    <w:rsid w:val="00E723C5"/>
    <w:rsid w:val="00E72C9F"/>
    <w:rsid w:val="00E72E49"/>
    <w:rsid w:val="00E730EA"/>
    <w:rsid w:val="00E73109"/>
    <w:rsid w:val="00E73F71"/>
    <w:rsid w:val="00E75878"/>
    <w:rsid w:val="00E75DCB"/>
    <w:rsid w:val="00E77389"/>
    <w:rsid w:val="00E77967"/>
    <w:rsid w:val="00E8007D"/>
    <w:rsid w:val="00E80E81"/>
    <w:rsid w:val="00E81A43"/>
    <w:rsid w:val="00E82B8D"/>
    <w:rsid w:val="00E8363A"/>
    <w:rsid w:val="00E83F69"/>
    <w:rsid w:val="00E84C4A"/>
    <w:rsid w:val="00E84EFB"/>
    <w:rsid w:val="00E857FC"/>
    <w:rsid w:val="00E861E6"/>
    <w:rsid w:val="00E93048"/>
    <w:rsid w:val="00E94DE8"/>
    <w:rsid w:val="00E94F2F"/>
    <w:rsid w:val="00E94FC8"/>
    <w:rsid w:val="00E95023"/>
    <w:rsid w:val="00E95168"/>
    <w:rsid w:val="00E95245"/>
    <w:rsid w:val="00E95D7F"/>
    <w:rsid w:val="00E96862"/>
    <w:rsid w:val="00EA0233"/>
    <w:rsid w:val="00EA3809"/>
    <w:rsid w:val="00EA39F5"/>
    <w:rsid w:val="00EA4F35"/>
    <w:rsid w:val="00EA50D4"/>
    <w:rsid w:val="00EA52BD"/>
    <w:rsid w:val="00EA5C82"/>
    <w:rsid w:val="00EA5ECC"/>
    <w:rsid w:val="00EA62D7"/>
    <w:rsid w:val="00EB00FB"/>
    <w:rsid w:val="00EB02DF"/>
    <w:rsid w:val="00EB04FA"/>
    <w:rsid w:val="00EB0625"/>
    <w:rsid w:val="00EB28D5"/>
    <w:rsid w:val="00EB30E1"/>
    <w:rsid w:val="00EB328E"/>
    <w:rsid w:val="00EB3390"/>
    <w:rsid w:val="00EB4A02"/>
    <w:rsid w:val="00EB6065"/>
    <w:rsid w:val="00EB7698"/>
    <w:rsid w:val="00EB78DF"/>
    <w:rsid w:val="00EC069B"/>
    <w:rsid w:val="00EC0FDA"/>
    <w:rsid w:val="00EC1C0E"/>
    <w:rsid w:val="00EC2237"/>
    <w:rsid w:val="00EC302C"/>
    <w:rsid w:val="00EC48A2"/>
    <w:rsid w:val="00EC60DC"/>
    <w:rsid w:val="00EC658C"/>
    <w:rsid w:val="00EC751E"/>
    <w:rsid w:val="00EC7F23"/>
    <w:rsid w:val="00EC7FB2"/>
    <w:rsid w:val="00ED0D4A"/>
    <w:rsid w:val="00ED0EAC"/>
    <w:rsid w:val="00ED3ACB"/>
    <w:rsid w:val="00ED72C1"/>
    <w:rsid w:val="00ED771B"/>
    <w:rsid w:val="00ED7E57"/>
    <w:rsid w:val="00EE22A9"/>
    <w:rsid w:val="00EE2890"/>
    <w:rsid w:val="00EE2C68"/>
    <w:rsid w:val="00EE4EF0"/>
    <w:rsid w:val="00EE64FE"/>
    <w:rsid w:val="00EE6538"/>
    <w:rsid w:val="00EE66EB"/>
    <w:rsid w:val="00EE6C89"/>
    <w:rsid w:val="00EE7A40"/>
    <w:rsid w:val="00EF2BCB"/>
    <w:rsid w:val="00EF3759"/>
    <w:rsid w:val="00EF3DA9"/>
    <w:rsid w:val="00EF47C3"/>
    <w:rsid w:val="00EF6822"/>
    <w:rsid w:val="00EF6BC3"/>
    <w:rsid w:val="00EF7873"/>
    <w:rsid w:val="00F004BE"/>
    <w:rsid w:val="00F01353"/>
    <w:rsid w:val="00F0148A"/>
    <w:rsid w:val="00F03133"/>
    <w:rsid w:val="00F03AA4"/>
    <w:rsid w:val="00F0532B"/>
    <w:rsid w:val="00F05761"/>
    <w:rsid w:val="00F06947"/>
    <w:rsid w:val="00F06E84"/>
    <w:rsid w:val="00F073D7"/>
    <w:rsid w:val="00F1009D"/>
    <w:rsid w:val="00F10ECA"/>
    <w:rsid w:val="00F129C5"/>
    <w:rsid w:val="00F1369F"/>
    <w:rsid w:val="00F14700"/>
    <w:rsid w:val="00F14B65"/>
    <w:rsid w:val="00F15D85"/>
    <w:rsid w:val="00F17B65"/>
    <w:rsid w:val="00F17FBC"/>
    <w:rsid w:val="00F20DA4"/>
    <w:rsid w:val="00F21A59"/>
    <w:rsid w:val="00F22DB8"/>
    <w:rsid w:val="00F2334F"/>
    <w:rsid w:val="00F24027"/>
    <w:rsid w:val="00F25DD9"/>
    <w:rsid w:val="00F27BAC"/>
    <w:rsid w:val="00F30E2E"/>
    <w:rsid w:val="00F310B9"/>
    <w:rsid w:val="00F31E66"/>
    <w:rsid w:val="00F324C8"/>
    <w:rsid w:val="00F333AF"/>
    <w:rsid w:val="00F33739"/>
    <w:rsid w:val="00F346D3"/>
    <w:rsid w:val="00F363F5"/>
    <w:rsid w:val="00F36C2E"/>
    <w:rsid w:val="00F37638"/>
    <w:rsid w:val="00F428AE"/>
    <w:rsid w:val="00F4341D"/>
    <w:rsid w:val="00F44091"/>
    <w:rsid w:val="00F4423D"/>
    <w:rsid w:val="00F4463D"/>
    <w:rsid w:val="00F44F11"/>
    <w:rsid w:val="00F450D6"/>
    <w:rsid w:val="00F4522D"/>
    <w:rsid w:val="00F46846"/>
    <w:rsid w:val="00F46B22"/>
    <w:rsid w:val="00F50D22"/>
    <w:rsid w:val="00F52405"/>
    <w:rsid w:val="00F52A28"/>
    <w:rsid w:val="00F53A20"/>
    <w:rsid w:val="00F53AD4"/>
    <w:rsid w:val="00F54E13"/>
    <w:rsid w:val="00F555FF"/>
    <w:rsid w:val="00F55F0D"/>
    <w:rsid w:val="00F561E3"/>
    <w:rsid w:val="00F565FD"/>
    <w:rsid w:val="00F604D4"/>
    <w:rsid w:val="00F60965"/>
    <w:rsid w:val="00F611C0"/>
    <w:rsid w:val="00F61D56"/>
    <w:rsid w:val="00F61E88"/>
    <w:rsid w:val="00F628D4"/>
    <w:rsid w:val="00F62E4D"/>
    <w:rsid w:val="00F62FB4"/>
    <w:rsid w:val="00F6396B"/>
    <w:rsid w:val="00F66926"/>
    <w:rsid w:val="00F66D62"/>
    <w:rsid w:val="00F67C9F"/>
    <w:rsid w:val="00F67F85"/>
    <w:rsid w:val="00F71244"/>
    <w:rsid w:val="00F73AE2"/>
    <w:rsid w:val="00F7465F"/>
    <w:rsid w:val="00F74A3A"/>
    <w:rsid w:val="00F754A6"/>
    <w:rsid w:val="00F80E18"/>
    <w:rsid w:val="00F81CFB"/>
    <w:rsid w:val="00F81F05"/>
    <w:rsid w:val="00F82D8E"/>
    <w:rsid w:val="00F82EBD"/>
    <w:rsid w:val="00F83259"/>
    <w:rsid w:val="00F83B89"/>
    <w:rsid w:val="00F842B1"/>
    <w:rsid w:val="00F8511D"/>
    <w:rsid w:val="00F9053A"/>
    <w:rsid w:val="00F94D17"/>
    <w:rsid w:val="00F955F3"/>
    <w:rsid w:val="00F956A7"/>
    <w:rsid w:val="00F959DB"/>
    <w:rsid w:val="00F971DA"/>
    <w:rsid w:val="00F97209"/>
    <w:rsid w:val="00F97A33"/>
    <w:rsid w:val="00F97DC8"/>
    <w:rsid w:val="00FA1C4C"/>
    <w:rsid w:val="00FA20E9"/>
    <w:rsid w:val="00FA2D11"/>
    <w:rsid w:val="00FA41B6"/>
    <w:rsid w:val="00FA4CB5"/>
    <w:rsid w:val="00FA4D80"/>
    <w:rsid w:val="00FA6948"/>
    <w:rsid w:val="00FB04D7"/>
    <w:rsid w:val="00FB0B54"/>
    <w:rsid w:val="00FB0C77"/>
    <w:rsid w:val="00FB0D8C"/>
    <w:rsid w:val="00FB17E8"/>
    <w:rsid w:val="00FB1BE7"/>
    <w:rsid w:val="00FB2DDE"/>
    <w:rsid w:val="00FB385E"/>
    <w:rsid w:val="00FB479F"/>
    <w:rsid w:val="00FB6B35"/>
    <w:rsid w:val="00FB7A45"/>
    <w:rsid w:val="00FC0DC2"/>
    <w:rsid w:val="00FC0E55"/>
    <w:rsid w:val="00FC2FE5"/>
    <w:rsid w:val="00FC32E5"/>
    <w:rsid w:val="00FC44D0"/>
    <w:rsid w:val="00FC4BCC"/>
    <w:rsid w:val="00FC51E7"/>
    <w:rsid w:val="00FC5D00"/>
    <w:rsid w:val="00FC65D0"/>
    <w:rsid w:val="00FC7071"/>
    <w:rsid w:val="00FD03D6"/>
    <w:rsid w:val="00FD2073"/>
    <w:rsid w:val="00FD2202"/>
    <w:rsid w:val="00FD26B6"/>
    <w:rsid w:val="00FD2C5E"/>
    <w:rsid w:val="00FD2D2A"/>
    <w:rsid w:val="00FD4EF5"/>
    <w:rsid w:val="00FD65CB"/>
    <w:rsid w:val="00FD6F9E"/>
    <w:rsid w:val="00FE13B0"/>
    <w:rsid w:val="00FE16DE"/>
    <w:rsid w:val="00FE1734"/>
    <w:rsid w:val="00FE37E1"/>
    <w:rsid w:val="00FE4B14"/>
    <w:rsid w:val="00FE5247"/>
    <w:rsid w:val="00FF07EE"/>
    <w:rsid w:val="00FF0812"/>
    <w:rsid w:val="00FF1156"/>
    <w:rsid w:val="00FF3221"/>
    <w:rsid w:val="00FF50C8"/>
    <w:rsid w:val="00FF52AF"/>
    <w:rsid w:val="00FF588D"/>
    <w:rsid w:val="00FF6300"/>
    <w:rsid w:val="00FF7C55"/>
    <w:rsid w:val="00FF7D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3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uiPriority="9" w:qFormat="1"/>
    <w:lsdException w:name="heading 2" w:uiPriority="9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toc 1" w:uiPriority="39" w:qFormat="1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footnote text" w:uiPriority="99"/>
    <w:lsdException w:name="annotation text" w:uiPriority="99"/>
    <w:lsdException w:name="footer" w:uiPriority="99"/>
    <w:lsdException w:name="caption" w:qFormat="1"/>
    <w:lsdException w:name="footnote reference" w:uiPriority="99"/>
    <w:lsdException w:name="annotation reference" w:uiPriority="99"/>
    <w:lsdException w:name="endnote reference" w:uiPriority="99"/>
    <w:lsdException w:name="endnote text" w:uiPriority="99"/>
    <w:lsdException w:name="List Bullet" w:uiPriority="2" w:qFormat="1"/>
    <w:lsdException w:name="List Number" w:uiPriority="3" w:qFormat="1"/>
    <w:lsdException w:name="Title" w:qFormat="1"/>
    <w:lsdException w:name="Body Text" w:uiPriority="99" w:qFormat="1"/>
    <w:lsdException w:name="Body Text Indent" w:uiPriority="99"/>
    <w:lsdException w:name="List Continue 2" w:uiPriority="99"/>
    <w:lsdException w:name="Subtitle" w:qFormat="1"/>
    <w:lsdException w:name="Body Text 2" w:uiPriority="99"/>
    <w:lsdException w:name="Body Text Indent 2" w:uiPriority="99"/>
    <w:lsdException w:name="Hyperlink" w:uiPriority="99"/>
    <w:lsdException w:name="FollowedHyperlink" w:uiPriority="99"/>
    <w:lsdException w:name="Strong" w:uiPriority="99" w:qFormat="1"/>
    <w:lsdException w:name="Emphasis" w:uiPriority="20" w:qFormat="1"/>
    <w:lsdException w:name="Normal (Web)" w:uiPriority="99" w:qFormat="1"/>
    <w:lsdException w:name="annotation subject" w:uiPriority="99"/>
    <w:lsdException w:name="No List" w:uiPriority="99"/>
    <w:lsdException w:name="Balloon Text" w:uiPriority="99"/>
    <w:lsdException w:name="Table Grid" w:uiPriority="3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0">
    <w:name w:val="Normal"/>
    <w:qFormat/>
    <w:rPr>
      <w:sz w:val="24"/>
      <w:szCs w:val="24"/>
    </w:rPr>
  </w:style>
  <w:style w:type="paragraph" w:styleId="1">
    <w:name w:val="heading 1"/>
    <w:aliases w:val="H1,Document Header1,Заголов,Загол 2,Заголовок 1 Знак2 Знак,Заголовок 1 Знак1 Знак Знак,Заголовок 1 Знак Знак Знак Знак,Заголовок 1 Знак Знак1 Знак Знак,Заголовок 1 Знак Знак2 Знак,Заголовок 1 Знак1 Знак1,Заголовок 1 Знак Знак Знак1,Раздел,ё"/>
    <w:basedOn w:val="a0"/>
    <w:next w:val="a0"/>
    <w:link w:val="10"/>
    <w:uiPriority w:val="9"/>
    <w:qFormat/>
    <w:pPr>
      <w:keepNext/>
      <w:suppressAutoHyphens/>
      <w:jc w:val="center"/>
      <w:outlineLvl w:val="0"/>
    </w:pPr>
    <w:rPr>
      <w:rFonts w:ascii="TimesET" w:hAnsi="TimesET"/>
      <w:sz w:val="28"/>
      <w:lang w:val="x-none" w:eastAsia="x-none"/>
    </w:rPr>
  </w:style>
  <w:style w:type="paragraph" w:styleId="2">
    <w:name w:val="heading 2"/>
    <w:aliases w:val="Знак2,Заголовок 2 Знак1,Знак2 Знак,Заголовок 2 Знак Знак,Знак2 Знак Знак,Заголовок 2 Знак2 Знак,Знак2 Знак Знак1 Знак1,Заголовок 2 Знак Знак Знак1,Заголовок 2 Знак1 Знак Знак,Знак2 Знак Знак1 Знак Знак,NEW_ПФ-Заг2"/>
    <w:basedOn w:val="a0"/>
    <w:next w:val="a0"/>
    <w:link w:val="20"/>
    <w:uiPriority w:val="9"/>
    <w:qFormat/>
    <w:pPr>
      <w:keepNext/>
      <w:outlineLvl w:val="1"/>
    </w:pPr>
    <w:rPr>
      <w:sz w:val="28"/>
    </w:rPr>
  </w:style>
  <w:style w:type="paragraph" w:styleId="3">
    <w:name w:val="heading 3"/>
    <w:aliases w:val="NEW_ПФ-Заг3"/>
    <w:basedOn w:val="a0"/>
    <w:next w:val="a0"/>
    <w:link w:val="30"/>
    <w:uiPriority w:val="9"/>
    <w:qFormat/>
    <w:pPr>
      <w:keepNext/>
      <w:suppressAutoHyphens/>
      <w:jc w:val="center"/>
      <w:outlineLvl w:val="2"/>
    </w:pPr>
    <w:rPr>
      <w:rFonts w:ascii="TimesET" w:hAnsi="TimesET"/>
      <w:sz w:val="36"/>
    </w:rPr>
  </w:style>
  <w:style w:type="paragraph" w:styleId="4">
    <w:name w:val="heading 4"/>
    <w:aliases w:val="Заголовок без нумерации,Подпункт,H4,(????.),NEW_ПФ-Заг4"/>
    <w:basedOn w:val="a0"/>
    <w:next w:val="a0"/>
    <w:link w:val="40"/>
    <w:uiPriority w:val="9"/>
    <w:qFormat/>
    <w:rsid w:val="00DD6F09"/>
    <w:pPr>
      <w:keepNext/>
      <w:pageBreakBefore/>
      <w:spacing w:before="200" w:after="120"/>
      <w:ind w:left="431"/>
      <w:outlineLvl w:val="3"/>
    </w:pPr>
    <w:rPr>
      <w:rFonts w:ascii="Cambria" w:hAnsi="Cambria"/>
      <w:bCs/>
      <w:iCs/>
    </w:rPr>
  </w:style>
  <w:style w:type="paragraph" w:styleId="5">
    <w:name w:val="heading 5"/>
    <w:aliases w:val="Block Label,Underline,Block Label1,Block Label2,Block Label3,Block Label11,Block Label21,Block Label4,Block Label12,Block Label22,Block Label5,Block Label13,Block Label23,Block Label6,Block Label7,Block Label8,Block Label9,Block Label10,H5"/>
    <w:basedOn w:val="a0"/>
    <w:next w:val="a0"/>
    <w:link w:val="50"/>
    <w:uiPriority w:val="9"/>
    <w:unhideWhenUsed/>
    <w:qFormat/>
    <w:rsid w:val="00DD6F09"/>
    <w:pPr>
      <w:tabs>
        <w:tab w:val="num" w:pos="1008"/>
      </w:tabs>
      <w:spacing w:before="240" w:after="60" w:line="360" w:lineRule="auto"/>
      <w:ind w:left="1008" w:hanging="1008"/>
      <w:jc w:val="both"/>
      <w:outlineLvl w:val="4"/>
    </w:pPr>
    <w:rPr>
      <w:rFonts w:ascii="Calibri" w:hAnsi="Calibri"/>
      <w:i/>
      <w:iCs/>
      <w:sz w:val="26"/>
      <w:szCs w:val="26"/>
      <w:lang w:eastAsia="en-US"/>
    </w:rPr>
  </w:style>
  <w:style w:type="paragraph" w:styleId="6">
    <w:name w:val="heading 6"/>
    <w:aliases w:val="Heading 6 Char,Заголовок 6;NEW_ПФ-ПРИЛ"/>
    <w:basedOn w:val="a0"/>
    <w:next w:val="a0"/>
    <w:link w:val="60"/>
    <w:uiPriority w:val="9"/>
    <w:unhideWhenUsed/>
    <w:qFormat/>
    <w:rsid w:val="00DD6F09"/>
    <w:pPr>
      <w:tabs>
        <w:tab w:val="num" w:pos="1152"/>
      </w:tabs>
      <w:spacing w:before="240" w:after="60" w:line="360" w:lineRule="auto"/>
      <w:ind w:left="1152" w:hanging="1152"/>
      <w:jc w:val="both"/>
      <w:outlineLvl w:val="5"/>
    </w:pPr>
    <w:rPr>
      <w:rFonts w:ascii="Calibri" w:hAnsi="Calibri"/>
      <w:sz w:val="22"/>
      <w:szCs w:val="22"/>
      <w:lang w:eastAsia="en-US"/>
    </w:rPr>
  </w:style>
  <w:style w:type="paragraph" w:styleId="7">
    <w:name w:val="heading 7"/>
    <w:basedOn w:val="a0"/>
    <w:next w:val="a0"/>
    <w:link w:val="70"/>
    <w:uiPriority w:val="9"/>
    <w:semiHidden/>
    <w:unhideWhenUsed/>
    <w:qFormat/>
    <w:rsid w:val="00DD6F09"/>
    <w:pPr>
      <w:tabs>
        <w:tab w:val="num" w:pos="1296"/>
      </w:tabs>
      <w:spacing w:before="240" w:after="60" w:line="360" w:lineRule="auto"/>
      <w:ind w:left="1296" w:hanging="1296"/>
      <w:jc w:val="both"/>
      <w:outlineLvl w:val="6"/>
    </w:pPr>
    <w:rPr>
      <w:rFonts w:ascii="Calibri" w:hAnsi="Calibri"/>
      <w:lang w:eastAsia="en-US"/>
    </w:rPr>
  </w:style>
  <w:style w:type="paragraph" w:styleId="8">
    <w:name w:val="heading 8"/>
    <w:aliases w:val="Знак8"/>
    <w:basedOn w:val="a0"/>
    <w:next w:val="a0"/>
    <w:link w:val="80"/>
    <w:uiPriority w:val="9"/>
    <w:semiHidden/>
    <w:unhideWhenUsed/>
    <w:qFormat/>
    <w:rsid w:val="00DD6F09"/>
    <w:pPr>
      <w:spacing w:before="240" w:after="60"/>
      <w:outlineLvl w:val="7"/>
    </w:pPr>
    <w:rPr>
      <w:rFonts w:ascii="Calibri" w:hAnsi="Calibri"/>
      <w:i/>
      <w:iCs/>
    </w:rPr>
  </w:style>
  <w:style w:type="paragraph" w:styleId="9">
    <w:name w:val="heading 9"/>
    <w:aliases w:val="Заголовок 90"/>
    <w:basedOn w:val="a0"/>
    <w:next w:val="a0"/>
    <w:link w:val="90"/>
    <w:uiPriority w:val="9"/>
    <w:semiHidden/>
    <w:unhideWhenUsed/>
    <w:qFormat/>
    <w:rsid w:val="00DD6F09"/>
    <w:pPr>
      <w:tabs>
        <w:tab w:val="num" w:pos="1584"/>
      </w:tabs>
      <w:spacing w:before="240" w:after="60" w:line="360" w:lineRule="auto"/>
      <w:ind w:left="1584" w:hanging="1584"/>
      <w:jc w:val="both"/>
      <w:outlineLvl w:val="8"/>
    </w:pPr>
    <w:rPr>
      <w:rFonts w:ascii="Cambria" w:hAnsi="Cambria"/>
      <w:sz w:val="22"/>
      <w:szCs w:val="22"/>
      <w:lang w:eastAsia="en-US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caption"/>
    <w:basedOn w:val="a0"/>
    <w:next w:val="a0"/>
    <w:qFormat/>
    <w:pPr>
      <w:jc w:val="both"/>
    </w:pPr>
    <w:rPr>
      <w:sz w:val="28"/>
    </w:rPr>
  </w:style>
  <w:style w:type="paragraph" w:styleId="a5">
    <w:name w:val="Title"/>
    <w:basedOn w:val="a0"/>
    <w:link w:val="a6"/>
    <w:qFormat/>
    <w:pPr>
      <w:suppressAutoHyphens/>
      <w:jc w:val="center"/>
    </w:pPr>
    <w:rPr>
      <w:rFonts w:ascii="TimesET" w:hAnsi="TimesET"/>
      <w:sz w:val="32"/>
    </w:rPr>
  </w:style>
  <w:style w:type="paragraph" w:styleId="a7">
    <w:name w:val="header"/>
    <w:aliases w:val="??????? ??????????,Верхний колонтитул Знак1 Знак,Верхний колонтитул Знак Знак Знак,Верх...,Знак Знак Знак Знак, Знак Знак Знак Знак, Знак9,Знак9, Знак4 Знак,Знак4 Знак,??????? ??????????1,??????? ??????????2,??????? ??????????3"/>
    <w:basedOn w:val="a0"/>
    <w:link w:val="a8"/>
    <w:pPr>
      <w:tabs>
        <w:tab w:val="center" w:pos="4677"/>
        <w:tab w:val="right" w:pos="9355"/>
      </w:tabs>
    </w:pPr>
  </w:style>
  <w:style w:type="character" w:styleId="a9">
    <w:name w:val="page number"/>
    <w:basedOn w:val="a1"/>
  </w:style>
  <w:style w:type="paragraph" w:customStyle="1" w:styleId="--0">
    <w:name w:val="- СТРАНИЦА -"/>
    <w:rPr>
      <w:sz w:val="24"/>
      <w:szCs w:val="24"/>
    </w:rPr>
  </w:style>
  <w:style w:type="paragraph" w:styleId="aa">
    <w:name w:val="Body Text Indent"/>
    <w:basedOn w:val="a0"/>
    <w:link w:val="ab"/>
    <w:uiPriority w:val="99"/>
    <w:pPr>
      <w:shd w:val="clear" w:color="auto" w:fill="FFFFFF"/>
      <w:autoSpaceDE w:val="0"/>
      <w:autoSpaceDN w:val="0"/>
      <w:adjustRightInd w:val="0"/>
      <w:ind w:left="360" w:hanging="360"/>
      <w:jc w:val="both"/>
    </w:pPr>
    <w:rPr>
      <w:color w:val="000000"/>
      <w:sz w:val="28"/>
      <w:szCs w:val="28"/>
    </w:rPr>
  </w:style>
  <w:style w:type="table" w:styleId="ac">
    <w:name w:val="Table Grid"/>
    <w:aliases w:val="ПФ-стиль табл"/>
    <w:basedOn w:val="a2"/>
    <w:uiPriority w:val="39"/>
    <w:rsid w:val="00DF0B3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d">
    <w:name w:val="Автозамена"/>
    <w:rsid w:val="00822006"/>
    <w:rPr>
      <w:sz w:val="24"/>
      <w:szCs w:val="24"/>
    </w:rPr>
  </w:style>
  <w:style w:type="paragraph" w:customStyle="1" w:styleId="ae">
    <w:name w:val="Знак"/>
    <w:basedOn w:val="a0"/>
    <w:rsid w:val="005F6F4D"/>
    <w:rPr>
      <w:rFonts w:ascii="Verdana" w:hAnsi="Verdana" w:cs="Verdana"/>
      <w:sz w:val="20"/>
      <w:szCs w:val="20"/>
      <w:lang w:val="en-US" w:eastAsia="en-US"/>
    </w:rPr>
  </w:style>
  <w:style w:type="character" w:customStyle="1" w:styleId="af">
    <w:name w:val="Цветовое выделение"/>
    <w:uiPriority w:val="99"/>
    <w:rsid w:val="003F29D4"/>
    <w:rPr>
      <w:b/>
      <w:bCs/>
      <w:color w:val="000080"/>
    </w:rPr>
  </w:style>
  <w:style w:type="character" w:customStyle="1" w:styleId="af0">
    <w:name w:val="Гипертекстовая ссылка"/>
    <w:uiPriority w:val="99"/>
    <w:rsid w:val="003F29D4"/>
    <w:rPr>
      <w:b/>
      <w:bCs/>
      <w:color w:val="008000"/>
    </w:rPr>
  </w:style>
  <w:style w:type="paragraph" w:customStyle="1" w:styleId="af1">
    <w:name w:val="Нормальный (таблица)"/>
    <w:basedOn w:val="a0"/>
    <w:next w:val="a0"/>
    <w:uiPriority w:val="99"/>
    <w:rsid w:val="003F29D4"/>
    <w:pPr>
      <w:widowControl w:val="0"/>
      <w:autoSpaceDE w:val="0"/>
      <w:autoSpaceDN w:val="0"/>
      <w:adjustRightInd w:val="0"/>
      <w:jc w:val="both"/>
    </w:pPr>
    <w:rPr>
      <w:rFonts w:ascii="Arial" w:hAnsi="Arial" w:cs="Arial"/>
    </w:rPr>
  </w:style>
  <w:style w:type="paragraph" w:customStyle="1" w:styleId="af2">
    <w:name w:val="Прижатый влево"/>
    <w:basedOn w:val="a0"/>
    <w:next w:val="a0"/>
    <w:uiPriority w:val="99"/>
    <w:rsid w:val="003F29D4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character" w:styleId="af3">
    <w:name w:val="Hyperlink"/>
    <w:uiPriority w:val="99"/>
    <w:rsid w:val="003F29D4"/>
    <w:rPr>
      <w:color w:val="0000FF"/>
      <w:u w:val="single"/>
    </w:rPr>
  </w:style>
  <w:style w:type="paragraph" w:styleId="af4">
    <w:name w:val="footer"/>
    <w:basedOn w:val="a0"/>
    <w:link w:val="af5"/>
    <w:uiPriority w:val="99"/>
    <w:rsid w:val="00AB38F0"/>
    <w:pPr>
      <w:tabs>
        <w:tab w:val="center" w:pos="4677"/>
        <w:tab w:val="right" w:pos="9355"/>
      </w:tabs>
    </w:pPr>
  </w:style>
  <w:style w:type="character" w:customStyle="1" w:styleId="af5">
    <w:name w:val="Нижний колонтитул Знак"/>
    <w:link w:val="af4"/>
    <w:uiPriority w:val="99"/>
    <w:rsid w:val="00AB38F0"/>
    <w:rPr>
      <w:sz w:val="24"/>
      <w:szCs w:val="24"/>
    </w:rPr>
  </w:style>
  <w:style w:type="character" w:customStyle="1" w:styleId="a8">
    <w:name w:val="Верхний колонтитул Знак"/>
    <w:aliases w:val="??????? ?????????? Знак,Верхний колонтитул Знак1 Знак Знак,Верхний колонтитул Знак Знак Знак Знак,Верх... Знак,Знак Знак Знак Знак Знак, Знак Знак Знак Знак Знак, Знак9 Знак,Знак9 Знак, Знак4 Знак Знак,Знак4 Знак Знак"/>
    <w:link w:val="a7"/>
    <w:rsid w:val="00B7426C"/>
    <w:rPr>
      <w:sz w:val="24"/>
      <w:szCs w:val="24"/>
    </w:rPr>
  </w:style>
  <w:style w:type="paragraph" w:customStyle="1" w:styleId="ConsNormal">
    <w:name w:val="ConsNormal"/>
    <w:rsid w:val="0042531D"/>
    <w:pPr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styleId="af6">
    <w:name w:val="Plain Text"/>
    <w:basedOn w:val="a0"/>
    <w:link w:val="af7"/>
    <w:rsid w:val="0042531D"/>
    <w:rPr>
      <w:rFonts w:ascii="Courier New" w:hAnsi="Courier New" w:cs="Courier New"/>
      <w:sz w:val="20"/>
      <w:szCs w:val="20"/>
    </w:rPr>
  </w:style>
  <w:style w:type="character" w:customStyle="1" w:styleId="af7">
    <w:name w:val="Текст Знак"/>
    <w:link w:val="af6"/>
    <w:rsid w:val="0042531D"/>
    <w:rPr>
      <w:rFonts w:ascii="Courier New" w:hAnsi="Courier New" w:cs="Courier New"/>
    </w:rPr>
  </w:style>
  <w:style w:type="paragraph" w:styleId="22">
    <w:name w:val="Body Text 2"/>
    <w:basedOn w:val="a0"/>
    <w:link w:val="23"/>
    <w:uiPriority w:val="99"/>
    <w:rsid w:val="007723D1"/>
    <w:pPr>
      <w:spacing w:after="120" w:line="480" w:lineRule="auto"/>
    </w:pPr>
  </w:style>
  <w:style w:type="character" w:customStyle="1" w:styleId="23">
    <w:name w:val="Основной текст 2 Знак"/>
    <w:link w:val="22"/>
    <w:uiPriority w:val="99"/>
    <w:rsid w:val="007723D1"/>
    <w:rPr>
      <w:sz w:val="24"/>
      <w:szCs w:val="24"/>
    </w:rPr>
  </w:style>
  <w:style w:type="character" w:customStyle="1" w:styleId="10">
    <w:name w:val="Заголовок 1 Знак"/>
    <w:aliases w:val="H1 Знак,Document Header1 Знак,Заголов Знак,Загол 2 Знак,Заголовок 1 Знак2 Знак Знак,Заголовок 1 Знак1 Знак Знак Знак,Заголовок 1 Знак Знак Знак Знак Знак,Заголовок 1 Знак Знак1 Знак Знак Знак,Заголовок 1 Знак Знак2 Знак Знак,Раздел Знак"/>
    <w:link w:val="1"/>
    <w:uiPriority w:val="9"/>
    <w:rsid w:val="007723D1"/>
    <w:rPr>
      <w:rFonts w:ascii="TimesET" w:hAnsi="TimesET"/>
      <w:sz w:val="28"/>
      <w:szCs w:val="24"/>
    </w:rPr>
  </w:style>
  <w:style w:type="paragraph" w:customStyle="1" w:styleId="af8">
    <w:name w:val="Заголовок статьи"/>
    <w:basedOn w:val="a0"/>
    <w:next w:val="a0"/>
    <w:rsid w:val="007723D1"/>
    <w:pPr>
      <w:autoSpaceDE w:val="0"/>
      <w:autoSpaceDN w:val="0"/>
      <w:adjustRightInd w:val="0"/>
      <w:ind w:left="1612" w:hanging="892"/>
      <w:jc w:val="both"/>
    </w:pPr>
    <w:rPr>
      <w:rFonts w:ascii="Arial" w:hAnsi="Arial" w:cs="Arial"/>
    </w:rPr>
  </w:style>
  <w:style w:type="paragraph" w:styleId="af9">
    <w:name w:val="List Paragraph"/>
    <w:basedOn w:val="a0"/>
    <w:link w:val="afa"/>
    <w:uiPriority w:val="34"/>
    <w:qFormat/>
    <w:rsid w:val="00BC4B51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ConsPlusNormal">
    <w:name w:val="ConsPlusNormal"/>
    <w:rsid w:val="00BC4B51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styleId="afb">
    <w:name w:val="Body Text"/>
    <w:aliases w:val="Табличный,Табличный1,Табличный2,Табличный3,Табличный4,Табличный5,Табличный11,Табличный21,Табличный31,Табличный41,Òàáëè÷íûé,Òàáëè÷íûé1,Òàáëè÷íûé2,Òàáëè÷íûé3,Òàáëè÷íûé4,Òàáëè÷íûé5,Òàáëè÷íûé11,Òàáëè÷íûé21,Òàáëè÷íûé31,Òàáëè÷íûé41,Табличный6"/>
    <w:basedOn w:val="a0"/>
    <w:link w:val="afc"/>
    <w:uiPriority w:val="99"/>
    <w:qFormat/>
    <w:rsid w:val="00BC4B51"/>
    <w:pPr>
      <w:spacing w:after="120"/>
    </w:pPr>
  </w:style>
  <w:style w:type="character" w:customStyle="1" w:styleId="afc">
    <w:name w:val="Основной текст Знак"/>
    <w:aliases w:val="Табличный Знак,Табличный1 Знак,Табличный2 Знак,Табличный3 Знак,Табличный4 Знак,Табличный5 Знак,Табличный11 Знак,Табличный21 Знак,Табличный31 Знак,Табличный41 Знак,Òàáëè÷íûé Знак,Òàáëè÷íûé1 Знак,Òàáëè÷íûé2 Знак,Òàáëè÷íûé3 Знак"/>
    <w:link w:val="afb"/>
    <w:uiPriority w:val="99"/>
    <w:rsid w:val="00BC4B51"/>
    <w:rPr>
      <w:sz w:val="24"/>
      <w:szCs w:val="24"/>
    </w:rPr>
  </w:style>
  <w:style w:type="paragraph" w:styleId="afd">
    <w:name w:val="No Spacing"/>
    <w:link w:val="afe"/>
    <w:uiPriority w:val="1"/>
    <w:qFormat/>
    <w:rsid w:val="00A91A9A"/>
    <w:rPr>
      <w:sz w:val="24"/>
      <w:szCs w:val="24"/>
    </w:rPr>
  </w:style>
  <w:style w:type="character" w:customStyle="1" w:styleId="afe">
    <w:name w:val="Без интервала Знак"/>
    <w:link w:val="afd"/>
    <w:locked/>
    <w:rsid w:val="00A91A9A"/>
    <w:rPr>
      <w:sz w:val="24"/>
      <w:szCs w:val="24"/>
    </w:rPr>
  </w:style>
  <w:style w:type="paragraph" w:customStyle="1" w:styleId="ConsPlusTitle">
    <w:name w:val="ConsPlusTitle"/>
    <w:uiPriority w:val="99"/>
    <w:rsid w:val="00A91A9A"/>
    <w:pPr>
      <w:widowControl w:val="0"/>
      <w:autoSpaceDE w:val="0"/>
      <w:autoSpaceDN w:val="0"/>
      <w:adjustRightInd w:val="0"/>
    </w:pPr>
    <w:rPr>
      <w:rFonts w:ascii="Calibri" w:hAnsi="Calibri" w:cs="Calibri"/>
      <w:b/>
      <w:bCs/>
      <w:sz w:val="22"/>
      <w:szCs w:val="22"/>
    </w:rPr>
  </w:style>
  <w:style w:type="character" w:customStyle="1" w:styleId="afa">
    <w:name w:val="Абзац списка Знак"/>
    <w:link w:val="af9"/>
    <w:uiPriority w:val="34"/>
    <w:locked/>
    <w:rsid w:val="00DD6F09"/>
    <w:rPr>
      <w:rFonts w:ascii="Calibri" w:eastAsia="Calibri" w:hAnsi="Calibri"/>
      <w:sz w:val="22"/>
      <w:szCs w:val="22"/>
      <w:lang w:eastAsia="en-US"/>
    </w:rPr>
  </w:style>
  <w:style w:type="paragraph" w:customStyle="1" w:styleId="H">
    <w:name w:val="HГИ_ТЕКСТ"/>
    <w:basedOn w:val="a0"/>
    <w:link w:val="H0"/>
    <w:qFormat/>
    <w:rsid w:val="00DD6F09"/>
    <w:pPr>
      <w:suppressAutoHyphens/>
      <w:autoSpaceDE w:val="0"/>
      <w:autoSpaceDN w:val="0"/>
      <w:adjustRightInd w:val="0"/>
      <w:spacing w:line="276" w:lineRule="auto"/>
      <w:ind w:firstLine="709"/>
      <w:jc w:val="both"/>
    </w:pPr>
    <w:rPr>
      <w:rFonts w:eastAsia="Calibri"/>
      <w:szCs w:val="22"/>
      <w:lang w:eastAsia="en-US"/>
    </w:rPr>
  </w:style>
  <w:style w:type="character" w:customStyle="1" w:styleId="H0">
    <w:name w:val="HГИ_ТЕКСТ Знак"/>
    <w:link w:val="H"/>
    <w:locked/>
    <w:rsid w:val="00DD6F09"/>
    <w:rPr>
      <w:rFonts w:eastAsia="Calibri"/>
      <w:sz w:val="24"/>
      <w:szCs w:val="22"/>
      <w:lang w:eastAsia="en-US"/>
    </w:rPr>
  </w:style>
  <w:style w:type="paragraph" w:customStyle="1" w:styleId="H2">
    <w:name w:val="HГИ_Заг2"/>
    <w:basedOn w:val="2"/>
    <w:link w:val="H20"/>
    <w:qFormat/>
    <w:rsid w:val="00DD6F09"/>
    <w:pPr>
      <w:keepLines/>
      <w:tabs>
        <w:tab w:val="num" w:pos="1495"/>
      </w:tabs>
      <w:spacing w:before="240" w:after="120" w:line="276" w:lineRule="auto"/>
      <w:ind w:left="1495" w:hanging="360"/>
      <w:jc w:val="both"/>
    </w:pPr>
    <w:rPr>
      <w:rFonts w:cs="Arial"/>
      <w:b/>
      <w:sz w:val="24"/>
      <w:szCs w:val="22"/>
    </w:rPr>
  </w:style>
  <w:style w:type="character" w:customStyle="1" w:styleId="H20">
    <w:name w:val="HГИ_Заг2 Знак"/>
    <w:link w:val="H2"/>
    <w:rsid w:val="00DD6F09"/>
    <w:rPr>
      <w:rFonts w:cs="Arial"/>
      <w:b/>
      <w:sz w:val="24"/>
      <w:szCs w:val="22"/>
    </w:rPr>
  </w:style>
  <w:style w:type="table" w:customStyle="1" w:styleId="11">
    <w:name w:val="Сетка таблицы1"/>
    <w:basedOn w:val="a2"/>
    <w:next w:val="ac"/>
    <w:uiPriority w:val="39"/>
    <w:rsid w:val="00DD6F09"/>
    <w:rPr>
      <w:rFonts w:ascii="Calibri" w:eastAsia="Calibri" w:hAnsi="Calibr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ableParagraph">
    <w:name w:val="Table Paragraph"/>
    <w:basedOn w:val="a0"/>
    <w:uiPriority w:val="1"/>
    <w:qFormat/>
    <w:rsid w:val="00DD6F09"/>
    <w:pPr>
      <w:widowControl w:val="0"/>
      <w:autoSpaceDE w:val="0"/>
      <w:autoSpaceDN w:val="0"/>
    </w:pPr>
    <w:rPr>
      <w:sz w:val="22"/>
      <w:szCs w:val="22"/>
      <w:lang w:eastAsia="en-US"/>
    </w:rPr>
  </w:style>
  <w:style w:type="character" w:customStyle="1" w:styleId="40">
    <w:name w:val="Заголовок 4 Знак"/>
    <w:aliases w:val="Заголовок без нумерации Знак,Подпункт Знак,H4 Знак,(????.) Знак,NEW_ПФ-Заг4 Знак"/>
    <w:link w:val="4"/>
    <w:uiPriority w:val="9"/>
    <w:rsid w:val="00DD6F09"/>
    <w:rPr>
      <w:rFonts w:ascii="Cambria" w:hAnsi="Cambria"/>
      <w:bCs/>
      <w:iCs/>
      <w:sz w:val="24"/>
      <w:szCs w:val="24"/>
    </w:rPr>
  </w:style>
  <w:style w:type="character" w:customStyle="1" w:styleId="50">
    <w:name w:val="Заголовок 5 Знак"/>
    <w:aliases w:val="Block Label Знак,Underline Знак,Block Label1 Знак,Block Label2 Знак,Block Label3 Знак,Block Label11 Знак,Block Label21 Знак,Block Label4 Знак,Block Label12 Знак,Block Label22 Знак,Block Label5 Знак,Block Label13 Знак,Block Label23 Знак"/>
    <w:link w:val="5"/>
    <w:uiPriority w:val="9"/>
    <w:rsid w:val="00DD6F09"/>
    <w:rPr>
      <w:rFonts w:ascii="Calibri" w:hAnsi="Calibri"/>
      <w:i/>
      <w:iCs/>
      <w:sz w:val="26"/>
      <w:szCs w:val="26"/>
      <w:lang w:eastAsia="en-US"/>
    </w:rPr>
  </w:style>
  <w:style w:type="character" w:customStyle="1" w:styleId="60">
    <w:name w:val="Заголовок 6 Знак"/>
    <w:aliases w:val="Heading 6 Char Знак,Заголовок 6;NEW_ПФ-ПРИЛ Знак"/>
    <w:link w:val="6"/>
    <w:uiPriority w:val="9"/>
    <w:rsid w:val="00DD6F09"/>
    <w:rPr>
      <w:rFonts w:ascii="Calibri" w:hAnsi="Calibri"/>
      <w:sz w:val="22"/>
      <w:szCs w:val="22"/>
      <w:lang w:eastAsia="en-US"/>
    </w:rPr>
  </w:style>
  <w:style w:type="character" w:customStyle="1" w:styleId="70">
    <w:name w:val="Заголовок 7 Знак"/>
    <w:link w:val="7"/>
    <w:uiPriority w:val="9"/>
    <w:semiHidden/>
    <w:rsid w:val="00DD6F09"/>
    <w:rPr>
      <w:rFonts w:ascii="Calibri" w:hAnsi="Calibri"/>
      <w:sz w:val="24"/>
      <w:szCs w:val="24"/>
      <w:lang w:eastAsia="en-US"/>
    </w:rPr>
  </w:style>
  <w:style w:type="character" w:customStyle="1" w:styleId="80">
    <w:name w:val="Заголовок 8 Знак"/>
    <w:aliases w:val="Знак8 Знак"/>
    <w:link w:val="8"/>
    <w:uiPriority w:val="9"/>
    <w:semiHidden/>
    <w:rsid w:val="00DD6F09"/>
    <w:rPr>
      <w:rFonts w:ascii="Calibri" w:hAnsi="Calibri"/>
      <w:i/>
      <w:iCs/>
      <w:sz w:val="24"/>
      <w:szCs w:val="24"/>
    </w:rPr>
  </w:style>
  <w:style w:type="character" w:customStyle="1" w:styleId="90">
    <w:name w:val="Заголовок 9 Знак"/>
    <w:aliases w:val="Заголовок 90 Знак"/>
    <w:link w:val="9"/>
    <w:uiPriority w:val="9"/>
    <w:semiHidden/>
    <w:rsid w:val="00DD6F09"/>
    <w:rPr>
      <w:rFonts w:ascii="Cambria" w:hAnsi="Cambria"/>
      <w:sz w:val="22"/>
      <w:szCs w:val="22"/>
      <w:lang w:eastAsia="en-US"/>
    </w:rPr>
  </w:style>
  <w:style w:type="paragraph" w:customStyle="1" w:styleId="Title">
    <w:name w:val="Title!Название НПА"/>
    <w:basedOn w:val="a0"/>
    <w:rsid w:val="00DD6F09"/>
    <w:pPr>
      <w:spacing w:before="240" w:after="60"/>
      <w:ind w:firstLine="567"/>
      <w:jc w:val="center"/>
      <w:outlineLvl w:val="0"/>
    </w:pPr>
    <w:rPr>
      <w:rFonts w:ascii="Arial" w:hAnsi="Arial" w:cs="Arial"/>
      <w:b/>
      <w:bCs/>
      <w:kern w:val="28"/>
      <w:sz w:val="32"/>
      <w:szCs w:val="32"/>
    </w:rPr>
  </w:style>
  <w:style w:type="paragraph" w:styleId="aff">
    <w:name w:val="Balloon Text"/>
    <w:basedOn w:val="a0"/>
    <w:link w:val="aff0"/>
    <w:uiPriority w:val="99"/>
    <w:rsid w:val="00DD6F09"/>
    <w:rPr>
      <w:rFonts w:ascii="Tahoma" w:hAnsi="Tahoma" w:cs="Tahoma"/>
      <w:sz w:val="16"/>
      <w:szCs w:val="16"/>
    </w:rPr>
  </w:style>
  <w:style w:type="character" w:customStyle="1" w:styleId="aff0">
    <w:name w:val="Текст выноски Знак"/>
    <w:link w:val="aff"/>
    <w:uiPriority w:val="99"/>
    <w:rsid w:val="00DD6F09"/>
    <w:rPr>
      <w:rFonts w:ascii="Tahoma" w:hAnsi="Tahoma" w:cs="Tahoma"/>
      <w:sz w:val="16"/>
      <w:szCs w:val="16"/>
    </w:rPr>
  </w:style>
  <w:style w:type="character" w:customStyle="1" w:styleId="a6">
    <w:name w:val="Название Знак"/>
    <w:link w:val="a5"/>
    <w:rsid w:val="00DD6F09"/>
    <w:rPr>
      <w:rFonts w:ascii="TimesET" w:hAnsi="TimesET"/>
      <w:sz w:val="32"/>
      <w:szCs w:val="24"/>
    </w:rPr>
  </w:style>
  <w:style w:type="character" w:customStyle="1" w:styleId="20">
    <w:name w:val="Заголовок 2 Знак"/>
    <w:aliases w:val="Знак2 Знак1,Заголовок 2 Знак1 Знак,Знак2 Знак Знак1,Заголовок 2 Знак Знак Знак,Знак2 Знак Знак Знак,Заголовок 2 Знак2 Знак Знак,Знак2 Знак Знак1 Знак1 Знак,Заголовок 2 Знак Знак Знак1 Знак,Заголовок 2 Знак1 Знак Знак Знак"/>
    <w:link w:val="2"/>
    <w:uiPriority w:val="9"/>
    <w:rsid w:val="00DD6F09"/>
    <w:rPr>
      <w:sz w:val="28"/>
      <w:szCs w:val="24"/>
    </w:rPr>
  </w:style>
  <w:style w:type="character" w:customStyle="1" w:styleId="30">
    <w:name w:val="Заголовок 3 Знак"/>
    <w:aliases w:val="NEW_ПФ-Заг3 Знак"/>
    <w:link w:val="3"/>
    <w:uiPriority w:val="9"/>
    <w:rsid w:val="00DD6F09"/>
    <w:rPr>
      <w:rFonts w:ascii="TimesET" w:hAnsi="TimesET"/>
      <w:sz w:val="36"/>
      <w:szCs w:val="24"/>
    </w:rPr>
  </w:style>
  <w:style w:type="character" w:styleId="aff1">
    <w:name w:val="Emphasis"/>
    <w:uiPriority w:val="20"/>
    <w:qFormat/>
    <w:rsid w:val="00DD6F09"/>
    <w:rPr>
      <w:i/>
      <w:iCs/>
    </w:rPr>
  </w:style>
  <w:style w:type="paragraph" w:styleId="24">
    <w:name w:val="toc 2"/>
    <w:basedOn w:val="a0"/>
    <w:next w:val="a0"/>
    <w:autoRedefine/>
    <w:uiPriority w:val="39"/>
    <w:unhideWhenUsed/>
    <w:rsid w:val="00DD6F09"/>
    <w:pPr>
      <w:tabs>
        <w:tab w:val="left" w:pos="284"/>
        <w:tab w:val="left" w:pos="567"/>
        <w:tab w:val="left" w:pos="709"/>
        <w:tab w:val="right" w:leader="dot" w:pos="9911"/>
      </w:tabs>
      <w:spacing w:after="100"/>
      <w:ind w:right="-425"/>
      <w:jc w:val="both"/>
    </w:pPr>
    <w:rPr>
      <w:b/>
      <w:noProof/>
      <w:sz w:val="28"/>
      <w:szCs w:val="28"/>
    </w:rPr>
  </w:style>
  <w:style w:type="paragraph" w:styleId="25">
    <w:name w:val="Quote"/>
    <w:basedOn w:val="a0"/>
    <w:next w:val="a0"/>
    <w:link w:val="26"/>
    <w:uiPriority w:val="29"/>
    <w:qFormat/>
    <w:rsid w:val="00DD6F09"/>
    <w:rPr>
      <w:i/>
      <w:iCs/>
      <w:color w:val="000000"/>
    </w:rPr>
  </w:style>
  <w:style w:type="character" w:customStyle="1" w:styleId="26">
    <w:name w:val="Цитата 2 Знак"/>
    <w:link w:val="25"/>
    <w:uiPriority w:val="29"/>
    <w:rsid w:val="00DD6F09"/>
    <w:rPr>
      <w:i/>
      <w:iCs/>
      <w:color w:val="000000"/>
      <w:sz w:val="24"/>
      <w:szCs w:val="24"/>
    </w:rPr>
  </w:style>
  <w:style w:type="character" w:styleId="aff2">
    <w:name w:val="Intense Reference"/>
    <w:uiPriority w:val="32"/>
    <w:qFormat/>
    <w:rsid w:val="00DD6F09"/>
    <w:rPr>
      <w:b/>
      <w:bCs/>
      <w:smallCaps/>
      <w:color w:val="C0504D"/>
      <w:spacing w:val="5"/>
      <w:u w:val="single"/>
    </w:rPr>
  </w:style>
  <w:style w:type="character" w:styleId="aff3">
    <w:name w:val="Book Title"/>
    <w:uiPriority w:val="33"/>
    <w:qFormat/>
    <w:rsid w:val="00DD6F09"/>
    <w:rPr>
      <w:b/>
      <w:bCs/>
      <w:smallCaps/>
      <w:spacing w:val="5"/>
    </w:rPr>
  </w:style>
  <w:style w:type="paragraph" w:styleId="aff4">
    <w:name w:val="List Number"/>
    <w:basedOn w:val="a0"/>
    <w:next w:val="a0"/>
    <w:uiPriority w:val="3"/>
    <w:qFormat/>
    <w:rsid w:val="00DD6F09"/>
    <w:pPr>
      <w:tabs>
        <w:tab w:val="num" w:pos="360"/>
      </w:tabs>
      <w:contextualSpacing/>
    </w:pPr>
  </w:style>
  <w:style w:type="paragraph" w:styleId="aff5">
    <w:name w:val="List Bullet"/>
    <w:basedOn w:val="a0"/>
    <w:next w:val="a0"/>
    <w:uiPriority w:val="2"/>
    <w:qFormat/>
    <w:rsid w:val="00DD6F09"/>
    <w:pPr>
      <w:tabs>
        <w:tab w:val="num" w:pos="360"/>
      </w:tabs>
      <w:contextualSpacing/>
    </w:pPr>
  </w:style>
  <w:style w:type="paragraph" w:customStyle="1" w:styleId="aff6">
    <w:name w:val="Заголовок без названия"/>
    <w:basedOn w:val="4"/>
    <w:next w:val="4"/>
    <w:link w:val="aff7"/>
    <w:qFormat/>
    <w:rsid w:val="00DD6F09"/>
  </w:style>
  <w:style w:type="character" w:customStyle="1" w:styleId="aff7">
    <w:name w:val="Заголовок без названия Знак"/>
    <w:link w:val="aff6"/>
    <w:rsid w:val="00DD6F09"/>
    <w:rPr>
      <w:rFonts w:ascii="Cambria" w:hAnsi="Cambria"/>
      <w:bCs/>
      <w:iCs/>
      <w:sz w:val="24"/>
      <w:szCs w:val="24"/>
    </w:rPr>
  </w:style>
  <w:style w:type="paragraph" w:customStyle="1" w:styleId="aff8">
    <w:name w:val="заголовок без названия"/>
    <w:basedOn w:val="a0"/>
    <w:next w:val="a0"/>
    <w:qFormat/>
    <w:rsid w:val="00DD6F09"/>
    <w:pPr>
      <w:keepNext/>
      <w:pageBreakBefore/>
      <w:spacing w:before="200" w:after="120"/>
      <w:ind w:left="431" w:hanging="431"/>
      <w:jc w:val="center"/>
    </w:pPr>
  </w:style>
  <w:style w:type="paragraph" w:customStyle="1" w:styleId="aff9">
    <w:name w:val="Заголовок таблицы"/>
    <w:basedOn w:val="a0"/>
    <w:next w:val="a0"/>
    <w:uiPriority w:val="1"/>
    <w:qFormat/>
    <w:rsid w:val="00DD6F09"/>
    <w:pPr>
      <w:keepNext/>
      <w:contextualSpacing/>
      <w:jc w:val="center"/>
    </w:pPr>
  </w:style>
  <w:style w:type="paragraph" w:customStyle="1" w:styleId="affa">
    <w:name w:val="Ячейка таблицы"/>
    <w:basedOn w:val="a0"/>
    <w:next w:val="a0"/>
    <w:qFormat/>
    <w:rsid w:val="00DD6F09"/>
    <w:pPr>
      <w:keepNext/>
      <w:keepLines/>
    </w:pPr>
  </w:style>
  <w:style w:type="paragraph" w:customStyle="1" w:styleId="affb">
    <w:name w:val="Осн. текст"/>
    <w:basedOn w:val="a0"/>
    <w:link w:val="affc"/>
    <w:rsid w:val="00DD6F09"/>
    <w:pPr>
      <w:spacing w:line="360" w:lineRule="auto"/>
      <w:ind w:firstLine="709"/>
      <w:jc w:val="both"/>
    </w:pPr>
  </w:style>
  <w:style w:type="character" w:customStyle="1" w:styleId="affc">
    <w:name w:val="Осн. текст Знак"/>
    <w:link w:val="affb"/>
    <w:locked/>
    <w:rsid w:val="00DD6F09"/>
    <w:rPr>
      <w:sz w:val="24"/>
      <w:szCs w:val="24"/>
    </w:rPr>
  </w:style>
  <w:style w:type="paragraph" w:styleId="12">
    <w:name w:val="toc 1"/>
    <w:aliases w:val="Оглавление ПФ"/>
    <w:basedOn w:val="a0"/>
    <w:next w:val="a0"/>
    <w:autoRedefine/>
    <w:uiPriority w:val="39"/>
    <w:qFormat/>
    <w:rsid w:val="00DD6F09"/>
    <w:pPr>
      <w:tabs>
        <w:tab w:val="left" w:pos="426"/>
        <w:tab w:val="right" w:leader="dot" w:pos="9923"/>
      </w:tabs>
      <w:ind w:right="-425"/>
      <w:jc w:val="both"/>
    </w:pPr>
    <w:rPr>
      <w:b/>
      <w:noProof/>
      <w:color w:val="000000"/>
      <w:sz w:val="22"/>
      <w:szCs w:val="22"/>
    </w:rPr>
  </w:style>
  <w:style w:type="paragraph" w:customStyle="1" w:styleId="affd">
    <w:name w:val="Подчеркнутый"/>
    <w:basedOn w:val="a0"/>
    <w:link w:val="affe"/>
    <w:semiHidden/>
    <w:rsid w:val="00DD6F09"/>
    <w:pPr>
      <w:spacing w:line="360" w:lineRule="auto"/>
      <w:ind w:firstLine="709"/>
      <w:jc w:val="both"/>
    </w:pPr>
    <w:rPr>
      <w:u w:val="single"/>
    </w:rPr>
  </w:style>
  <w:style w:type="character" w:customStyle="1" w:styleId="affe">
    <w:name w:val="Подчеркнутый Знак"/>
    <w:link w:val="affd"/>
    <w:semiHidden/>
    <w:rsid w:val="00DD6F09"/>
    <w:rPr>
      <w:sz w:val="24"/>
      <w:szCs w:val="24"/>
      <w:u w:val="single"/>
    </w:rPr>
  </w:style>
  <w:style w:type="paragraph" w:customStyle="1" w:styleId="S1">
    <w:name w:val="S_Заголовок 1"/>
    <w:basedOn w:val="1"/>
    <w:rsid w:val="00DD6F09"/>
    <w:pPr>
      <w:pageBreakBefore/>
      <w:numPr>
        <w:numId w:val="31"/>
      </w:numPr>
      <w:suppressAutoHyphens w:val="0"/>
      <w:spacing w:after="120"/>
      <w:ind w:left="1134" w:firstLine="0"/>
      <w:jc w:val="left"/>
    </w:pPr>
    <w:rPr>
      <w:rFonts w:ascii="Cambria" w:hAnsi="Cambria"/>
      <w:b/>
      <w:bCs/>
      <w:caps/>
      <w:sz w:val="24"/>
      <w:szCs w:val="28"/>
      <w:lang w:val="ru-RU" w:eastAsia="ru-RU"/>
    </w:rPr>
  </w:style>
  <w:style w:type="paragraph" w:customStyle="1" w:styleId="S2">
    <w:name w:val="S_Заголовок 2"/>
    <w:basedOn w:val="2"/>
    <w:rsid w:val="00DD6F09"/>
    <w:pPr>
      <w:keepNext w:val="0"/>
      <w:numPr>
        <w:ilvl w:val="1"/>
        <w:numId w:val="31"/>
      </w:numPr>
      <w:jc w:val="both"/>
    </w:pPr>
    <w:rPr>
      <w:b/>
      <w:sz w:val="24"/>
    </w:rPr>
  </w:style>
  <w:style w:type="paragraph" w:customStyle="1" w:styleId="S3">
    <w:name w:val="S_Заголовок 3"/>
    <w:basedOn w:val="3"/>
    <w:rsid w:val="00DD6F09"/>
    <w:pPr>
      <w:keepNext w:val="0"/>
      <w:numPr>
        <w:ilvl w:val="2"/>
        <w:numId w:val="31"/>
      </w:numPr>
      <w:suppressAutoHyphens w:val="0"/>
      <w:spacing w:line="360" w:lineRule="auto"/>
      <w:jc w:val="left"/>
    </w:pPr>
    <w:rPr>
      <w:rFonts w:ascii="Times New Roman" w:hAnsi="Times New Roman"/>
      <w:sz w:val="24"/>
      <w:u w:val="single"/>
    </w:rPr>
  </w:style>
  <w:style w:type="paragraph" w:customStyle="1" w:styleId="S4">
    <w:name w:val="S_Заголовок 4"/>
    <w:basedOn w:val="4"/>
    <w:rsid w:val="00DD6F09"/>
    <w:pPr>
      <w:keepNext w:val="0"/>
      <w:pageBreakBefore w:val="0"/>
      <w:numPr>
        <w:ilvl w:val="3"/>
        <w:numId w:val="31"/>
      </w:numPr>
      <w:spacing w:before="0" w:after="0"/>
    </w:pPr>
    <w:rPr>
      <w:rFonts w:ascii="Times New Roman" w:hAnsi="Times New Roman"/>
      <w:bCs w:val="0"/>
      <w:i/>
      <w:iCs w:val="0"/>
    </w:rPr>
  </w:style>
  <w:style w:type="paragraph" w:customStyle="1" w:styleId="S">
    <w:name w:val="S_Маркированный"/>
    <w:basedOn w:val="aff5"/>
    <w:link w:val="S0"/>
    <w:rsid w:val="00DD6F09"/>
    <w:pPr>
      <w:tabs>
        <w:tab w:val="clear" w:pos="360"/>
        <w:tab w:val="num" w:pos="2149"/>
      </w:tabs>
      <w:spacing w:line="360" w:lineRule="auto"/>
      <w:ind w:left="2149" w:hanging="360"/>
      <w:contextualSpacing w:val="0"/>
      <w:jc w:val="both"/>
    </w:pPr>
  </w:style>
  <w:style w:type="paragraph" w:customStyle="1" w:styleId="S5">
    <w:name w:val="S_Обычный"/>
    <w:basedOn w:val="a0"/>
    <w:link w:val="S6"/>
    <w:rsid w:val="00DD6F09"/>
    <w:pPr>
      <w:spacing w:line="360" w:lineRule="auto"/>
      <w:ind w:firstLine="709"/>
      <w:jc w:val="both"/>
    </w:pPr>
  </w:style>
  <w:style w:type="character" w:customStyle="1" w:styleId="S6">
    <w:name w:val="S_Обычный Знак"/>
    <w:link w:val="S5"/>
    <w:rsid w:val="00DD6F09"/>
    <w:rPr>
      <w:sz w:val="24"/>
      <w:szCs w:val="24"/>
    </w:rPr>
  </w:style>
  <w:style w:type="character" w:customStyle="1" w:styleId="S0">
    <w:name w:val="S_Маркированный Знак Знак"/>
    <w:link w:val="S"/>
    <w:rsid w:val="00DD6F09"/>
    <w:rPr>
      <w:sz w:val="24"/>
      <w:szCs w:val="24"/>
    </w:rPr>
  </w:style>
  <w:style w:type="paragraph" w:customStyle="1" w:styleId="13">
    <w:name w:val="Стиль1"/>
    <w:basedOn w:val="S1"/>
    <w:qFormat/>
    <w:rsid w:val="00DD6F09"/>
  </w:style>
  <w:style w:type="paragraph" w:styleId="27">
    <w:name w:val="Body Text Indent 2"/>
    <w:basedOn w:val="a0"/>
    <w:link w:val="29"/>
    <w:uiPriority w:val="99"/>
    <w:unhideWhenUsed/>
    <w:rsid w:val="00DD6F09"/>
    <w:pPr>
      <w:spacing w:after="120" w:line="480" w:lineRule="auto"/>
      <w:ind w:left="283"/>
    </w:pPr>
  </w:style>
  <w:style w:type="character" w:customStyle="1" w:styleId="29">
    <w:name w:val="Основной текст с отступом 2 Знак"/>
    <w:link w:val="27"/>
    <w:uiPriority w:val="99"/>
    <w:rsid w:val="00DD6F09"/>
    <w:rPr>
      <w:sz w:val="24"/>
      <w:szCs w:val="24"/>
    </w:rPr>
  </w:style>
  <w:style w:type="paragraph" w:customStyle="1" w:styleId="afff">
    <w:name w:val="Титул"/>
    <w:basedOn w:val="a5"/>
    <w:uiPriority w:val="99"/>
    <w:rsid w:val="00DD6F09"/>
    <w:rPr>
      <w:rFonts w:ascii="Arial" w:hAnsi="Arial"/>
      <w:b/>
      <w:szCs w:val="20"/>
      <w:lang w:eastAsia="en-US"/>
    </w:rPr>
  </w:style>
  <w:style w:type="character" w:customStyle="1" w:styleId="31">
    <w:name w:val="Основной текст (3)"/>
    <w:link w:val="310"/>
    <w:uiPriority w:val="99"/>
    <w:rsid w:val="00DD6F09"/>
    <w:rPr>
      <w:i/>
      <w:iCs/>
      <w:shd w:val="clear" w:color="auto" w:fill="FFFFFF"/>
    </w:rPr>
  </w:style>
  <w:style w:type="character" w:customStyle="1" w:styleId="51">
    <w:name w:val="Основной текст (5)"/>
    <w:link w:val="510"/>
    <w:uiPriority w:val="99"/>
    <w:rsid w:val="00DD6F09"/>
    <w:rPr>
      <w:sz w:val="24"/>
      <w:szCs w:val="24"/>
      <w:shd w:val="clear" w:color="auto" w:fill="FFFFFF"/>
    </w:rPr>
  </w:style>
  <w:style w:type="paragraph" w:customStyle="1" w:styleId="310">
    <w:name w:val="Основной текст (3)1"/>
    <w:basedOn w:val="a0"/>
    <w:link w:val="31"/>
    <w:uiPriority w:val="99"/>
    <w:rsid w:val="00DD6F09"/>
    <w:pPr>
      <w:shd w:val="clear" w:color="auto" w:fill="FFFFFF"/>
      <w:spacing w:line="240" w:lineRule="atLeast"/>
    </w:pPr>
    <w:rPr>
      <w:i/>
      <w:iCs/>
      <w:sz w:val="20"/>
      <w:szCs w:val="20"/>
    </w:rPr>
  </w:style>
  <w:style w:type="paragraph" w:customStyle="1" w:styleId="510">
    <w:name w:val="Основной текст (5)1"/>
    <w:basedOn w:val="a0"/>
    <w:link w:val="51"/>
    <w:uiPriority w:val="99"/>
    <w:rsid w:val="00DD6F09"/>
    <w:pPr>
      <w:shd w:val="clear" w:color="auto" w:fill="FFFFFF"/>
      <w:spacing w:line="274" w:lineRule="exact"/>
      <w:jc w:val="both"/>
    </w:pPr>
  </w:style>
  <w:style w:type="character" w:customStyle="1" w:styleId="st1">
    <w:name w:val="st1"/>
    <w:rsid w:val="00DD6F09"/>
  </w:style>
  <w:style w:type="character" w:customStyle="1" w:styleId="apple-converted-space">
    <w:name w:val="apple-converted-space"/>
    <w:rsid w:val="00DD6F09"/>
  </w:style>
  <w:style w:type="paragraph" w:styleId="2a">
    <w:name w:val="List Continue 2"/>
    <w:basedOn w:val="a0"/>
    <w:uiPriority w:val="99"/>
    <w:unhideWhenUsed/>
    <w:rsid w:val="00DD6F09"/>
    <w:pPr>
      <w:spacing w:after="120"/>
      <w:ind w:left="566"/>
      <w:contextualSpacing/>
    </w:pPr>
  </w:style>
  <w:style w:type="paragraph" w:customStyle="1" w:styleId="afff0">
    <w:name w:val="Обычный.Нормальный"/>
    <w:link w:val="afff1"/>
    <w:rsid w:val="00DD6F09"/>
    <w:pPr>
      <w:spacing w:after="120"/>
      <w:ind w:firstLine="720"/>
      <w:jc w:val="both"/>
    </w:pPr>
    <w:rPr>
      <w:sz w:val="24"/>
    </w:rPr>
  </w:style>
  <w:style w:type="character" w:customStyle="1" w:styleId="afff1">
    <w:name w:val="Обычный.Нормальный Знак"/>
    <w:link w:val="afff0"/>
    <w:rsid w:val="00DD6F09"/>
    <w:rPr>
      <w:sz w:val="24"/>
    </w:rPr>
  </w:style>
  <w:style w:type="paragraph" w:customStyle="1" w:styleId="-0">
    <w:name w:val="ТНГП - Основной текст"/>
    <w:basedOn w:val="a0"/>
    <w:link w:val="-1"/>
    <w:autoRedefine/>
    <w:qFormat/>
    <w:rsid w:val="00DD6F09"/>
    <w:pPr>
      <w:ind w:firstLine="708"/>
      <w:jc w:val="both"/>
    </w:pPr>
    <w:rPr>
      <w:b/>
      <w:bCs/>
    </w:rPr>
  </w:style>
  <w:style w:type="character" w:customStyle="1" w:styleId="-1">
    <w:name w:val="ТНГП - Основной текст Знак"/>
    <w:link w:val="-0"/>
    <w:rsid w:val="00DD6F09"/>
    <w:rPr>
      <w:b/>
      <w:bCs/>
      <w:sz w:val="24"/>
      <w:szCs w:val="24"/>
    </w:rPr>
  </w:style>
  <w:style w:type="paragraph" w:customStyle="1" w:styleId="Text">
    <w:name w:val="Text"/>
    <w:basedOn w:val="a0"/>
    <w:rsid w:val="00DD6F09"/>
    <w:pPr>
      <w:spacing w:after="120"/>
    </w:pPr>
    <w:rPr>
      <w:sz w:val="22"/>
      <w:szCs w:val="20"/>
      <w:lang w:val="en-US"/>
    </w:rPr>
  </w:style>
  <w:style w:type="character" w:styleId="afff2">
    <w:name w:val="annotation reference"/>
    <w:uiPriority w:val="99"/>
    <w:unhideWhenUsed/>
    <w:rsid w:val="00DD6F09"/>
    <w:rPr>
      <w:sz w:val="16"/>
      <w:szCs w:val="16"/>
    </w:rPr>
  </w:style>
  <w:style w:type="paragraph" w:styleId="afff3">
    <w:name w:val="annotation text"/>
    <w:basedOn w:val="a0"/>
    <w:link w:val="afff4"/>
    <w:uiPriority w:val="99"/>
    <w:unhideWhenUsed/>
    <w:rsid w:val="00DD6F09"/>
    <w:rPr>
      <w:sz w:val="20"/>
      <w:szCs w:val="20"/>
    </w:rPr>
  </w:style>
  <w:style w:type="character" w:customStyle="1" w:styleId="afff4">
    <w:name w:val="Текст примечания Знак"/>
    <w:basedOn w:val="a1"/>
    <w:link w:val="afff3"/>
    <w:uiPriority w:val="99"/>
    <w:rsid w:val="00DD6F09"/>
  </w:style>
  <w:style w:type="paragraph" w:styleId="afff5">
    <w:name w:val="annotation subject"/>
    <w:basedOn w:val="afff3"/>
    <w:next w:val="afff3"/>
    <w:link w:val="afff6"/>
    <w:uiPriority w:val="99"/>
    <w:unhideWhenUsed/>
    <w:rsid w:val="00DD6F09"/>
    <w:rPr>
      <w:b/>
      <w:bCs/>
    </w:rPr>
  </w:style>
  <w:style w:type="character" w:customStyle="1" w:styleId="afff6">
    <w:name w:val="Тема примечания Знак"/>
    <w:link w:val="afff5"/>
    <w:uiPriority w:val="99"/>
    <w:rsid w:val="00DD6F09"/>
    <w:rPr>
      <w:b/>
      <w:bCs/>
    </w:rPr>
  </w:style>
  <w:style w:type="character" w:customStyle="1" w:styleId="ab">
    <w:name w:val="Основной текст с отступом Знак"/>
    <w:link w:val="aa"/>
    <w:uiPriority w:val="99"/>
    <w:rsid w:val="00DD6F09"/>
    <w:rPr>
      <w:color w:val="000000"/>
      <w:sz w:val="28"/>
      <w:szCs w:val="28"/>
      <w:shd w:val="clear" w:color="auto" w:fill="FFFFFF"/>
    </w:rPr>
  </w:style>
  <w:style w:type="character" w:styleId="afff7">
    <w:name w:val="Strong"/>
    <w:uiPriority w:val="99"/>
    <w:qFormat/>
    <w:rsid w:val="00DD6F09"/>
    <w:rPr>
      <w:b/>
      <w:bCs/>
    </w:rPr>
  </w:style>
  <w:style w:type="paragraph" w:styleId="32">
    <w:name w:val="Body Text 3"/>
    <w:basedOn w:val="a0"/>
    <w:link w:val="311"/>
    <w:rsid w:val="00DD6F09"/>
    <w:pPr>
      <w:spacing w:after="120" w:line="360" w:lineRule="auto"/>
      <w:ind w:firstLine="709"/>
      <w:jc w:val="both"/>
    </w:pPr>
    <w:rPr>
      <w:rFonts w:ascii="Arial" w:eastAsia="Calibri" w:hAnsi="Arial"/>
      <w:sz w:val="16"/>
      <w:szCs w:val="16"/>
      <w:lang w:eastAsia="en-US"/>
    </w:rPr>
  </w:style>
  <w:style w:type="character" w:customStyle="1" w:styleId="33">
    <w:name w:val="Основной текст 3 Знак"/>
    <w:uiPriority w:val="99"/>
    <w:rsid w:val="00DD6F09"/>
    <w:rPr>
      <w:sz w:val="16"/>
      <w:szCs w:val="16"/>
    </w:rPr>
  </w:style>
  <w:style w:type="character" w:customStyle="1" w:styleId="311">
    <w:name w:val="Основной текст 3 Знак1"/>
    <w:link w:val="32"/>
    <w:rsid w:val="00DD6F09"/>
    <w:rPr>
      <w:rFonts w:ascii="Arial" w:eastAsia="Calibri" w:hAnsi="Arial"/>
      <w:sz w:val="16"/>
      <w:szCs w:val="16"/>
      <w:lang w:eastAsia="en-US"/>
    </w:rPr>
  </w:style>
  <w:style w:type="numbering" w:customStyle="1" w:styleId="28">
    <w:name w:val="Стиль28"/>
    <w:rsid w:val="00DD6F09"/>
    <w:pPr>
      <w:numPr>
        <w:numId w:val="32"/>
      </w:numPr>
    </w:pPr>
  </w:style>
  <w:style w:type="paragraph" w:customStyle="1" w:styleId="52">
    <w:name w:val="Текст (ИОС5)"/>
    <w:basedOn w:val="a0"/>
    <w:link w:val="53"/>
    <w:qFormat/>
    <w:rsid w:val="00DD6F09"/>
    <w:pPr>
      <w:spacing w:line="360" w:lineRule="auto"/>
      <w:ind w:firstLine="851"/>
      <w:jc w:val="both"/>
    </w:pPr>
    <w:rPr>
      <w:rFonts w:ascii="Arial" w:eastAsia="Calibri" w:hAnsi="Arial"/>
      <w:sz w:val="22"/>
      <w:lang w:eastAsia="en-US"/>
    </w:rPr>
  </w:style>
  <w:style w:type="character" w:customStyle="1" w:styleId="53">
    <w:name w:val="Текст (ИОС5) Знак"/>
    <w:link w:val="52"/>
    <w:rsid w:val="00DD6F09"/>
    <w:rPr>
      <w:rFonts w:ascii="Arial" w:eastAsia="Calibri" w:hAnsi="Arial"/>
      <w:sz w:val="22"/>
      <w:szCs w:val="24"/>
      <w:lang w:eastAsia="en-US"/>
    </w:rPr>
  </w:style>
  <w:style w:type="paragraph" w:customStyle="1" w:styleId="afff8">
    <w:name w:val="Обычный Т"/>
    <w:basedOn w:val="a0"/>
    <w:link w:val="afff9"/>
    <w:semiHidden/>
    <w:rsid w:val="00DD6F09"/>
    <w:pPr>
      <w:widowControl w:val="0"/>
      <w:spacing w:before="60" w:after="60"/>
      <w:contextualSpacing/>
    </w:pPr>
    <w:rPr>
      <w:rFonts w:ascii="Arial" w:hAnsi="Arial"/>
      <w:sz w:val="22"/>
      <w:szCs w:val="20"/>
    </w:rPr>
  </w:style>
  <w:style w:type="character" w:customStyle="1" w:styleId="afff9">
    <w:name w:val="Обычный Т Знак"/>
    <w:link w:val="afff8"/>
    <w:semiHidden/>
    <w:rsid w:val="00DD6F09"/>
    <w:rPr>
      <w:rFonts w:ascii="Arial" w:hAnsi="Arial"/>
      <w:sz w:val="22"/>
    </w:rPr>
  </w:style>
  <w:style w:type="paragraph" w:customStyle="1" w:styleId="120">
    <w:name w:val="Нормальный 12"/>
    <w:basedOn w:val="a0"/>
    <w:link w:val="121"/>
    <w:rsid w:val="00DD6F09"/>
    <w:pPr>
      <w:widowControl w:val="0"/>
      <w:spacing w:line="360" w:lineRule="auto"/>
      <w:jc w:val="both"/>
    </w:pPr>
    <w:rPr>
      <w:rFonts w:eastAsia="Calibri"/>
      <w:szCs w:val="20"/>
    </w:rPr>
  </w:style>
  <w:style w:type="character" w:customStyle="1" w:styleId="121">
    <w:name w:val="Нормальный 12 Знак"/>
    <w:link w:val="120"/>
    <w:rsid w:val="00DD6F09"/>
    <w:rPr>
      <w:rFonts w:eastAsia="Calibri"/>
      <w:sz w:val="24"/>
    </w:rPr>
  </w:style>
  <w:style w:type="paragraph" w:styleId="afffa">
    <w:name w:val="TOC Heading"/>
    <w:aliases w:val="NEW_ПФ-Заголовок оглавления"/>
    <w:basedOn w:val="1"/>
    <w:next w:val="a0"/>
    <w:uiPriority w:val="39"/>
    <w:unhideWhenUsed/>
    <w:qFormat/>
    <w:rsid w:val="00DD6F09"/>
    <w:pPr>
      <w:keepLines/>
      <w:suppressAutoHyphens w:val="0"/>
      <w:spacing w:before="480" w:line="276" w:lineRule="auto"/>
      <w:jc w:val="left"/>
      <w:outlineLvl w:val="9"/>
    </w:pPr>
    <w:rPr>
      <w:rFonts w:ascii="Cambria" w:hAnsi="Cambria"/>
      <w:b/>
      <w:bCs/>
      <w:color w:val="365F91"/>
      <w:szCs w:val="28"/>
      <w:lang w:val="ru-RU" w:eastAsia="ru-RU"/>
    </w:rPr>
  </w:style>
  <w:style w:type="paragraph" w:customStyle="1" w:styleId="14">
    <w:name w:val="Маркированный Стиль1"/>
    <w:basedOn w:val="a0"/>
    <w:rsid w:val="00DD6F09"/>
    <w:pPr>
      <w:tabs>
        <w:tab w:val="left" w:pos="900"/>
        <w:tab w:val="num" w:pos="1440"/>
      </w:tabs>
      <w:ind w:left="1440" w:hanging="360"/>
      <w:jc w:val="both"/>
      <w:outlineLvl w:val="0"/>
    </w:pPr>
    <w:rPr>
      <w:bCs/>
      <w:sz w:val="28"/>
      <w:szCs w:val="28"/>
    </w:rPr>
  </w:style>
  <w:style w:type="paragraph" w:styleId="afffb">
    <w:name w:val="footnote text"/>
    <w:basedOn w:val="a0"/>
    <w:link w:val="afffc"/>
    <w:uiPriority w:val="99"/>
    <w:unhideWhenUsed/>
    <w:rsid w:val="00DD6F09"/>
    <w:rPr>
      <w:sz w:val="20"/>
      <w:szCs w:val="20"/>
    </w:rPr>
  </w:style>
  <w:style w:type="character" w:customStyle="1" w:styleId="afffc">
    <w:name w:val="Текст сноски Знак"/>
    <w:basedOn w:val="a1"/>
    <w:link w:val="afffb"/>
    <w:uiPriority w:val="99"/>
    <w:rsid w:val="00DD6F09"/>
  </w:style>
  <w:style w:type="character" w:styleId="afffd">
    <w:name w:val="footnote reference"/>
    <w:uiPriority w:val="99"/>
    <w:unhideWhenUsed/>
    <w:rsid w:val="00DD6F09"/>
    <w:rPr>
      <w:vertAlign w:val="superscript"/>
    </w:rPr>
  </w:style>
  <w:style w:type="paragraph" w:customStyle="1" w:styleId="afffe">
    <w:name w:val="для таблиц из договоров"/>
    <w:basedOn w:val="a0"/>
    <w:rsid w:val="00DD6F09"/>
    <w:rPr>
      <w:szCs w:val="20"/>
    </w:rPr>
  </w:style>
  <w:style w:type="character" w:customStyle="1" w:styleId="FontStyle25">
    <w:name w:val="Font Style25"/>
    <w:uiPriority w:val="99"/>
    <w:rsid w:val="00DD6F09"/>
    <w:rPr>
      <w:rFonts w:ascii="Times New Roman" w:hAnsi="Times New Roman" w:cs="Times New Roman"/>
      <w:b/>
      <w:bCs/>
      <w:sz w:val="22"/>
      <w:szCs w:val="22"/>
    </w:rPr>
  </w:style>
  <w:style w:type="paragraph" w:customStyle="1" w:styleId="affff">
    <w:name w:val="Текст основной"/>
    <w:link w:val="affff0"/>
    <w:rsid w:val="00DD6F09"/>
    <w:pPr>
      <w:suppressAutoHyphens/>
      <w:spacing w:line="360" w:lineRule="auto"/>
      <w:ind w:firstLine="425"/>
      <w:contextualSpacing/>
      <w:jc w:val="both"/>
    </w:pPr>
    <w:rPr>
      <w:kern w:val="32"/>
      <w:sz w:val="24"/>
      <w:szCs w:val="26"/>
    </w:rPr>
  </w:style>
  <w:style w:type="character" w:customStyle="1" w:styleId="affff0">
    <w:name w:val="Текст основной Знак"/>
    <w:link w:val="affff"/>
    <w:rsid w:val="00DD6F09"/>
    <w:rPr>
      <w:kern w:val="32"/>
      <w:sz w:val="24"/>
      <w:szCs w:val="26"/>
    </w:rPr>
  </w:style>
  <w:style w:type="paragraph" w:styleId="34">
    <w:name w:val="toc 3"/>
    <w:basedOn w:val="a0"/>
    <w:next w:val="a0"/>
    <w:autoRedefine/>
    <w:uiPriority w:val="39"/>
    <w:unhideWhenUsed/>
    <w:rsid w:val="00DD6F09"/>
    <w:pPr>
      <w:ind w:left="480"/>
    </w:pPr>
  </w:style>
  <w:style w:type="character" w:styleId="affff1">
    <w:name w:val="FollowedHyperlink"/>
    <w:uiPriority w:val="99"/>
    <w:unhideWhenUsed/>
    <w:rsid w:val="00DD6F09"/>
    <w:rPr>
      <w:color w:val="800080"/>
      <w:u w:val="single"/>
    </w:rPr>
  </w:style>
  <w:style w:type="paragraph" w:customStyle="1" w:styleId="xl63">
    <w:name w:val="xl63"/>
    <w:basedOn w:val="a0"/>
    <w:rsid w:val="00DD6F09"/>
    <w:pPr>
      <w:spacing w:before="100" w:beforeAutospacing="1" w:after="100" w:afterAutospacing="1"/>
      <w:jc w:val="center"/>
    </w:pPr>
  </w:style>
  <w:style w:type="paragraph" w:customStyle="1" w:styleId="xl64">
    <w:name w:val="xl64"/>
    <w:basedOn w:val="a0"/>
    <w:rsid w:val="00DD6F09"/>
    <w:pPr>
      <w:spacing w:before="100" w:beforeAutospacing="1" w:after="100" w:afterAutospacing="1"/>
      <w:jc w:val="center"/>
    </w:pPr>
  </w:style>
  <w:style w:type="paragraph" w:customStyle="1" w:styleId="xl65">
    <w:name w:val="xl65"/>
    <w:basedOn w:val="a0"/>
    <w:rsid w:val="00DD6F0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66">
    <w:name w:val="xl66"/>
    <w:basedOn w:val="a0"/>
    <w:rsid w:val="00DD6F0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affff2">
    <w:name w:val="Основной текст СамНИПИ"/>
    <w:link w:val="15"/>
    <w:rsid w:val="00DD6F09"/>
    <w:pPr>
      <w:suppressAutoHyphens/>
      <w:spacing w:before="120"/>
      <w:ind w:firstLine="720"/>
      <w:jc w:val="both"/>
    </w:pPr>
    <w:rPr>
      <w:rFonts w:ascii="Arial" w:hAnsi="Arial"/>
      <w:bCs/>
    </w:rPr>
  </w:style>
  <w:style w:type="character" w:customStyle="1" w:styleId="15">
    <w:name w:val="Основной текст СамНИПИ Знак1"/>
    <w:link w:val="affff2"/>
    <w:locked/>
    <w:rsid w:val="00DD6F09"/>
    <w:rPr>
      <w:rFonts w:ascii="Arial" w:hAnsi="Arial"/>
      <w:bCs/>
    </w:rPr>
  </w:style>
  <w:style w:type="paragraph" w:customStyle="1" w:styleId="affff3">
    <w:name w:val="Обычный.Обычный док"/>
    <w:link w:val="affff4"/>
    <w:rsid w:val="00DD6F09"/>
    <w:pPr>
      <w:overflowPunct w:val="0"/>
      <w:autoSpaceDE w:val="0"/>
      <w:autoSpaceDN w:val="0"/>
      <w:adjustRightInd w:val="0"/>
      <w:ind w:firstLine="851"/>
      <w:textAlignment w:val="baseline"/>
    </w:pPr>
    <w:rPr>
      <w:sz w:val="24"/>
    </w:rPr>
  </w:style>
  <w:style w:type="character" w:customStyle="1" w:styleId="affff4">
    <w:name w:val="Обычный.Обычный док Знак"/>
    <w:link w:val="affff3"/>
    <w:rsid w:val="00DD6F09"/>
    <w:rPr>
      <w:sz w:val="24"/>
    </w:rPr>
  </w:style>
  <w:style w:type="paragraph" w:customStyle="1" w:styleId="048">
    <w:name w:val="Стиль Основной текст Югранефтегазпроект + Слева:  048 см Первая с..."/>
    <w:basedOn w:val="a0"/>
    <w:link w:val="0480"/>
    <w:qFormat/>
    <w:rsid w:val="00DD6F09"/>
    <w:pPr>
      <w:spacing w:line="360" w:lineRule="auto"/>
      <w:ind w:left="270" w:right="284" w:firstLine="450"/>
      <w:jc w:val="both"/>
    </w:pPr>
    <w:rPr>
      <w:rFonts w:ascii="Arial" w:hAnsi="Arial"/>
      <w:sz w:val="22"/>
      <w:szCs w:val="20"/>
    </w:rPr>
  </w:style>
  <w:style w:type="paragraph" w:customStyle="1" w:styleId="61">
    <w:name w:val="Стиль Основной текст Югранефтегазпроект + По левому краю Перед:  6..."/>
    <w:basedOn w:val="a0"/>
    <w:link w:val="62"/>
    <w:rsid w:val="00DD6F09"/>
    <w:pPr>
      <w:spacing w:before="120" w:after="120" w:line="360" w:lineRule="auto"/>
      <w:ind w:left="709" w:right="284"/>
    </w:pPr>
    <w:rPr>
      <w:rFonts w:ascii="Arial" w:hAnsi="Arial"/>
      <w:sz w:val="22"/>
      <w:szCs w:val="20"/>
    </w:rPr>
  </w:style>
  <w:style w:type="character" w:customStyle="1" w:styleId="62">
    <w:name w:val="Стиль Основной текст Югранефтегазпроект + По левому краю Перед:  6... Знак"/>
    <w:link w:val="61"/>
    <w:rsid w:val="00DD6F09"/>
    <w:rPr>
      <w:rFonts w:ascii="Arial" w:hAnsi="Arial"/>
      <w:sz w:val="22"/>
    </w:rPr>
  </w:style>
  <w:style w:type="paragraph" w:customStyle="1" w:styleId="1-0">
    <w:name w:val="1- таблица"/>
    <w:basedOn w:val="2"/>
    <w:link w:val="1-1"/>
    <w:qFormat/>
    <w:rsid w:val="00DD6F09"/>
    <w:pPr>
      <w:keepNext w:val="0"/>
      <w:ind w:left="680" w:firstLine="720"/>
      <w:jc w:val="center"/>
      <w:outlineLvl w:val="9"/>
    </w:pPr>
    <w:rPr>
      <w:rFonts w:ascii="Arial" w:hAnsi="Arial"/>
      <w:sz w:val="22"/>
    </w:rPr>
  </w:style>
  <w:style w:type="character" w:customStyle="1" w:styleId="1-1">
    <w:name w:val="1- таблица Знак"/>
    <w:link w:val="1-0"/>
    <w:rsid w:val="00DD6F09"/>
    <w:rPr>
      <w:rFonts w:ascii="Arial" w:hAnsi="Arial"/>
      <w:sz w:val="22"/>
      <w:szCs w:val="24"/>
    </w:rPr>
  </w:style>
  <w:style w:type="character" w:customStyle="1" w:styleId="0480">
    <w:name w:val="Стиль Основной текст Югранефтегазпроект + Слева:  048 см Первая с... Знак"/>
    <w:link w:val="048"/>
    <w:locked/>
    <w:rsid w:val="00DD6F09"/>
    <w:rPr>
      <w:rFonts w:ascii="Arial" w:hAnsi="Arial"/>
      <w:sz w:val="22"/>
    </w:rPr>
  </w:style>
  <w:style w:type="paragraph" w:styleId="affff5">
    <w:name w:val="Normal (Web)"/>
    <w:aliases w:val="Обычный (веб) Знак,Обычный (Web),Обычный (Web)1"/>
    <w:basedOn w:val="a0"/>
    <w:link w:val="16"/>
    <w:uiPriority w:val="99"/>
    <w:qFormat/>
    <w:rsid w:val="00DD6F09"/>
    <w:pPr>
      <w:spacing w:before="30" w:after="30"/>
    </w:pPr>
    <w:rPr>
      <w:rFonts w:ascii="Arial" w:hAnsi="Arial"/>
      <w:snapToGrid w:val="0"/>
      <w:color w:val="332E2D"/>
      <w:spacing w:val="2"/>
    </w:rPr>
  </w:style>
  <w:style w:type="character" w:customStyle="1" w:styleId="16">
    <w:name w:val="Обычный (веб) Знак1"/>
    <w:aliases w:val="Обычный (веб) Знак Знак,Обычный (Web) Знак,Обычный (Web)1 Знак"/>
    <w:link w:val="affff5"/>
    <w:uiPriority w:val="99"/>
    <w:rsid w:val="00DD6F09"/>
    <w:rPr>
      <w:rFonts w:ascii="Arial" w:hAnsi="Arial"/>
      <w:snapToGrid w:val="0"/>
      <w:color w:val="332E2D"/>
      <w:spacing w:val="2"/>
      <w:sz w:val="24"/>
      <w:szCs w:val="24"/>
    </w:rPr>
  </w:style>
  <w:style w:type="paragraph" w:customStyle="1" w:styleId="17">
    <w:name w:val="Выделение 1"/>
    <w:basedOn w:val="af6"/>
    <w:next w:val="af6"/>
    <w:rsid w:val="00DD6F09"/>
    <w:pPr>
      <w:widowControl w:val="0"/>
      <w:spacing w:before="120" w:after="120"/>
      <w:jc w:val="center"/>
    </w:pPr>
    <w:rPr>
      <w:rFonts w:ascii="Arial" w:hAnsi="Arial" w:cs="Times New Roman"/>
      <w:b/>
      <w:sz w:val="24"/>
    </w:rPr>
  </w:style>
  <w:style w:type="paragraph" w:customStyle="1" w:styleId="affff6">
    <w:name w:val="Югранефтегазпроект_Заголовок"/>
    <w:basedOn w:val="1"/>
    <w:link w:val="affff7"/>
    <w:qFormat/>
    <w:rsid w:val="00DD6F09"/>
    <w:pPr>
      <w:keepLines/>
      <w:suppressAutoHyphens w:val="0"/>
      <w:spacing w:before="120" w:after="120"/>
      <w:jc w:val="both"/>
    </w:pPr>
    <w:rPr>
      <w:rFonts w:ascii="Arial" w:hAnsi="Arial"/>
      <w:b/>
      <w:sz w:val="24"/>
      <w:lang w:val="ru-RU" w:eastAsia="ru-RU"/>
    </w:rPr>
  </w:style>
  <w:style w:type="character" w:customStyle="1" w:styleId="affff7">
    <w:name w:val="Югранефтегазпроект_Заголовок Знак"/>
    <w:link w:val="affff6"/>
    <w:rsid w:val="00DD6F09"/>
    <w:rPr>
      <w:rFonts w:ascii="Arial" w:hAnsi="Arial"/>
      <w:b/>
      <w:sz w:val="24"/>
      <w:szCs w:val="24"/>
    </w:rPr>
  </w:style>
  <w:style w:type="character" w:customStyle="1" w:styleId="affff8">
    <w:name w:val="Текст ПЗ Знак"/>
    <w:link w:val="affff9"/>
    <w:rsid w:val="00DD6F09"/>
    <w:rPr>
      <w:sz w:val="24"/>
    </w:rPr>
  </w:style>
  <w:style w:type="paragraph" w:customStyle="1" w:styleId="affff9">
    <w:name w:val="Текст ПЗ"/>
    <w:basedOn w:val="a0"/>
    <w:link w:val="affff8"/>
    <w:rsid w:val="00DD6F09"/>
    <w:pPr>
      <w:overflowPunct w:val="0"/>
      <w:autoSpaceDE w:val="0"/>
      <w:autoSpaceDN w:val="0"/>
      <w:adjustRightInd w:val="0"/>
      <w:spacing w:line="360" w:lineRule="auto"/>
      <w:ind w:firstLine="567"/>
      <w:jc w:val="both"/>
      <w:textAlignment w:val="baseline"/>
    </w:pPr>
    <w:rPr>
      <w:szCs w:val="20"/>
    </w:rPr>
  </w:style>
  <w:style w:type="paragraph" w:customStyle="1" w:styleId="220">
    <w:name w:val="Заголовок 2 Стиль2"/>
    <w:basedOn w:val="a0"/>
    <w:qFormat/>
    <w:rsid w:val="00DD6F09"/>
    <w:pPr>
      <w:spacing w:line="360" w:lineRule="auto"/>
      <w:ind w:firstLine="720"/>
    </w:pPr>
    <w:rPr>
      <w:rFonts w:eastAsia="SimSun"/>
      <w:lang w:eastAsia="zh-CN"/>
    </w:rPr>
  </w:style>
  <w:style w:type="paragraph" w:customStyle="1" w:styleId="21">
    <w:name w:val="2.1 БашНИПИ список"/>
    <w:basedOn w:val="a0"/>
    <w:uiPriority w:val="99"/>
    <w:rsid w:val="00DD6F09"/>
    <w:pPr>
      <w:numPr>
        <w:numId w:val="34"/>
      </w:numPr>
      <w:tabs>
        <w:tab w:val="left" w:pos="1134"/>
      </w:tabs>
      <w:suppressAutoHyphens/>
      <w:spacing w:line="276" w:lineRule="auto"/>
      <w:ind w:left="0" w:right="-425" w:firstLine="709"/>
      <w:jc w:val="both"/>
    </w:pPr>
    <w:rPr>
      <w:rFonts w:ascii="Arial" w:hAnsi="Arial" w:cs="Arial"/>
      <w:kern w:val="28"/>
      <w:szCs w:val="32"/>
    </w:rPr>
  </w:style>
  <w:style w:type="character" w:customStyle="1" w:styleId="Heading2Char2">
    <w:name w:val="Heading 2 Char2"/>
    <w:aliases w:val="h2 Char2,h21 Char2,5 Char2,Заголовок пункта (1.1) Char2,Indented Heading Char2,H2 Char2,H21 Char2,H22 Char2,Indented Heading1 Char2,Indented Heading2 Char2,Indented Heading3 Char2,Indented Heading4 Char2,H23 Char2,H211 Char2,H221 Char2"/>
    <w:uiPriority w:val="99"/>
    <w:semiHidden/>
    <w:locked/>
    <w:rsid w:val="00DD6F09"/>
    <w:rPr>
      <w:rFonts w:ascii="Cambria" w:hAnsi="Cambria" w:cs="Times New Roman"/>
      <w:b/>
      <w:bCs/>
      <w:i/>
      <w:iCs/>
      <w:sz w:val="28"/>
      <w:szCs w:val="28"/>
    </w:rPr>
  </w:style>
  <w:style w:type="paragraph" w:customStyle="1" w:styleId="a">
    <w:name w:val="Трофимова заголовок"/>
    <w:link w:val="affffa"/>
    <w:qFormat/>
    <w:rsid w:val="00DD6F09"/>
    <w:pPr>
      <w:keepNext/>
      <w:numPr>
        <w:ilvl w:val="1"/>
        <w:numId w:val="33"/>
      </w:numPr>
      <w:tabs>
        <w:tab w:val="left" w:pos="284"/>
        <w:tab w:val="left" w:pos="1134"/>
      </w:tabs>
      <w:suppressAutoHyphens/>
      <w:ind w:left="0" w:firstLine="709"/>
      <w:jc w:val="both"/>
    </w:pPr>
    <w:rPr>
      <w:rFonts w:eastAsia="Calibri"/>
      <w:b/>
      <w:bCs/>
      <w:iCs/>
      <w:sz w:val="28"/>
      <w:szCs w:val="28"/>
      <w:lang w:eastAsia="en-US"/>
    </w:rPr>
  </w:style>
  <w:style w:type="paragraph" w:customStyle="1" w:styleId="18">
    <w:name w:val="1"/>
    <w:basedOn w:val="a0"/>
    <w:link w:val="19"/>
    <w:qFormat/>
    <w:rsid w:val="00DD6F09"/>
    <w:pPr>
      <w:spacing w:line="360" w:lineRule="auto"/>
      <w:ind w:left="284" w:right="284" w:firstLine="709"/>
      <w:jc w:val="both"/>
    </w:pPr>
    <w:rPr>
      <w:rFonts w:ascii="Arial" w:hAnsi="Arial"/>
      <w:sz w:val="22"/>
      <w:szCs w:val="20"/>
    </w:rPr>
  </w:style>
  <w:style w:type="character" w:customStyle="1" w:styleId="affffa">
    <w:name w:val="Трофимова заголовок Знак"/>
    <w:link w:val="a"/>
    <w:rsid w:val="00DD6F09"/>
    <w:rPr>
      <w:rFonts w:eastAsia="Calibri"/>
      <w:b/>
      <w:bCs/>
      <w:iCs/>
      <w:sz w:val="28"/>
      <w:szCs w:val="28"/>
      <w:lang w:eastAsia="en-US"/>
    </w:rPr>
  </w:style>
  <w:style w:type="character" w:customStyle="1" w:styleId="19">
    <w:name w:val="1 Знак"/>
    <w:aliases w:val="OG Heading 2 Знак1,- 1 Знак, Знак Знак Знак Знак2,Заголовок 21 Знак1,Заголовок 2 Знак Знак1 Знак1,Heading 2 Char1 Знак1,Heading 2 Char Char Знак1,Heading 2 Char1 Char Char Знак1, Знак Знак Зн Знак2,hseHeading 2 Знак,- 1.1 Знак,Title3 Знак,.1 Знак"/>
    <w:link w:val="18"/>
    <w:rsid w:val="00DD6F09"/>
    <w:rPr>
      <w:rFonts w:ascii="Arial" w:hAnsi="Arial"/>
      <w:sz w:val="22"/>
    </w:rPr>
  </w:style>
  <w:style w:type="paragraph" w:customStyle="1" w:styleId="1-">
    <w:name w:val="1-маркеры"/>
    <w:basedOn w:val="a0"/>
    <w:next w:val="afb"/>
    <w:rsid w:val="00DD6F09"/>
    <w:pPr>
      <w:numPr>
        <w:numId w:val="35"/>
      </w:numPr>
      <w:spacing w:line="360" w:lineRule="auto"/>
      <w:ind w:left="284" w:right="284" w:firstLine="709"/>
      <w:contextualSpacing/>
      <w:jc w:val="both"/>
    </w:pPr>
    <w:rPr>
      <w:rFonts w:ascii="Arial" w:hAnsi="Arial"/>
      <w:sz w:val="22"/>
      <w:szCs w:val="20"/>
    </w:rPr>
  </w:style>
  <w:style w:type="paragraph" w:customStyle="1" w:styleId="11-">
    <w:name w:val="11-маркеры"/>
    <w:basedOn w:val="1-"/>
    <w:link w:val="11-0"/>
    <w:qFormat/>
    <w:rsid w:val="00DD6F09"/>
    <w:pPr>
      <w:ind w:left="1353" w:right="283" w:hanging="360"/>
    </w:pPr>
  </w:style>
  <w:style w:type="character" w:customStyle="1" w:styleId="11-0">
    <w:name w:val="11-маркеры Знак"/>
    <w:link w:val="11-"/>
    <w:rsid w:val="00DD6F09"/>
    <w:rPr>
      <w:rFonts w:ascii="Arial" w:hAnsi="Arial"/>
      <w:sz w:val="22"/>
    </w:rPr>
  </w:style>
  <w:style w:type="paragraph" w:customStyle="1" w:styleId="affffb">
    <w:name w:val="Шрифт абзаца"/>
    <w:basedOn w:val="a0"/>
    <w:rsid w:val="00DD6F09"/>
    <w:pPr>
      <w:ind w:firstLine="720"/>
      <w:jc w:val="both"/>
    </w:pPr>
    <w:rPr>
      <w:rFonts w:ascii="Arial" w:hAnsi="Arial" w:cs="Arial"/>
      <w:sz w:val="28"/>
      <w:szCs w:val="28"/>
    </w:rPr>
  </w:style>
  <w:style w:type="paragraph" w:customStyle="1" w:styleId="affffc">
    <w:name w:val="текст"/>
    <w:link w:val="affffd"/>
    <w:qFormat/>
    <w:rsid w:val="00DD6F09"/>
    <w:pPr>
      <w:spacing w:line="276" w:lineRule="auto"/>
      <w:ind w:firstLine="851"/>
      <w:jc w:val="both"/>
    </w:pPr>
    <w:rPr>
      <w:rFonts w:ascii="Arial" w:hAnsi="Arial"/>
      <w:sz w:val="24"/>
    </w:rPr>
  </w:style>
  <w:style w:type="paragraph" w:customStyle="1" w:styleId="162">
    <w:name w:val="Стиль Основной текст Югранефтегазпроект + 16 пт полужирный По цен...2"/>
    <w:basedOn w:val="a0"/>
    <w:rsid w:val="00DD6F09"/>
    <w:pPr>
      <w:ind w:left="709" w:right="284"/>
      <w:jc w:val="center"/>
    </w:pPr>
    <w:rPr>
      <w:rFonts w:ascii="Arial" w:hAnsi="Arial"/>
      <w:b/>
      <w:bCs/>
      <w:sz w:val="32"/>
      <w:szCs w:val="20"/>
    </w:rPr>
  </w:style>
  <w:style w:type="paragraph" w:customStyle="1" w:styleId="affffe">
    <w:name w:val="основной тект"/>
    <w:basedOn w:val="a0"/>
    <w:qFormat/>
    <w:rsid w:val="00DD6F09"/>
    <w:pPr>
      <w:widowControl w:val="0"/>
      <w:spacing w:line="360" w:lineRule="auto"/>
      <w:ind w:firstLine="709"/>
      <w:jc w:val="both"/>
    </w:pPr>
    <w:rPr>
      <w:color w:val="000000"/>
      <w:sz w:val="28"/>
      <w:szCs w:val="20"/>
    </w:rPr>
  </w:style>
  <w:style w:type="paragraph" w:customStyle="1" w:styleId="Style21">
    <w:name w:val="Style21"/>
    <w:basedOn w:val="a0"/>
    <w:uiPriority w:val="99"/>
    <w:rsid w:val="00DD6F09"/>
    <w:pPr>
      <w:widowControl w:val="0"/>
      <w:autoSpaceDE w:val="0"/>
      <w:autoSpaceDN w:val="0"/>
      <w:adjustRightInd w:val="0"/>
      <w:spacing w:line="706" w:lineRule="exact"/>
    </w:pPr>
  </w:style>
  <w:style w:type="character" w:customStyle="1" w:styleId="FontStyle68">
    <w:name w:val="Font Style68"/>
    <w:uiPriority w:val="99"/>
    <w:rsid w:val="00DD6F09"/>
    <w:rPr>
      <w:rFonts w:ascii="Arial" w:hAnsi="Arial" w:cs="Arial"/>
      <w:b/>
      <w:bCs/>
      <w:sz w:val="20"/>
      <w:szCs w:val="20"/>
    </w:rPr>
  </w:style>
  <w:style w:type="paragraph" w:customStyle="1" w:styleId="xl67">
    <w:name w:val="xl67"/>
    <w:basedOn w:val="a0"/>
    <w:rsid w:val="00DD6F0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68">
    <w:name w:val="xl68"/>
    <w:basedOn w:val="a0"/>
    <w:rsid w:val="00DD6F0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63B9E6"/>
      <w:spacing w:before="100" w:beforeAutospacing="1" w:after="100" w:afterAutospacing="1"/>
      <w:jc w:val="center"/>
      <w:textAlignment w:val="center"/>
    </w:pPr>
  </w:style>
  <w:style w:type="paragraph" w:styleId="afffff">
    <w:name w:val="endnote text"/>
    <w:basedOn w:val="a0"/>
    <w:link w:val="afffff0"/>
    <w:uiPriority w:val="99"/>
    <w:unhideWhenUsed/>
    <w:rsid w:val="00DD6F09"/>
    <w:rPr>
      <w:sz w:val="20"/>
      <w:szCs w:val="20"/>
    </w:rPr>
  </w:style>
  <w:style w:type="character" w:customStyle="1" w:styleId="afffff0">
    <w:name w:val="Текст концевой сноски Знак"/>
    <w:basedOn w:val="a1"/>
    <w:link w:val="afffff"/>
    <w:uiPriority w:val="99"/>
    <w:rsid w:val="00DD6F09"/>
  </w:style>
  <w:style w:type="character" w:styleId="afffff1">
    <w:name w:val="endnote reference"/>
    <w:uiPriority w:val="99"/>
    <w:unhideWhenUsed/>
    <w:rsid w:val="00DD6F09"/>
    <w:rPr>
      <w:vertAlign w:val="superscript"/>
    </w:rPr>
  </w:style>
  <w:style w:type="table" w:customStyle="1" w:styleId="1a">
    <w:name w:val="Светлая заливка1"/>
    <w:basedOn w:val="a2"/>
    <w:uiPriority w:val="60"/>
    <w:rsid w:val="00DD6F09"/>
    <w:rPr>
      <w:rFonts w:ascii="Calibri" w:eastAsia="Calibri" w:hAnsi="Calibri"/>
      <w:color w:val="000000"/>
    </w:rPr>
    <w:tblPr>
      <w:tblStyleRowBandSize w:val="1"/>
      <w:tblStyleColBandSize w:val="1"/>
      <w:tblInd w:w="0" w:type="dxa"/>
      <w:tblBorders>
        <w:top w:val="single" w:sz="8" w:space="0" w:color="000000"/>
        <w:bottom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paragraph" w:customStyle="1" w:styleId="NEW">
    <w:name w:val="NEW_ПФ табл"/>
    <w:basedOn w:val="a0"/>
    <w:link w:val="NEW0"/>
    <w:qFormat/>
    <w:rsid w:val="00DD6F09"/>
    <w:pPr>
      <w:jc w:val="center"/>
    </w:pPr>
    <w:rPr>
      <w:rFonts w:ascii="Arial" w:eastAsia="Calibri" w:hAnsi="Arial"/>
      <w:sz w:val="22"/>
      <w:lang w:eastAsia="en-US"/>
    </w:rPr>
  </w:style>
  <w:style w:type="table" w:customStyle="1" w:styleId="afffff2">
    <w:name w:val="таб"/>
    <w:basedOn w:val="a2"/>
    <w:uiPriority w:val="99"/>
    <w:qFormat/>
    <w:rsid w:val="00DD6F09"/>
    <w:rPr>
      <w:rFonts w:ascii="Arial" w:hAnsi="Arial"/>
      <w:sz w:val="24"/>
      <w:lang w:eastAsia="en-US"/>
    </w:rPr>
    <w:tblPr>
      <w:tblInd w:w="0" w:type="dxa"/>
      <w:tblBorders>
        <w:top w:val="single" w:sz="12" w:space="0" w:color="auto"/>
        <w:left w:val="single" w:sz="12" w:space="0" w:color="auto"/>
        <w:bottom w:val="single" w:sz="4" w:space="0" w:color="auto"/>
        <w:right w:val="single" w:sz="12" w:space="0" w:color="auto"/>
        <w:insideH w:val="single" w:sz="4" w:space="0" w:color="auto"/>
        <w:insideV w:val="single" w:sz="12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cPr>
      <w:tcMar>
        <w:left w:w="28" w:type="dxa"/>
        <w:right w:w="28" w:type="dxa"/>
      </w:tcMar>
      <w:vAlign w:val="center"/>
    </w:tcPr>
    <w:tblStylePr w:type="firstRow">
      <w:tblPr/>
      <w:tcPr>
        <w:tc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cBorders>
      </w:tcPr>
    </w:tblStylePr>
  </w:style>
  <w:style w:type="character" w:customStyle="1" w:styleId="NEW0">
    <w:name w:val="NEW_ПФ табл Знак"/>
    <w:link w:val="NEW"/>
    <w:rsid w:val="00DD6F09"/>
    <w:rPr>
      <w:rFonts w:ascii="Arial" w:eastAsia="Calibri" w:hAnsi="Arial"/>
      <w:sz w:val="22"/>
      <w:szCs w:val="24"/>
      <w:lang w:eastAsia="en-US"/>
    </w:rPr>
  </w:style>
  <w:style w:type="table" w:customStyle="1" w:styleId="-2">
    <w:name w:val="ПФ-стиль табл2"/>
    <w:basedOn w:val="a2"/>
    <w:next w:val="ac"/>
    <w:uiPriority w:val="59"/>
    <w:rsid w:val="00DD6F09"/>
    <w:pPr>
      <w:ind w:firstLine="851"/>
      <w:jc w:val="center"/>
    </w:pPr>
    <w:rPr>
      <w:rFonts w:ascii="Arial" w:eastAsia="Calibri" w:hAnsi="Arial"/>
      <w:sz w:val="24"/>
      <w:szCs w:val="24"/>
      <w:lang w:eastAsia="en-US"/>
    </w:rPr>
    <w:tblPr>
      <w:tblInd w:w="0" w:type="dxa"/>
      <w:tblBorders>
        <w:top w:val="single" w:sz="12" w:space="0" w:color="auto"/>
        <w:left w:val="single" w:sz="12" w:space="0" w:color="auto"/>
        <w:bottom w:val="single" w:sz="4" w:space="0" w:color="auto"/>
        <w:right w:val="single" w:sz="12" w:space="0" w:color="auto"/>
        <w:insideH w:val="single" w:sz="4" w:space="0" w:color="auto"/>
        <w:insideV w:val="single" w:sz="12" w:space="0" w:color="auto"/>
      </w:tblBorders>
      <w:tblCellMar>
        <w:top w:w="0" w:type="dxa"/>
        <w:left w:w="28" w:type="dxa"/>
        <w:bottom w:w="0" w:type="dxa"/>
        <w:right w:w="28" w:type="dxa"/>
      </w:tblCellMar>
    </w:tblPr>
    <w:tcPr>
      <w:vAlign w:val="center"/>
    </w:tcPr>
    <w:tblStylePr w:type="firstRow">
      <w:pPr>
        <w:wordWrap/>
        <w:jc w:val="center"/>
      </w:pPr>
      <w:tblPr/>
      <w:tcPr>
        <w:tc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  <w:tl2br w:val="nil"/>
          <w:tr2bl w:val="nil"/>
        </w:tcBorders>
      </w:tcPr>
    </w:tblStylePr>
    <w:tblStylePr w:type="firstCol">
      <w:pPr>
        <w:wordWrap/>
        <w:jc w:val="left"/>
      </w:pPr>
    </w:tblStylePr>
  </w:style>
  <w:style w:type="paragraph" w:customStyle="1" w:styleId="afffff3">
    <w:name w:val="назв_Табл"/>
    <w:basedOn w:val="a0"/>
    <w:link w:val="afffff4"/>
    <w:qFormat/>
    <w:rsid w:val="00DD6F09"/>
    <w:pPr>
      <w:suppressAutoHyphens/>
      <w:autoSpaceDE w:val="0"/>
      <w:autoSpaceDN w:val="0"/>
      <w:adjustRightInd w:val="0"/>
      <w:spacing w:after="120" w:line="276" w:lineRule="auto"/>
      <w:ind w:right="170"/>
      <w:jc w:val="both"/>
    </w:pPr>
    <w:rPr>
      <w:rFonts w:eastAsia="Calibri"/>
      <w:szCs w:val="22"/>
      <w:lang w:eastAsia="en-US"/>
    </w:rPr>
  </w:style>
  <w:style w:type="character" w:customStyle="1" w:styleId="afffff4">
    <w:name w:val="назв_Табл Знак"/>
    <w:link w:val="afffff3"/>
    <w:rsid w:val="00DD6F09"/>
    <w:rPr>
      <w:rFonts w:eastAsia="Calibri"/>
      <w:sz w:val="24"/>
      <w:szCs w:val="22"/>
      <w:lang w:eastAsia="en-US"/>
    </w:rPr>
  </w:style>
  <w:style w:type="paragraph" w:customStyle="1" w:styleId="afffff5">
    <w:name w:val="в_Табл"/>
    <w:basedOn w:val="afffff3"/>
    <w:link w:val="afffff6"/>
    <w:qFormat/>
    <w:rsid w:val="00DD6F09"/>
    <w:pPr>
      <w:spacing w:after="0" w:line="240" w:lineRule="auto"/>
      <w:ind w:right="0"/>
      <w:jc w:val="center"/>
    </w:pPr>
  </w:style>
  <w:style w:type="character" w:customStyle="1" w:styleId="afffff6">
    <w:name w:val="в_Табл Знак"/>
    <w:link w:val="afffff5"/>
    <w:rsid w:val="00DD6F09"/>
    <w:rPr>
      <w:rFonts w:eastAsia="Calibri"/>
      <w:sz w:val="24"/>
      <w:szCs w:val="22"/>
      <w:lang w:eastAsia="en-US"/>
    </w:rPr>
  </w:style>
  <w:style w:type="paragraph" w:customStyle="1" w:styleId="NEW1">
    <w:name w:val="NEW_ПФ назв.табл"/>
    <w:basedOn w:val="a0"/>
    <w:link w:val="NEW2"/>
    <w:qFormat/>
    <w:rsid w:val="00DD6F09"/>
    <w:pPr>
      <w:keepNext/>
      <w:spacing w:before="240" w:line="360" w:lineRule="auto"/>
      <w:jc w:val="both"/>
    </w:pPr>
    <w:rPr>
      <w:rFonts w:ascii="Arial" w:eastAsia="Calibri" w:hAnsi="Arial"/>
      <w:sz w:val="22"/>
      <w:lang w:eastAsia="en-US"/>
    </w:rPr>
  </w:style>
  <w:style w:type="paragraph" w:customStyle="1" w:styleId="NEW-">
    <w:name w:val="NEW_ПФ-ПоЦентру"/>
    <w:next w:val="a0"/>
    <w:uiPriority w:val="12"/>
    <w:qFormat/>
    <w:rsid w:val="00DD6F09"/>
    <w:pPr>
      <w:spacing w:line="360" w:lineRule="auto"/>
      <w:jc w:val="center"/>
    </w:pPr>
    <w:rPr>
      <w:rFonts w:ascii="Arial" w:eastAsia="Calibri" w:hAnsi="Arial"/>
      <w:sz w:val="22"/>
      <w:szCs w:val="24"/>
      <w:lang w:eastAsia="en-US"/>
    </w:rPr>
  </w:style>
  <w:style w:type="paragraph" w:customStyle="1" w:styleId="NEW--">
    <w:name w:val="NEW_ПФ-ПоЦентру-Ж"/>
    <w:next w:val="a0"/>
    <w:uiPriority w:val="12"/>
    <w:qFormat/>
    <w:rsid w:val="00DD6F09"/>
    <w:pPr>
      <w:spacing w:line="360" w:lineRule="auto"/>
      <w:jc w:val="center"/>
    </w:pPr>
    <w:rPr>
      <w:rFonts w:ascii="Arial" w:eastAsia="Calibri" w:hAnsi="Arial"/>
      <w:b/>
      <w:sz w:val="22"/>
      <w:szCs w:val="24"/>
      <w:lang w:eastAsia="en-US"/>
    </w:rPr>
  </w:style>
  <w:style w:type="paragraph" w:customStyle="1" w:styleId="NEW---">
    <w:name w:val="NEW_ПФ-ПоЦентру-Ж-РЕГИСТР"/>
    <w:next w:val="a0"/>
    <w:uiPriority w:val="12"/>
    <w:qFormat/>
    <w:rsid w:val="00DD6F09"/>
    <w:pPr>
      <w:spacing w:after="240" w:line="360" w:lineRule="auto"/>
      <w:jc w:val="center"/>
    </w:pPr>
    <w:rPr>
      <w:rFonts w:ascii="Arial" w:eastAsia="Calibri" w:hAnsi="Arial"/>
      <w:b/>
      <w:caps/>
      <w:sz w:val="22"/>
      <w:szCs w:val="24"/>
      <w:lang w:eastAsia="en-US"/>
    </w:rPr>
  </w:style>
  <w:style w:type="paragraph" w:customStyle="1" w:styleId="NEW--0">
    <w:name w:val="NEW_ПФ-ПоЦентру-РЕГИСТР"/>
    <w:next w:val="a0"/>
    <w:uiPriority w:val="12"/>
    <w:qFormat/>
    <w:rsid w:val="00DD6F09"/>
    <w:pPr>
      <w:spacing w:line="360" w:lineRule="auto"/>
      <w:jc w:val="center"/>
    </w:pPr>
    <w:rPr>
      <w:rFonts w:ascii="Arial" w:eastAsia="Calibri" w:hAnsi="Arial"/>
      <w:caps/>
      <w:sz w:val="22"/>
      <w:szCs w:val="24"/>
      <w:lang w:eastAsia="en-US"/>
    </w:rPr>
  </w:style>
  <w:style w:type="numbering" w:customStyle="1" w:styleId="-">
    <w:name w:val="ПФ-список"/>
    <w:basedOn w:val="a3"/>
    <w:uiPriority w:val="99"/>
    <w:rsid w:val="00DD6F09"/>
    <w:pPr>
      <w:numPr>
        <w:numId w:val="36"/>
      </w:numPr>
    </w:pPr>
  </w:style>
  <w:style w:type="numbering" w:customStyle="1" w:styleId="--">
    <w:name w:val="ПФ-список лит-ры"/>
    <w:basedOn w:val="a3"/>
    <w:uiPriority w:val="99"/>
    <w:rsid w:val="00DD6F09"/>
    <w:pPr>
      <w:numPr>
        <w:numId w:val="37"/>
      </w:numPr>
    </w:pPr>
  </w:style>
  <w:style w:type="character" w:customStyle="1" w:styleId="NEW2">
    <w:name w:val="NEW_ПФ назв.табл Знак"/>
    <w:link w:val="NEW1"/>
    <w:rsid w:val="00DD6F09"/>
    <w:rPr>
      <w:rFonts w:ascii="Arial" w:eastAsia="Calibri" w:hAnsi="Arial"/>
      <w:sz w:val="22"/>
      <w:szCs w:val="24"/>
      <w:lang w:eastAsia="en-US"/>
    </w:rPr>
  </w:style>
  <w:style w:type="paragraph" w:styleId="41">
    <w:name w:val="toc 4"/>
    <w:basedOn w:val="a0"/>
    <w:next w:val="a0"/>
    <w:autoRedefine/>
    <w:uiPriority w:val="39"/>
    <w:unhideWhenUsed/>
    <w:rsid w:val="00DD6F09"/>
    <w:pPr>
      <w:tabs>
        <w:tab w:val="right" w:leader="dot" w:pos="9497"/>
        <w:tab w:val="right" w:pos="9923"/>
      </w:tabs>
      <w:spacing w:line="360" w:lineRule="auto"/>
      <w:ind w:right="567"/>
      <w:jc w:val="both"/>
    </w:pPr>
    <w:rPr>
      <w:rFonts w:ascii="Arial" w:eastAsia="Calibri" w:hAnsi="Arial"/>
      <w:sz w:val="22"/>
      <w:lang w:eastAsia="en-US"/>
    </w:rPr>
  </w:style>
  <w:style w:type="paragraph" w:styleId="54">
    <w:name w:val="toc 5"/>
    <w:basedOn w:val="a0"/>
    <w:next w:val="a0"/>
    <w:autoRedefine/>
    <w:uiPriority w:val="39"/>
    <w:unhideWhenUsed/>
    <w:rsid w:val="00DD6F09"/>
    <w:pPr>
      <w:ind w:right="567" w:firstLine="709"/>
      <w:jc w:val="both"/>
    </w:pPr>
    <w:rPr>
      <w:rFonts w:ascii="Arial" w:eastAsia="Calibri" w:hAnsi="Arial"/>
      <w:sz w:val="22"/>
      <w:lang w:eastAsia="en-US"/>
    </w:rPr>
  </w:style>
  <w:style w:type="paragraph" w:styleId="63">
    <w:name w:val="toc 6"/>
    <w:basedOn w:val="a0"/>
    <w:next w:val="a0"/>
    <w:autoRedefine/>
    <w:uiPriority w:val="39"/>
    <w:unhideWhenUsed/>
    <w:rsid w:val="00DD6F09"/>
    <w:pPr>
      <w:tabs>
        <w:tab w:val="right" w:pos="9923"/>
      </w:tabs>
      <w:spacing w:before="120" w:after="120"/>
      <w:ind w:right="567"/>
      <w:jc w:val="both"/>
    </w:pPr>
    <w:rPr>
      <w:rFonts w:ascii="Arial" w:eastAsia="Calibri" w:hAnsi="Arial"/>
      <w:sz w:val="22"/>
      <w:lang w:eastAsia="en-US"/>
    </w:rPr>
  </w:style>
  <w:style w:type="character" w:styleId="afffff7">
    <w:name w:val="Placeholder Text"/>
    <w:uiPriority w:val="99"/>
    <w:semiHidden/>
    <w:rsid w:val="00DD6F09"/>
    <w:rPr>
      <w:color w:val="808080"/>
    </w:rPr>
  </w:style>
  <w:style w:type="paragraph" w:customStyle="1" w:styleId="1b">
    <w:name w:val="заг1"/>
    <w:rsid w:val="00DD6F09"/>
    <w:pPr>
      <w:pageBreakBefore/>
      <w:suppressAutoHyphens/>
      <w:spacing w:before="220" w:after="220" w:line="276" w:lineRule="auto"/>
      <w:ind w:firstLine="851"/>
      <w:jc w:val="both"/>
      <w:outlineLvl w:val="0"/>
    </w:pPr>
    <w:rPr>
      <w:rFonts w:ascii="Arial" w:hAnsi="Arial"/>
      <w:b/>
      <w:caps/>
      <w:sz w:val="24"/>
    </w:rPr>
  </w:style>
  <w:style w:type="paragraph" w:customStyle="1" w:styleId="NEW3">
    <w:name w:val="NEW_ПФ_Приложения"/>
    <w:basedOn w:val="1"/>
    <w:link w:val="NEW4"/>
    <w:qFormat/>
    <w:rsid w:val="00DD6F09"/>
    <w:pPr>
      <w:keepLines/>
      <w:pageBreakBefore/>
      <w:tabs>
        <w:tab w:val="left" w:pos="1276"/>
      </w:tabs>
      <w:suppressAutoHyphens w:val="0"/>
      <w:spacing w:before="120" w:after="720" w:line="360" w:lineRule="auto"/>
    </w:pPr>
    <w:rPr>
      <w:rFonts w:ascii="Arial" w:hAnsi="Arial"/>
      <w:b/>
      <w:sz w:val="26"/>
      <w:szCs w:val="32"/>
      <w:lang w:val="ru-RU" w:eastAsia="en-US"/>
    </w:rPr>
  </w:style>
  <w:style w:type="character" w:customStyle="1" w:styleId="NEW4">
    <w:name w:val="NEW_ПФ_Приложения Знак"/>
    <w:link w:val="NEW3"/>
    <w:rsid w:val="00DD6F09"/>
    <w:rPr>
      <w:rFonts w:ascii="Arial" w:hAnsi="Arial"/>
      <w:b/>
      <w:sz w:val="26"/>
      <w:szCs w:val="32"/>
      <w:lang w:eastAsia="en-US"/>
    </w:rPr>
  </w:style>
  <w:style w:type="character" w:customStyle="1" w:styleId="affffd">
    <w:name w:val="текст Знак"/>
    <w:link w:val="affffc"/>
    <w:rsid w:val="00DD6F09"/>
    <w:rPr>
      <w:rFonts w:ascii="Arial" w:hAnsi="Arial"/>
      <w:sz w:val="24"/>
    </w:rPr>
  </w:style>
  <w:style w:type="paragraph" w:customStyle="1" w:styleId="NEW5">
    <w:name w:val="NEW_ПФ_табл"/>
    <w:uiPriority w:val="99"/>
    <w:qFormat/>
    <w:rsid w:val="00DD6F09"/>
    <w:pPr>
      <w:spacing w:before="120" w:line="360" w:lineRule="auto"/>
      <w:jc w:val="both"/>
    </w:pPr>
    <w:rPr>
      <w:rFonts w:ascii="Arial" w:hAnsi="Arial"/>
      <w:sz w:val="22"/>
    </w:rPr>
  </w:style>
  <w:style w:type="paragraph" w:customStyle="1" w:styleId="H1">
    <w:name w:val="HГИ_Заг1"/>
    <w:basedOn w:val="1"/>
    <w:link w:val="H10"/>
    <w:qFormat/>
    <w:rsid w:val="00DD6F09"/>
    <w:pPr>
      <w:keepNext w:val="0"/>
      <w:keepLines/>
      <w:pageBreakBefore/>
      <w:overflowPunct w:val="0"/>
      <w:autoSpaceDE w:val="0"/>
      <w:autoSpaceDN w:val="0"/>
      <w:adjustRightInd w:val="0"/>
      <w:spacing w:before="360" w:after="240" w:line="276" w:lineRule="auto"/>
      <w:jc w:val="both"/>
      <w:textAlignment w:val="baseline"/>
    </w:pPr>
    <w:rPr>
      <w:rFonts w:ascii="Times New Roman" w:hAnsi="Times New Roman"/>
      <w:b/>
      <w:bCs/>
      <w:iCs/>
      <w:kern w:val="32"/>
      <w:lang w:val="ru-RU" w:eastAsia="ru-RU"/>
    </w:rPr>
  </w:style>
  <w:style w:type="character" w:customStyle="1" w:styleId="H10">
    <w:name w:val="HГИ_Заг1 Знак"/>
    <w:link w:val="H1"/>
    <w:rsid w:val="00DD6F09"/>
    <w:rPr>
      <w:b/>
      <w:bCs/>
      <w:iCs/>
      <w:kern w:val="32"/>
      <w:sz w:val="28"/>
      <w:szCs w:val="24"/>
    </w:rPr>
  </w:style>
  <w:style w:type="paragraph" w:customStyle="1" w:styleId="00">
    <w:name w:val="00 ОБЫЧНЫЙ"/>
    <w:basedOn w:val="a0"/>
    <w:link w:val="000"/>
    <w:qFormat/>
    <w:rsid w:val="00DD6F09"/>
    <w:pPr>
      <w:overflowPunct w:val="0"/>
      <w:autoSpaceDE w:val="0"/>
      <w:autoSpaceDN w:val="0"/>
      <w:adjustRightInd w:val="0"/>
      <w:spacing w:line="360" w:lineRule="auto"/>
      <w:ind w:right="-425" w:firstLine="851"/>
      <w:jc w:val="both"/>
      <w:textAlignment w:val="baseline"/>
    </w:pPr>
    <w:rPr>
      <w:rFonts w:ascii="Arial" w:eastAsia="Calibri" w:hAnsi="Arial" w:cs="Arial"/>
      <w:sz w:val="22"/>
      <w:lang w:eastAsia="en-US"/>
    </w:rPr>
  </w:style>
  <w:style w:type="character" w:customStyle="1" w:styleId="000">
    <w:name w:val="00 ОБЫЧНЫЙ Знак"/>
    <w:link w:val="00"/>
    <w:rsid w:val="00DD6F09"/>
    <w:rPr>
      <w:rFonts w:ascii="Arial" w:eastAsia="Calibri" w:hAnsi="Arial" w:cs="Arial"/>
      <w:sz w:val="22"/>
      <w:szCs w:val="24"/>
      <w:lang w:eastAsia="en-US"/>
    </w:rPr>
  </w:style>
  <w:style w:type="paragraph" w:customStyle="1" w:styleId="afffff8">
    <w:name w:val="Обычн. текст"/>
    <w:basedOn w:val="af9"/>
    <w:link w:val="afffff9"/>
    <w:qFormat/>
    <w:rsid w:val="00DD6F09"/>
    <w:pPr>
      <w:spacing w:after="0" w:line="360" w:lineRule="auto"/>
      <w:ind w:left="0" w:right="170" w:firstLine="709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fffff9">
    <w:name w:val="Обычн. текст Знак"/>
    <w:link w:val="afffff8"/>
    <w:rsid w:val="00DD6F09"/>
    <w:rPr>
      <w:sz w:val="24"/>
      <w:szCs w:val="24"/>
    </w:rPr>
  </w:style>
  <w:style w:type="numbering" w:styleId="111111">
    <w:name w:val="Outline List 2"/>
    <w:basedOn w:val="a3"/>
    <w:rsid w:val="00DD6F09"/>
    <w:pPr>
      <w:numPr>
        <w:numId w:val="38"/>
      </w:numPr>
    </w:pPr>
  </w:style>
  <w:style w:type="paragraph" w:customStyle="1" w:styleId="H3">
    <w:name w:val="HГИ_Заг3"/>
    <w:basedOn w:val="a0"/>
    <w:qFormat/>
    <w:rsid w:val="00DD6F09"/>
    <w:pPr>
      <w:keepNext/>
      <w:suppressAutoHyphens/>
      <w:spacing w:before="120" w:after="120" w:line="276" w:lineRule="auto"/>
      <w:ind w:firstLine="709"/>
      <w:jc w:val="both"/>
      <w:outlineLvl w:val="2"/>
    </w:pPr>
    <w:rPr>
      <w:b/>
      <w:szCs w:val="20"/>
    </w:rPr>
  </w:style>
  <w:style w:type="paragraph" w:customStyle="1" w:styleId="afffffa">
    <w:name w:val="Внутренний адрес"/>
    <w:basedOn w:val="a0"/>
    <w:rsid w:val="00DD6F09"/>
    <w:rPr>
      <w:szCs w:val="20"/>
    </w:rPr>
  </w:style>
  <w:style w:type="table" w:customStyle="1" w:styleId="TableNormal">
    <w:name w:val="Table Normal"/>
    <w:uiPriority w:val="2"/>
    <w:semiHidden/>
    <w:unhideWhenUsed/>
    <w:qFormat/>
    <w:rsid w:val="00DD6F09"/>
    <w:pPr>
      <w:widowControl w:val="0"/>
      <w:autoSpaceDE w:val="0"/>
      <w:autoSpaceDN w:val="0"/>
    </w:pPr>
    <w:rPr>
      <w:rFonts w:ascii="Calibri" w:eastAsia="Calibri" w:hAnsi="Calibr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c">
    <w:name w:val="ТС_Текст_1"/>
    <w:basedOn w:val="a0"/>
    <w:link w:val="1d"/>
    <w:qFormat/>
    <w:rsid w:val="00DD6F09"/>
    <w:pPr>
      <w:spacing w:line="360" w:lineRule="auto"/>
      <w:ind w:firstLine="709"/>
      <w:jc w:val="both"/>
    </w:pPr>
    <w:rPr>
      <w:rFonts w:ascii="Arial" w:eastAsia="Calibri" w:hAnsi="Arial"/>
      <w:sz w:val="22"/>
      <w:szCs w:val="22"/>
      <w:lang w:eastAsia="en-US"/>
    </w:rPr>
  </w:style>
  <w:style w:type="character" w:customStyle="1" w:styleId="1d">
    <w:name w:val="ТС_Текст_1 Знак"/>
    <w:link w:val="1c"/>
    <w:rsid w:val="00DD6F09"/>
    <w:rPr>
      <w:rFonts w:ascii="Arial" w:eastAsia="Calibri" w:hAnsi="Arial"/>
      <w:sz w:val="22"/>
      <w:szCs w:val="22"/>
      <w:lang w:eastAsia="en-US"/>
    </w:rPr>
  </w:style>
  <w:style w:type="paragraph" w:customStyle="1" w:styleId="msonormal0">
    <w:name w:val="msonormal"/>
    <w:basedOn w:val="a0"/>
    <w:rsid w:val="00DD6F09"/>
    <w:pPr>
      <w:spacing w:before="100" w:beforeAutospacing="1" w:after="100" w:afterAutospacing="1"/>
    </w:pPr>
  </w:style>
  <w:style w:type="paragraph" w:customStyle="1" w:styleId="xl49481">
    <w:name w:val="xl49481"/>
    <w:basedOn w:val="a0"/>
    <w:rsid w:val="00DD6F09"/>
    <w:pPr>
      <w:spacing w:before="100" w:beforeAutospacing="1" w:after="100" w:afterAutospacing="1"/>
      <w:jc w:val="center"/>
      <w:textAlignment w:val="center"/>
    </w:pPr>
  </w:style>
  <w:style w:type="paragraph" w:customStyle="1" w:styleId="xl49482">
    <w:name w:val="xl49482"/>
    <w:basedOn w:val="a0"/>
    <w:rsid w:val="00DD6F09"/>
    <w:pPr>
      <w:spacing w:before="100" w:beforeAutospacing="1" w:after="100" w:afterAutospacing="1"/>
      <w:textAlignment w:val="center"/>
    </w:pPr>
  </w:style>
  <w:style w:type="paragraph" w:customStyle="1" w:styleId="xl49483">
    <w:name w:val="xl49483"/>
    <w:basedOn w:val="a0"/>
    <w:rsid w:val="00DD6F09"/>
    <w:pPr>
      <w:spacing w:before="100" w:beforeAutospacing="1" w:after="100" w:afterAutospacing="1"/>
      <w:jc w:val="center"/>
      <w:textAlignment w:val="center"/>
    </w:pPr>
  </w:style>
  <w:style w:type="paragraph" w:customStyle="1" w:styleId="xl49484">
    <w:name w:val="xl49484"/>
    <w:basedOn w:val="a0"/>
    <w:rsid w:val="00DD6F09"/>
    <w:pPr>
      <w:spacing w:before="100" w:beforeAutospacing="1" w:after="100" w:afterAutospacing="1"/>
      <w:jc w:val="right"/>
      <w:textAlignment w:val="center"/>
    </w:pPr>
  </w:style>
  <w:style w:type="paragraph" w:customStyle="1" w:styleId="xl49485">
    <w:name w:val="xl49485"/>
    <w:basedOn w:val="a0"/>
    <w:rsid w:val="00DD6F09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16"/>
      <w:szCs w:val="16"/>
    </w:rPr>
  </w:style>
  <w:style w:type="paragraph" w:customStyle="1" w:styleId="xl49486">
    <w:name w:val="xl49486"/>
    <w:basedOn w:val="a0"/>
    <w:rsid w:val="00DD6F09"/>
    <w:pPr>
      <w:pBdr>
        <w:top w:val="single" w:sz="4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49487">
    <w:name w:val="xl49487"/>
    <w:basedOn w:val="a0"/>
    <w:rsid w:val="00DD6F09"/>
    <w:pPr>
      <w:spacing w:before="100" w:beforeAutospacing="1" w:after="100" w:afterAutospacing="1"/>
      <w:jc w:val="right"/>
      <w:textAlignment w:val="center"/>
    </w:pPr>
  </w:style>
  <w:style w:type="paragraph" w:customStyle="1" w:styleId="xl49488">
    <w:name w:val="xl49488"/>
    <w:basedOn w:val="a0"/>
    <w:rsid w:val="00DD6F09"/>
    <w:pPr>
      <w:spacing w:before="100" w:beforeAutospacing="1" w:after="100" w:afterAutospacing="1"/>
      <w:jc w:val="right"/>
      <w:textAlignment w:val="center"/>
    </w:pPr>
  </w:style>
  <w:style w:type="paragraph" w:customStyle="1" w:styleId="xl49489">
    <w:name w:val="xl49489"/>
    <w:basedOn w:val="a0"/>
    <w:rsid w:val="00DD6F09"/>
    <w:pPr>
      <w:spacing w:before="100" w:beforeAutospacing="1" w:after="100" w:afterAutospacing="1"/>
      <w:jc w:val="center"/>
      <w:textAlignment w:val="center"/>
    </w:pPr>
    <w:rPr>
      <w:i/>
      <w:iCs/>
    </w:rPr>
  </w:style>
  <w:style w:type="paragraph" w:customStyle="1" w:styleId="xl49490">
    <w:name w:val="xl49490"/>
    <w:basedOn w:val="a0"/>
    <w:rsid w:val="00DD6F09"/>
    <w:pPr>
      <w:pBdr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</w:rPr>
  </w:style>
  <w:style w:type="paragraph" w:customStyle="1" w:styleId="xl49491">
    <w:name w:val="xl49491"/>
    <w:basedOn w:val="a0"/>
    <w:rsid w:val="00DD6F09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</w:rPr>
  </w:style>
  <w:style w:type="paragraph" w:customStyle="1" w:styleId="xl49492">
    <w:name w:val="xl49492"/>
    <w:basedOn w:val="a0"/>
    <w:rsid w:val="00DD6F09"/>
    <w:pPr>
      <w:spacing w:before="100" w:beforeAutospacing="1" w:after="100" w:afterAutospacing="1"/>
      <w:textAlignment w:val="center"/>
    </w:pPr>
  </w:style>
  <w:style w:type="paragraph" w:customStyle="1" w:styleId="xl49493">
    <w:name w:val="xl49493"/>
    <w:basedOn w:val="a0"/>
    <w:rsid w:val="00DD6F09"/>
    <w:pPr>
      <w:spacing w:before="100" w:beforeAutospacing="1" w:after="100" w:afterAutospacing="1"/>
      <w:jc w:val="right"/>
      <w:textAlignment w:val="center"/>
    </w:pPr>
    <w:rPr>
      <w:b/>
      <w:bCs/>
    </w:rPr>
  </w:style>
  <w:style w:type="paragraph" w:customStyle="1" w:styleId="xl49494">
    <w:name w:val="xl49494"/>
    <w:basedOn w:val="a0"/>
    <w:rsid w:val="00DD6F09"/>
    <w:pPr>
      <w:pBdr>
        <w:left w:val="single" w:sz="4" w:space="0" w:color="auto"/>
      </w:pBdr>
      <w:spacing w:before="100" w:beforeAutospacing="1" w:after="100" w:afterAutospacing="1"/>
      <w:textAlignment w:val="center"/>
    </w:pPr>
    <w:rPr>
      <w:sz w:val="16"/>
      <w:szCs w:val="16"/>
    </w:rPr>
  </w:style>
  <w:style w:type="paragraph" w:customStyle="1" w:styleId="xl49495">
    <w:name w:val="xl49495"/>
    <w:basedOn w:val="a0"/>
    <w:rsid w:val="00DD6F09"/>
    <w:pPr>
      <w:spacing w:before="100" w:beforeAutospacing="1" w:after="100" w:afterAutospacing="1"/>
      <w:jc w:val="right"/>
      <w:textAlignment w:val="center"/>
    </w:pPr>
  </w:style>
  <w:style w:type="paragraph" w:customStyle="1" w:styleId="xl49496">
    <w:name w:val="xl49496"/>
    <w:basedOn w:val="a0"/>
    <w:rsid w:val="00DD6F09"/>
    <w:pPr>
      <w:spacing w:before="100" w:beforeAutospacing="1" w:after="100" w:afterAutospacing="1"/>
      <w:jc w:val="center"/>
      <w:textAlignment w:val="center"/>
    </w:pPr>
    <w:rPr>
      <w:i/>
      <w:iCs/>
    </w:rPr>
  </w:style>
  <w:style w:type="paragraph" w:customStyle="1" w:styleId="xl49497">
    <w:name w:val="xl49497"/>
    <w:basedOn w:val="a0"/>
    <w:rsid w:val="00DD6F09"/>
    <w:pPr>
      <w:pBdr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</w:rPr>
  </w:style>
  <w:style w:type="paragraph" w:customStyle="1" w:styleId="xl49498">
    <w:name w:val="xl49498"/>
    <w:basedOn w:val="a0"/>
    <w:rsid w:val="00DD6F09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</w:rPr>
  </w:style>
  <w:style w:type="paragraph" w:customStyle="1" w:styleId="xl49499">
    <w:name w:val="xl49499"/>
    <w:basedOn w:val="a0"/>
    <w:rsid w:val="00DD6F09"/>
    <w:pPr>
      <w:spacing w:before="100" w:beforeAutospacing="1" w:after="100" w:afterAutospacing="1"/>
      <w:textAlignment w:val="center"/>
    </w:pPr>
  </w:style>
  <w:style w:type="paragraph" w:customStyle="1" w:styleId="xl49500">
    <w:name w:val="xl49500"/>
    <w:basedOn w:val="a0"/>
    <w:rsid w:val="00DD6F09"/>
    <w:pPr>
      <w:spacing w:before="100" w:beforeAutospacing="1" w:after="100" w:afterAutospacing="1"/>
      <w:textAlignment w:val="center"/>
    </w:pPr>
    <w:rPr>
      <w:b/>
      <w:bCs/>
    </w:rPr>
  </w:style>
  <w:style w:type="paragraph" w:customStyle="1" w:styleId="xl49501">
    <w:name w:val="xl49501"/>
    <w:basedOn w:val="a0"/>
    <w:rsid w:val="00DD6F09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</w:rPr>
  </w:style>
  <w:style w:type="paragraph" w:customStyle="1" w:styleId="xl49502">
    <w:name w:val="xl49502"/>
    <w:basedOn w:val="a0"/>
    <w:rsid w:val="00DD6F09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</w:rPr>
  </w:style>
  <w:style w:type="paragraph" w:customStyle="1" w:styleId="xl49503">
    <w:name w:val="xl49503"/>
    <w:basedOn w:val="a0"/>
    <w:rsid w:val="00DD6F09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</w:rPr>
  </w:style>
  <w:style w:type="paragraph" w:customStyle="1" w:styleId="xl49504">
    <w:name w:val="xl49504"/>
    <w:basedOn w:val="a0"/>
    <w:rsid w:val="00DD6F09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</w:rPr>
  </w:style>
  <w:style w:type="paragraph" w:customStyle="1" w:styleId="xl49505">
    <w:name w:val="xl49505"/>
    <w:basedOn w:val="a0"/>
    <w:rsid w:val="00DD6F09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</w:rPr>
  </w:style>
  <w:style w:type="paragraph" w:customStyle="1" w:styleId="xl49506">
    <w:name w:val="xl49506"/>
    <w:basedOn w:val="a0"/>
    <w:rsid w:val="00DD6F09"/>
    <w:pPr>
      <w:spacing w:before="100" w:beforeAutospacing="1" w:after="100" w:afterAutospacing="1"/>
      <w:jc w:val="right"/>
      <w:textAlignment w:val="center"/>
    </w:pPr>
    <w:rPr>
      <w:b/>
      <w:bCs/>
    </w:rPr>
  </w:style>
  <w:style w:type="paragraph" w:customStyle="1" w:styleId="xl49507">
    <w:name w:val="xl49507"/>
    <w:basedOn w:val="a0"/>
    <w:rsid w:val="00DD6F09"/>
    <w:pPr>
      <w:spacing w:before="100" w:beforeAutospacing="1" w:after="100" w:afterAutospacing="1"/>
      <w:jc w:val="right"/>
      <w:textAlignment w:val="center"/>
    </w:pPr>
    <w:rPr>
      <w:b/>
      <w:bCs/>
    </w:rPr>
  </w:style>
  <w:style w:type="paragraph" w:customStyle="1" w:styleId="xl49508">
    <w:name w:val="xl49508"/>
    <w:basedOn w:val="a0"/>
    <w:rsid w:val="00DD6F09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</w:rPr>
  </w:style>
  <w:style w:type="paragraph" w:customStyle="1" w:styleId="xl49509">
    <w:name w:val="xl49509"/>
    <w:basedOn w:val="a0"/>
    <w:rsid w:val="00DD6F09"/>
    <w:pPr>
      <w:spacing w:before="100" w:beforeAutospacing="1" w:after="100" w:afterAutospacing="1"/>
      <w:textAlignment w:val="center"/>
    </w:pPr>
    <w:rPr>
      <w:b/>
      <w:bCs/>
    </w:rPr>
  </w:style>
  <w:style w:type="paragraph" w:customStyle="1" w:styleId="xl49510">
    <w:name w:val="xl49510"/>
    <w:basedOn w:val="a0"/>
    <w:rsid w:val="00DD6F09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</w:rPr>
  </w:style>
  <w:style w:type="paragraph" w:customStyle="1" w:styleId="xl49511">
    <w:name w:val="xl49511"/>
    <w:basedOn w:val="a0"/>
    <w:rsid w:val="00DD6F09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</w:rPr>
  </w:style>
  <w:style w:type="paragraph" w:customStyle="1" w:styleId="xl49512">
    <w:name w:val="xl49512"/>
    <w:basedOn w:val="a0"/>
    <w:rsid w:val="00DD6F09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</w:rPr>
  </w:style>
  <w:style w:type="paragraph" w:customStyle="1" w:styleId="xl49513">
    <w:name w:val="xl49513"/>
    <w:basedOn w:val="a0"/>
    <w:rsid w:val="00DD6F09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</w:rPr>
  </w:style>
  <w:style w:type="paragraph" w:customStyle="1" w:styleId="xl49514">
    <w:name w:val="xl49514"/>
    <w:basedOn w:val="a0"/>
    <w:rsid w:val="00DD6F09"/>
    <w:pPr>
      <w:pBdr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</w:rPr>
  </w:style>
  <w:style w:type="paragraph" w:customStyle="1" w:styleId="xl49515">
    <w:name w:val="xl49515"/>
    <w:basedOn w:val="a0"/>
    <w:rsid w:val="00DD6F09"/>
    <w:pPr>
      <w:pBdr>
        <w:bottom w:val="single" w:sz="4" w:space="0" w:color="auto"/>
      </w:pBdr>
      <w:spacing w:before="100" w:beforeAutospacing="1" w:after="100" w:afterAutospacing="1"/>
      <w:jc w:val="right"/>
      <w:textAlignment w:val="center"/>
    </w:pPr>
    <w:rPr>
      <w:b/>
      <w:bCs/>
    </w:rPr>
  </w:style>
  <w:style w:type="paragraph" w:customStyle="1" w:styleId="xl49516">
    <w:name w:val="xl49516"/>
    <w:basedOn w:val="a0"/>
    <w:rsid w:val="00DD6F09"/>
    <w:pPr>
      <w:pBdr>
        <w:bottom w:val="single" w:sz="4" w:space="0" w:color="auto"/>
      </w:pBdr>
      <w:spacing w:before="100" w:beforeAutospacing="1" w:after="100" w:afterAutospacing="1"/>
      <w:textAlignment w:val="center"/>
    </w:pPr>
    <w:rPr>
      <w:b/>
      <w:bCs/>
    </w:rPr>
  </w:style>
  <w:style w:type="paragraph" w:customStyle="1" w:styleId="xl49517">
    <w:name w:val="xl49517"/>
    <w:basedOn w:val="a0"/>
    <w:rsid w:val="00DD6F09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</w:rPr>
  </w:style>
  <w:style w:type="paragraph" w:customStyle="1" w:styleId="xl49518">
    <w:name w:val="xl49518"/>
    <w:basedOn w:val="a0"/>
    <w:rsid w:val="00DD6F09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</w:rPr>
  </w:style>
  <w:style w:type="paragraph" w:customStyle="1" w:styleId="xl49519">
    <w:name w:val="xl49519"/>
    <w:basedOn w:val="a0"/>
    <w:rsid w:val="00DD6F09"/>
    <w:pPr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  <w:rPr>
      <w:sz w:val="15"/>
      <w:szCs w:val="15"/>
    </w:rPr>
  </w:style>
  <w:style w:type="paragraph" w:customStyle="1" w:styleId="xl49520">
    <w:name w:val="xl49520"/>
    <w:basedOn w:val="a0"/>
    <w:rsid w:val="00DD6F09"/>
    <w:pPr>
      <w:spacing w:before="100" w:beforeAutospacing="1" w:after="100" w:afterAutospacing="1"/>
      <w:jc w:val="center"/>
      <w:textAlignment w:val="center"/>
    </w:pPr>
    <w:rPr>
      <w:sz w:val="15"/>
      <w:szCs w:val="15"/>
    </w:rPr>
  </w:style>
  <w:style w:type="paragraph" w:customStyle="1" w:styleId="xl49521">
    <w:name w:val="xl49521"/>
    <w:basedOn w:val="a0"/>
    <w:rsid w:val="00DD6F09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49522">
    <w:name w:val="xl49522"/>
    <w:basedOn w:val="a0"/>
    <w:rsid w:val="00DD6F09"/>
    <w:pPr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49523">
    <w:name w:val="xl49523"/>
    <w:basedOn w:val="a0"/>
    <w:rsid w:val="00DD6F09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49524">
    <w:name w:val="xl49524"/>
    <w:basedOn w:val="a0"/>
    <w:rsid w:val="00DD6F09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</w:rPr>
  </w:style>
  <w:style w:type="paragraph" w:customStyle="1" w:styleId="xl49525">
    <w:name w:val="xl49525"/>
    <w:basedOn w:val="a0"/>
    <w:rsid w:val="00DD6F09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</w:rPr>
  </w:style>
  <w:style w:type="paragraph" w:customStyle="1" w:styleId="xl49526">
    <w:name w:val="xl49526"/>
    <w:basedOn w:val="a0"/>
    <w:rsid w:val="00DD6F09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</w:rPr>
  </w:style>
  <w:style w:type="paragraph" w:customStyle="1" w:styleId="xl49527">
    <w:name w:val="xl49527"/>
    <w:basedOn w:val="a0"/>
    <w:rsid w:val="00DD6F09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</w:rPr>
  </w:style>
  <w:style w:type="paragraph" w:customStyle="1" w:styleId="xl49528">
    <w:name w:val="xl49528"/>
    <w:basedOn w:val="a0"/>
    <w:rsid w:val="00DD6F09"/>
    <w:pPr>
      <w:pBdr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</w:rPr>
  </w:style>
  <w:style w:type="paragraph" w:customStyle="1" w:styleId="xl49529">
    <w:name w:val="xl49529"/>
    <w:basedOn w:val="a0"/>
    <w:rsid w:val="00DD6F09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18"/>
      <w:szCs w:val="18"/>
    </w:rPr>
  </w:style>
  <w:style w:type="paragraph" w:customStyle="1" w:styleId="xl49530">
    <w:name w:val="xl49530"/>
    <w:basedOn w:val="a0"/>
    <w:rsid w:val="00DD6F09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18"/>
      <w:szCs w:val="18"/>
    </w:rPr>
  </w:style>
  <w:style w:type="paragraph" w:customStyle="1" w:styleId="xl49531">
    <w:name w:val="xl49531"/>
    <w:basedOn w:val="a0"/>
    <w:rsid w:val="00DD6F09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18"/>
      <w:szCs w:val="18"/>
    </w:rPr>
  </w:style>
  <w:style w:type="paragraph" w:customStyle="1" w:styleId="xl49532">
    <w:name w:val="xl49532"/>
    <w:basedOn w:val="a0"/>
    <w:rsid w:val="00DD6F09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</w:rPr>
  </w:style>
  <w:style w:type="paragraph" w:customStyle="1" w:styleId="xl49533">
    <w:name w:val="xl49533"/>
    <w:basedOn w:val="a0"/>
    <w:rsid w:val="00DD6F09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</w:rPr>
  </w:style>
  <w:style w:type="paragraph" w:customStyle="1" w:styleId="xl49534">
    <w:name w:val="xl49534"/>
    <w:basedOn w:val="a0"/>
    <w:rsid w:val="00DD6F09"/>
    <w:pPr>
      <w:pBdr>
        <w:left w:val="single" w:sz="4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49535">
    <w:name w:val="xl49535"/>
    <w:basedOn w:val="a0"/>
    <w:rsid w:val="00DD6F09"/>
    <w:pPr>
      <w:pBdr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49536">
    <w:name w:val="xl49536"/>
    <w:basedOn w:val="a0"/>
    <w:rsid w:val="00DD6F09"/>
    <w:pPr>
      <w:pBdr>
        <w:bottom w:val="double" w:sz="6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49537">
    <w:name w:val="xl49537"/>
    <w:basedOn w:val="a0"/>
    <w:rsid w:val="00DD6F09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49538">
    <w:name w:val="xl49538"/>
    <w:basedOn w:val="a0"/>
    <w:rsid w:val="00DD6F09"/>
    <w:pPr>
      <w:pBdr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49539">
    <w:name w:val="xl49539"/>
    <w:basedOn w:val="a0"/>
    <w:rsid w:val="00DD6F09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18"/>
      <w:szCs w:val="18"/>
    </w:rPr>
  </w:style>
  <w:style w:type="paragraph" w:customStyle="1" w:styleId="xl49540">
    <w:name w:val="xl49540"/>
    <w:basedOn w:val="a0"/>
    <w:rsid w:val="00DD6F09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18"/>
      <w:szCs w:val="18"/>
    </w:rPr>
  </w:style>
  <w:style w:type="paragraph" w:customStyle="1" w:styleId="xl49541">
    <w:name w:val="xl49541"/>
    <w:basedOn w:val="a0"/>
    <w:rsid w:val="00DD6F09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18"/>
      <w:szCs w:val="18"/>
    </w:rPr>
  </w:style>
  <w:style w:type="paragraph" w:customStyle="1" w:styleId="xl49542">
    <w:name w:val="xl49542"/>
    <w:basedOn w:val="a0"/>
    <w:rsid w:val="00DD6F09"/>
    <w:pPr>
      <w:pBdr>
        <w:top w:val="double" w:sz="6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16"/>
      <w:szCs w:val="16"/>
    </w:rPr>
  </w:style>
  <w:style w:type="paragraph" w:customStyle="1" w:styleId="xl49543">
    <w:name w:val="xl49543"/>
    <w:basedOn w:val="a0"/>
    <w:rsid w:val="00DD6F09"/>
    <w:pPr>
      <w:pBdr>
        <w:top w:val="double" w:sz="6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16"/>
      <w:szCs w:val="16"/>
    </w:rPr>
  </w:style>
  <w:style w:type="paragraph" w:customStyle="1" w:styleId="xl49544">
    <w:name w:val="xl49544"/>
    <w:basedOn w:val="a0"/>
    <w:rsid w:val="00DD6F09"/>
    <w:pPr>
      <w:pBdr>
        <w:top w:val="double" w:sz="6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16"/>
      <w:szCs w:val="16"/>
    </w:rPr>
  </w:style>
  <w:style w:type="paragraph" w:customStyle="1" w:styleId="xl49545">
    <w:name w:val="xl49545"/>
    <w:basedOn w:val="a0"/>
    <w:rsid w:val="00DD6F09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</w:rPr>
  </w:style>
  <w:style w:type="paragraph" w:customStyle="1" w:styleId="xl49546">
    <w:name w:val="xl49546"/>
    <w:basedOn w:val="a0"/>
    <w:rsid w:val="00DD6F09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</w:rPr>
  </w:style>
  <w:style w:type="paragraph" w:customStyle="1" w:styleId="xl49547">
    <w:name w:val="xl49547"/>
    <w:basedOn w:val="a0"/>
    <w:rsid w:val="00DD6F09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</w:rPr>
  </w:style>
  <w:style w:type="paragraph" w:customStyle="1" w:styleId="xl49548">
    <w:name w:val="xl49548"/>
    <w:basedOn w:val="a0"/>
    <w:rsid w:val="00DD6F09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49549">
    <w:name w:val="xl49549"/>
    <w:basedOn w:val="a0"/>
    <w:rsid w:val="00DD6F09"/>
    <w:pPr>
      <w:pBdr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49550">
    <w:name w:val="xl49550"/>
    <w:basedOn w:val="a0"/>
    <w:rsid w:val="00DD6F09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49551">
    <w:name w:val="xl49551"/>
    <w:basedOn w:val="a0"/>
    <w:rsid w:val="00DD6F09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49552">
    <w:name w:val="xl49552"/>
    <w:basedOn w:val="a0"/>
    <w:rsid w:val="00DD6F09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49553">
    <w:name w:val="xl49553"/>
    <w:basedOn w:val="a0"/>
    <w:rsid w:val="00DD6F09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49554">
    <w:name w:val="xl49554"/>
    <w:basedOn w:val="a0"/>
    <w:rsid w:val="00DD6F09"/>
    <w:pPr>
      <w:pBdr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49555">
    <w:name w:val="xl49555"/>
    <w:basedOn w:val="a0"/>
    <w:rsid w:val="00DD6F09"/>
    <w:pPr>
      <w:spacing w:before="100" w:beforeAutospacing="1" w:after="100" w:afterAutospacing="1"/>
      <w:jc w:val="right"/>
      <w:textAlignment w:val="center"/>
    </w:pPr>
  </w:style>
  <w:style w:type="paragraph" w:customStyle="1" w:styleId="xl49556">
    <w:name w:val="xl49556"/>
    <w:basedOn w:val="a0"/>
    <w:rsid w:val="00DD6F09"/>
    <w:pPr>
      <w:spacing w:before="100" w:beforeAutospacing="1" w:after="100" w:afterAutospacing="1"/>
      <w:jc w:val="right"/>
      <w:textAlignment w:val="center"/>
    </w:pPr>
    <w:rPr>
      <w:b/>
      <w:bCs/>
    </w:rPr>
  </w:style>
  <w:style w:type="paragraph" w:customStyle="1" w:styleId="xl49557">
    <w:name w:val="xl49557"/>
    <w:basedOn w:val="a0"/>
    <w:rsid w:val="00DD6F09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</w:rPr>
  </w:style>
  <w:style w:type="paragraph" w:customStyle="1" w:styleId="xl49558">
    <w:name w:val="xl49558"/>
    <w:basedOn w:val="a0"/>
    <w:rsid w:val="00DD6F09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</w:rPr>
  </w:style>
  <w:style w:type="paragraph" w:customStyle="1" w:styleId="xl49559">
    <w:name w:val="xl49559"/>
    <w:basedOn w:val="a0"/>
    <w:rsid w:val="00DD6F09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</w:rPr>
  </w:style>
  <w:style w:type="paragraph" w:customStyle="1" w:styleId="xl49560">
    <w:name w:val="xl49560"/>
    <w:basedOn w:val="a0"/>
    <w:rsid w:val="00DD6F09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</w:rPr>
  </w:style>
  <w:style w:type="paragraph" w:customStyle="1" w:styleId="xl49561">
    <w:name w:val="xl49561"/>
    <w:basedOn w:val="a0"/>
    <w:rsid w:val="00DD6F09"/>
    <w:pPr>
      <w:spacing w:before="100" w:beforeAutospacing="1" w:after="100" w:afterAutospacing="1"/>
      <w:jc w:val="center"/>
      <w:textAlignment w:val="center"/>
    </w:pPr>
    <w:rPr>
      <w:b/>
      <w:bCs/>
      <w:i/>
      <w:iCs/>
    </w:rPr>
  </w:style>
  <w:style w:type="paragraph" w:customStyle="1" w:styleId="afffffb">
    <w:name w:val="перечень"/>
    <w:basedOn w:val="a0"/>
    <w:link w:val="afffffc"/>
    <w:qFormat/>
    <w:rsid w:val="00DD6F09"/>
    <w:pPr>
      <w:spacing w:after="120"/>
      <w:ind w:left="720" w:hanging="360"/>
      <w:jc w:val="both"/>
    </w:pPr>
    <w:rPr>
      <w:rFonts w:eastAsia="SimSun"/>
    </w:rPr>
  </w:style>
  <w:style w:type="character" w:customStyle="1" w:styleId="afffffc">
    <w:name w:val="перечень Знак"/>
    <w:link w:val="afffffb"/>
    <w:locked/>
    <w:rsid w:val="00DD6F09"/>
    <w:rPr>
      <w:rFonts w:eastAsia="SimSu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numbering" w:customStyle="1" w:styleId="a4">
    <w:name w:val="111111"/>
    <w:pPr>
      <w:numPr>
        <w:numId w:val="38"/>
      </w:numPr>
    </w:pPr>
  </w:style>
  <w:style w:type="numbering" w:customStyle="1" w:styleId="a5">
    <w:name w:val="28"/>
    <w:pPr>
      <w:numPr>
        <w:numId w:val="32"/>
      </w:numPr>
    </w:pPr>
  </w:style>
  <w:style w:type="numbering" w:customStyle="1" w:styleId="a7">
    <w:name w:val="--"/>
    <w:pPr>
      <w:numPr>
        <w:numId w:val="37"/>
      </w:numPr>
    </w:pPr>
  </w:style>
  <w:style w:type="numbering" w:customStyle="1" w:styleId="a9">
    <w:name w:val="-"/>
    <w:pPr>
      <w:numPr>
        <w:numId w:val="36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21200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header" Target="header2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61</TotalTime>
  <Pages>32</Pages>
  <Words>6502</Words>
  <Characters>37067</Characters>
  <Application>Microsoft Office Word</Application>
  <DocSecurity>0</DocSecurity>
  <Lines>308</Lines>
  <Paragraphs>86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43483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Лешукова Галина</dc:creator>
  <cp:lastModifiedBy>Стенникова Анжелика Александровна</cp:lastModifiedBy>
  <cp:revision>13</cp:revision>
  <cp:lastPrinted>2023-11-15T06:23:00Z</cp:lastPrinted>
  <dcterms:created xsi:type="dcterms:W3CDTF">2023-11-15T04:23:00Z</dcterms:created>
  <dcterms:modified xsi:type="dcterms:W3CDTF">2023-11-15T10:33:00Z</dcterms:modified>
</cp:coreProperties>
</file>